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98" w:rsidRPr="007777DB" w:rsidRDefault="00653098" w:rsidP="00653098">
      <w:pPr>
        <w:pStyle w:val="PlainText"/>
        <w:jc w:val="center"/>
        <w:rPr>
          <w:rFonts w:eastAsia="MS Mincho" w:cs="Arial"/>
          <w:sz w:val="8"/>
          <w:szCs w:val="16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464"/>
        <w:gridCol w:w="1976"/>
      </w:tblGrid>
      <w:tr w:rsidR="00075FD2" w:rsidRPr="00076EA5" w:rsidTr="00366B0D">
        <w:trPr>
          <w:tblHeader/>
          <w:jc w:val="center"/>
        </w:trPr>
        <w:tc>
          <w:tcPr>
            <w:tcW w:w="8440" w:type="dxa"/>
            <w:gridSpan w:val="2"/>
          </w:tcPr>
          <w:p w:rsidR="00075FD2" w:rsidRDefault="00075FD2" w:rsidP="00366B0D">
            <w:pPr>
              <w:spacing w:line="192" w:lineRule="auto"/>
              <w:jc w:val="center"/>
              <w:rPr>
                <w:rFonts w:eastAsia="Times New Roman" w:cs="B Titr" w:hint="cs"/>
                <w:b/>
                <w:bCs/>
                <w:rtl/>
              </w:rPr>
            </w:pPr>
          </w:p>
          <w:p w:rsidR="00076EA5" w:rsidRPr="00076EA5" w:rsidRDefault="00847A92" w:rsidP="00366B0D">
            <w:pPr>
              <w:spacing w:line="192" w:lineRule="auto"/>
              <w:jc w:val="center"/>
              <w:rPr>
                <w:rFonts w:eastAsia="Times New Roman" w:cs="B Titr"/>
                <w:b/>
                <w:bCs/>
                <w:rtl/>
              </w:rPr>
            </w:pPr>
            <w:r>
              <w:rPr>
                <w:noProof/>
                <w:rtl/>
                <w:lang w:bidi="ar-SA"/>
              </w:rPr>
              <w:pict>
                <v:group id="_x0000_s1060" style="position:absolute;left:0;text-align:left;margin-left:-33.75pt;margin-top:1.6pt;width:479.15pt;height:506.15pt;z-index:-251654144" coordorigin="1166,3498" coordsize="9583,10123">
                  <v:roundrect id="_x0000_s1040" style="position:absolute;left:1443;top:4006;width:9032;height:9314" arcsize="1611f" fillcolor="#d8d8d8" stroked="f"/>
                  <v:group id="_x0000_s1041" style="position:absolute;left:1166;top:12487;width:1134;height:1134" coordorigin="2210,8105" coordsize="1134,1134">
                    <v:shape id="_x0000_s1042" style="position:absolute;left:2493;top:8230;width:567;height:1134;rotation:270" coordsize="2069,1551" path="m2069,l,,,1551e" filled="f" strokecolor="#7f7f7f" strokeweight="2.25pt">
                      <v:path arrowok="t"/>
                    </v:shape>
                    <v:shape id="_x0000_s1043" style="position:absolute;left:2074;top:8388;width:1134;height:567;rotation:270" coordsize="2069,1551" path="m2069,l,,,1551e" filled="f" strokecolor="#7f7f7f" strokeweight="2.25pt">
                      <v:path arrowok="t"/>
                    </v:shape>
                  </v:group>
                  <v:group id="_x0000_s1044" style="position:absolute;left:9615;top:3688;width:1134;height:1134;rotation:180" coordorigin="2210,8105" coordsize="1134,1134">
                    <v:shape id="_x0000_s1045" style="position:absolute;left:2493;top:8230;width:567;height:1134;rotation:270" coordsize="2069,1551" path="m2069,l,,,1551e" filled="f" strokecolor="#7f7f7f" strokeweight="2.25pt">
                      <v:path arrowok="t"/>
                    </v:shape>
                    <v:shape id="_x0000_s1046" style="position:absolute;left:2074;top:8388;width:1134;height:567;rotation:270" coordsize="2069,1551" path="m2069,l,,,1551e" filled="f" strokecolor="#7f7f7f" strokeweight="2.25pt">
                      <v:path arrowok="t"/>
                    </v:shape>
                  </v:group>
                  <v:roundrect id="_x0000_s1047" style="position:absolute;left:7727;top:3498;width:1786;height:454" arcsize="0" fillcolor="gray" strokecolor="#d8d8d8"/>
                </v:group>
              </w:pict>
            </w:r>
            <w:r>
              <w:rPr>
                <w:noProof/>
                <w:rtl/>
                <w:lang w:bidi="ar-S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8" type="#_x0000_t136" style="position:absolute;left:0;text-align:left;margin-left:300.75pt;margin-top:3.35pt;width:76.1pt;height:16.15pt;z-index:-251650048" stroked="f">
                  <v:shadow color="#868686"/>
                  <v:textpath style="font-family:&quot;B Titr&quot;;font-size:14pt;font-weight:bold;v-text-kern:t" trim="t" fitpath="t" string="فهرست مندرجات"/>
                </v:shape>
              </w:pict>
            </w:r>
          </w:p>
        </w:tc>
      </w:tr>
      <w:tr w:rsidR="00092775" w:rsidRPr="00076EA5" w:rsidTr="00366B0D">
        <w:trPr>
          <w:tblHeader/>
          <w:jc w:val="center"/>
        </w:trPr>
        <w:tc>
          <w:tcPr>
            <w:tcW w:w="6464" w:type="dxa"/>
          </w:tcPr>
          <w:p w:rsidR="00092775" w:rsidRPr="00076EA5" w:rsidRDefault="00092775" w:rsidP="00366B0D">
            <w:pPr>
              <w:spacing w:line="192" w:lineRule="auto"/>
              <w:rPr>
                <w:rFonts w:cs="B Titr"/>
                <w:b/>
                <w:bCs/>
                <w:rtl/>
                <w:lang w:val="en-029"/>
              </w:rPr>
            </w:pPr>
          </w:p>
        </w:tc>
        <w:tc>
          <w:tcPr>
            <w:tcW w:w="1976" w:type="dxa"/>
          </w:tcPr>
          <w:p w:rsidR="00092775" w:rsidRPr="00076EA5" w:rsidRDefault="00092775" w:rsidP="00847A92">
            <w:pPr>
              <w:spacing w:line="192" w:lineRule="auto"/>
              <w:jc w:val="center"/>
              <w:rPr>
                <w:rFonts w:cs="B Titr"/>
                <w:b/>
                <w:bCs/>
                <w:rtl/>
                <w:lang w:val="en-029"/>
              </w:rPr>
            </w:pPr>
          </w:p>
        </w:tc>
      </w:tr>
      <w:tr w:rsidR="00847A92" w:rsidRPr="00076EA5" w:rsidTr="00366B0D">
        <w:trPr>
          <w:tblHeader/>
          <w:jc w:val="center"/>
        </w:trPr>
        <w:tc>
          <w:tcPr>
            <w:tcW w:w="6464" w:type="dxa"/>
          </w:tcPr>
          <w:p w:rsidR="00847A92" w:rsidRPr="00076EA5" w:rsidRDefault="00847A92" w:rsidP="00366B0D">
            <w:pPr>
              <w:spacing w:line="192" w:lineRule="auto"/>
              <w:rPr>
                <w:rFonts w:cs="B Titr"/>
                <w:b/>
                <w:bCs/>
                <w:rtl/>
                <w:lang w:val="en-029"/>
              </w:rPr>
            </w:pPr>
          </w:p>
        </w:tc>
        <w:tc>
          <w:tcPr>
            <w:tcW w:w="1976" w:type="dxa"/>
          </w:tcPr>
          <w:p w:rsidR="00847A92" w:rsidRPr="00076EA5" w:rsidRDefault="00847A92" w:rsidP="00366B0D">
            <w:pPr>
              <w:pBdr>
                <w:bottom w:val="single" w:sz="4" w:space="1" w:color="auto"/>
              </w:pBdr>
              <w:spacing w:line="192" w:lineRule="auto"/>
              <w:jc w:val="center"/>
              <w:rPr>
                <w:rFonts w:eastAsia="Times New Roman" w:cs="Zar" w:hint="cs"/>
                <w:b/>
                <w:bCs/>
                <w:rtl/>
              </w:rPr>
            </w:pPr>
            <w:r w:rsidRPr="00076EA5">
              <w:rPr>
                <w:rFonts w:eastAsia="Times New Roman" w:cs="Zar" w:hint="cs"/>
                <w:b/>
                <w:bCs/>
                <w:rtl/>
              </w:rPr>
              <w:t>بند</w:t>
            </w:r>
          </w:p>
        </w:tc>
      </w:tr>
      <w:tr w:rsidR="00092775" w:rsidRPr="00076EA5" w:rsidTr="00366B0D">
        <w:trPr>
          <w:jc w:val="center"/>
        </w:trPr>
        <w:tc>
          <w:tcPr>
            <w:tcW w:w="6464" w:type="dxa"/>
          </w:tcPr>
          <w:p w:rsidR="00092775" w:rsidRPr="00076EA5" w:rsidRDefault="0017029B" w:rsidP="00366B0D">
            <w:pPr>
              <w:spacing w:line="192" w:lineRule="auto"/>
              <w:jc w:val="lowKashida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Zar" w:hint="cs"/>
                <w:b/>
                <w:bCs/>
                <w:rtl/>
                <w:lang w:val="en-029"/>
              </w:rPr>
              <w:t>کلیات</w:t>
            </w:r>
          </w:p>
        </w:tc>
        <w:tc>
          <w:tcPr>
            <w:tcW w:w="1976" w:type="dxa"/>
          </w:tcPr>
          <w:p w:rsidR="00092775" w:rsidRPr="00076EA5" w:rsidRDefault="00092775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</w:p>
        </w:tc>
      </w:tr>
      <w:tr w:rsidR="00092775" w:rsidRPr="00076EA5" w:rsidTr="00366B0D">
        <w:trPr>
          <w:jc w:val="center"/>
        </w:trPr>
        <w:tc>
          <w:tcPr>
            <w:tcW w:w="6464" w:type="dxa"/>
          </w:tcPr>
          <w:p w:rsidR="00092775" w:rsidRPr="00076EA5" w:rsidRDefault="001C086A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دامنه كاربرد </w:t>
            </w:r>
          </w:p>
        </w:tc>
        <w:tc>
          <w:tcPr>
            <w:tcW w:w="1976" w:type="dxa"/>
          </w:tcPr>
          <w:p w:rsidR="00092775" w:rsidRPr="00076EA5" w:rsidRDefault="001C5E2D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2-1</w:t>
            </w:r>
          </w:p>
        </w:tc>
      </w:tr>
      <w:tr w:rsidR="0017515A" w:rsidRPr="00076EA5" w:rsidTr="00366B0D">
        <w:trPr>
          <w:jc w:val="center"/>
        </w:trPr>
        <w:tc>
          <w:tcPr>
            <w:tcW w:w="6464" w:type="dxa"/>
          </w:tcPr>
          <w:p w:rsidR="0017515A" w:rsidRPr="00076EA5" w:rsidRDefault="0017515A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مسئولیت حسابرس</w:t>
            </w:r>
            <w:r w:rsidR="00C12BBC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در خصوص اظهارنظر </w:t>
            </w:r>
          </w:p>
        </w:tc>
        <w:tc>
          <w:tcPr>
            <w:tcW w:w="1976" w:type="dxa"/>
          </w:tcPr>
          <w:p w:rsidR="0017515A" w:rsidRPr="00076EA5" w:rsidRDefault="00C12BB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3</w:t>
            </w:r>
          </w:p>
        </w:tc>
      </w:tr>
      <w:tr w:rsidR="001C086A" w:rsidRPr="00076EA5" w:rsidTr="00366B0D">
        <w:trPr>
          <w:jc w:val="center"/>
        </w:trPr>
        <w:tc>
          <w:tcPr>
            <w:tcW w:w="6464" w:type="dxa"/>
          </w:tcPr>
          <w:p w:rsidR="001C086A" w:rsidRPr="00076EA5" w:rsidRDefault="008E027D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تاريخ اجرا</w:t>
            </w:r>
          </w:p>
        </w:tc>
        <w:tc>
          <w:tcPr>
            <w:tcW w:w="1976" w:type="dxa"/>
          </w:tcPr>
          <w:p w:rsidR="001C086A" w:rsidRPr="00076EA5" w:rsidRDefault="00C12BB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4</w:t>
            </w:r>
          </w:p>
        </w:tc>
      </w:tr>
      <w:tr w:rsidR="001C086A" w:rsidRPr="00076EA5" w:rsidTr="00366B0D">
        <w:trPr>
          <w:jc w:val="center"/>
        </w:trPr>
        <w:tc>
          <w:tcPr>
            <w:tcW w:w="6464" w:type="dxa"/>
          </w:tcPr>
          <w:p w:rsidR="001C086A" w:rsidRPr="00076EA5" w:rsidRDefault="001C46F2" w:rsidP="00366B0D">
            <w:pPr>
              <w:spacing w:line="192" w:lineRule="auto"/>
              <w:jc w:val="lowKashida"/>
              <w:rPr>
                <w:rFonts w:cs="B Zar"/>
                <w:b/>
                <w:bCs/>
                <w:rtl/>
                <w:lang w:val="en-029"/>
              </w:rPr>
            </w:pPr>
            <w:r w:rsidRPr="00076EA5">
              <w:rPr>
                <w:rFonts w:cs="B Zar" w:hint="cs"/>
                <w:b/>
                <w:bCs/>
                <w:rtl/>
                <w:lang w:val="en-029"/>
              </w:rPr>
              <w:t>ا</w:t>
            </w:r>
            <w:r w:rsidR="008E027D" w:rsidRPr="00076EA5">
              <w:rPr>
                <w:rFonts w:cs="B Zar" w:hint="cs"/>
                <w:b/>
                <w:bCs/>
                <w:rtl/>
                <w:lang w:val="en-029"/>
              </w:rPr>
              <w:t>هد</w:t>
            </w:r>
            <w:r w:rsidRPr="00076EA5">
              <w:rPr>
                <w:rFonts w:cs="B Zar" w:hint="cs"/>
                <w:b/>
                <w:bCs/>
                <w:rtl/>
                <w:lang w:val="en-029"/>
              </w:rPr>
              <w:t>ا</w:t>
            </w:r>
            <w:r w:rsidR="008E027D" w:rsidRPr="00076EA5">
              <w:rPr>
                <w:rFonts w:cs="B Zar" w:hint="cs"/>
                <w:b/>
                <w:bCs/>
                <w:rtl/>
                <w:lang w:val="en-029"/>
              </w:rPr>
              <w:t>ف</w:t>
            </w:r>
          </w:p>
        </w:tc>
        <w:tc>
          <w:tcPr>
            <w:tcW w:w="1976" w:type="dxa"/>
          </w:tcPr>
          <w:p w:rsidR="001C086A" w:rsidRPr="00076EA5" w:rsidRDefault="00C12BB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5</w:t>
            </w:r>
          </w:p>
        </w:tc>
      </w:tr>
      <w:tr w:rsidR="005D19E8" w:rsidRPr="00076EA5" w:rsidTr="00366B0D">
        <w:trPr>
          <w:jc w:val="center"/>
        </w:trPr>
        <w:tc>
          <w:tcPr>
            <w:tcW w:w="6464" w:type="dxa"/>
          </w:tcPr>
          <w:p w:rsidR="005D19E8" w:rsidRPr="00076EA5" w:rsidRDefault="005D19E8" w:rsidP="00366B0D">
            <w:pPr>
              <w:spacing w:line="192" w:lineRule="auto"/>
              <w:jc w:val="lowKashida"/>
              <w:rPr>
                <w:rFonts w:cs="B Zar"/>
                <w:b/>
                <w:bCs/>
                <w:rtl/>
                <w:lang w:val="en-029"/>
              </w:rPr>
            </w:pPr>
            <w:r w:rsidRPr="00076EA5">
              <w:rPr>
                <w:rFonts w:cs="B Zar" w:hint="cs"/>
                <w:b/>
                <w:bCs/>
                <w:rtl/>
                <w:lang w:val="en-029"/>
              </w:rPr>
              <w:t>تع</w:t>
            </w:r>
            <w:r w:rsidR="00C12BBC" w:rsidRPr="00076EA5">
              <w:rPr>
                <w:rFonts w:cs="B Zar" w:hint="cs"/>
                <w:b/>
                <w:bCs/>
                <w:rtl/>
                <w:lang w:val="en-029"/>
              </w:rPr>
              <w:t>ا</w:t>
            </w:r>
            <w:r w:rsidRPr="00076EA5">
              <w:rPr>
                <w:rFonts w:cs="B Zar" w:hint="cs"/>
                <w:b/>
                <w:bCs/>
                <w:rtl/>
                <w:lang w:val="en-029"/>
              </w:rPr>
              <w:t>ریف</w:t>
            </w:r>
          </w:p>
        </w:tc>
        <w:tc>
          <w:tcPr>
            <w:tcW w:w="1976" w:type="dxa"/>
          </w:tcPr>
          <w:p w:rsidR="005D19E8" w:rsidRPr="00076EA5" w:rsidRDefault="00FF1D21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6</w:t>
            </w:r>
          </w:p>
        </w:tc>
      </w:tr>
      <w:tr w:rsidR="00747692" w:rsidRPr="00076EA5" w:rsidTr="00366B0D">
        <w:trPr>
          <w:jc w:val="center"/>
        </w:trPr>
        <w:tc>
          <w:tcPr>
            <w:tcW w:w="6464" w:type="dxa"/>
          </w:tcPr>
          <w:p w:rsidR="00747692" w:rsidRPr="00076EA5" w:rsidRDefault="00747692" w:rsidP="00366B0D">
            <w:pPr>
              <w:spacing w:line="192" w:lineRule="auto"/>
              <w:jc w:val="lowKashida"/>
              <w:rPr>
                <w:rFonts w:cs="B Zar"/>
                <w:b/>
                <w:bCs/>
                <w:rtl/>
                <w:lang w:val="en-029"/>
              </w:rPr>
            </w:pPr>
            <w:r w:rsidRPr="00076EA5">
              <w:rPr>
                <w:rFonts w:cs="B Zar" w:hint="cs"/>
                <w:b/>
                <w:bCs/>
                <w:rtl/>
                <w:lang w:val="en-029"/>
              </w:rPr>
              <w:t>الزامات</w:t>
            </w:r>
          </w:p>
        </w:tc>
        <w:tc>
          <w:tcPr>
            <w:tcW w:w="1976" w:type="dxa"/>
          </w:tcPr>
          <w:p w:rsidR="00747692" w:rsidRPr="00076EA5" w:rsidRDefault="00747692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</w:p>
        </w:tc>
      </w:tr>
      <w:tr w:rsidR="00747692" w:rsidRPr="00076EA5" w:rsidTr="00366B0D">
        <w:trPr>
          <w:jc w:val="center"/>
        </w:trPr>
        <w:tc>
          <w:tcPr>
            <w:tcW w:w="6464" w:type="dxa"/>
          </w:tcPr>
          <w:p w:rsidR="00747692" w:rsidRPr="00076EA5" w:rsidRDefault="000A463F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تعیین</w:t>
            </w:r>
            <w:r w:rsidR="00866B84" w:rsidRPr="00076EA5">
              <w:rPr>
                <w:rFonts w:cs="B Lotus" w:hint="cs"/>
                <w:b/>
                <w:bCs/>
                <w:rtl/>
                <w:lang w:val="en-029"/>
              </w:rPr>
              <w:t xml:space="preserve"> نیاز به کارشناس</w:t>
            </w:r>
            <w:r w:rsidR="00670203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حسابرس</w:t>
            </w:r>
          </w:p>
        </w:tc>
        <w:tc>
          <w:tcPr>
            <w:tcW w:w="1976" w:type="dxa"/>
          </w:tcPr>
          <w:p w:rsidR="00747692" w:rsidRPr="00076EA5" w:rsidRDefault="00496E81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7</w:t>
            </w:r>
          </w:p>
        </w:tc>
      </w:tr>
      <w:tr w:rsidR="00747692" w:rsidRPr="00076EA5" w:rsidTr="00366B0D">
        <w:trPr>
          <w:jc w:val="center"/>
        </w:trPr>
        <w:tc>
          <w:tcPr>
            <w:tcW w:w="6464" w:type="dxa"/>
          </w:tcPr>
          <w:p w:rsidR="00747692" w:rsidRPr="00076EA5" w:rsidRDefault="009A2CAE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ماهیت، زمانبندی اجرا و میزان </w:t>
            </w:r>
            <w:r w:rsidR="00496E81" w:rsidRPr="00076EA5">
              <w:rPr>
                <w:rFonts w:cs="B Lotus" w:hint="cs"/>
                <w:b/>
                <w:bCs/>
                <w:rtl/>
                <w:lang w:val="en-029"/>
              </w:rPr>
              <w:t>روشهای حسابرسی</w:t>
            </w:r>
          </w:p>
        </w:tc>
        <w:tc>
          <w:tcPr>
            <w:tcW w:w="1976" w:type="dxa"/>
          </w:tcPr>
          <w:p w:rsidR="00747692" w:rsidRPr="00076EA5" w:rsidRDefault="00496E81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8</w:t>
            </w:r>
          </w:p>
        </w:tc>
      </w:tr>
      <w:tr w:rsidR="00747692" w:rsidRPr="00076EA5" w:rsidTr="00366B0D">
        <w:trPr>
          <w:jc w:val="center"/>
        </w:trPr>
        <w:tc>
          <w:tcPr>
            <w:tcW w:w="6464" w:type="dxa"/>
          </w:tcPr>
          <w:p w:rsidR="00747692" w:rsidRPr="00076EA5" w:rsidRDefault="003D6F36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صلاحیت</w:t>
            </w:r>
            <w:r w:rsidR="00577285" w:rsidRPr="00076EA5">
              <w:rPr>
                <w:rFonts w:cs="B Lotus" w:hint="cs"/>
                <w:b/>
                <w:bCs/>
                <w:rtl/>
                <w:lang w:val="en-029"/>
              </w:rPr>
              <w:t>، توانای</w:t>
            </w:r>
            <w:r w:rsidR="0001237B" w:rsidRPr="00076EA5">
              <w:rPr>
                <w:rFonts w:cs="B Lotus" w:hint="cs"/>
                <w:b/>
                <w:bCs/>
                <w:rtl/>
                <w:lang w:val="en-029"/>
              </w:rPr>
              <w:t>ی‌ها</w:t>
            </w:r>
            <w:r w:rsidR="00577285" w:rsidRPr="00076EA5">
              <w:rPr>
                <w:rFonts w:cs="B Lotus" w:hint="cs"/>
                <w:b/>
                <w:bCs/>
                <w:rtl/>
                <w:lang w:val="en-029"/>
              </w:rPr>
              <w:t xml:space="preserve"> و بی‌طرفی کارشناس</w:t>
            </w:r>
            <w:r w:rsidR="00670203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حسابرس</w:t>
            </w:r>
            <w:r w:rsidR="00747692"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</w:p>
        </w:tc>
        <w:tc>
          <w:tcPr>
            <w:tcW w:w="1976" w:type="dxa"/>
          </w:tcPr>
          <w:p w:rsidR="00747692" w:rsidRPr="00076EA5" w:rsidRDefault="00E827A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9</w:t>
            </w:r>
          </w:p>
        </w:tc>
      </w:tr>
      <w:tr w:rsidR="00E827AC" w:rsidRPr="00076EA5" w:rsidTr="00366B0D">
        <w:trPr>
          <w:jc w:val="center"/>
        </w:trPr>
        <w:tc>
          <w:tcPr>
            <w:tcW w:w="6464" w:type="dxa"/>
          </w:tcPr>
          <w:p w:rsidR="00E827AC" w:rsidRPr="00076EA5" w:rsidRDefault="00E827AC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کسب شناخت از </w:t>
            </w:r>
            <w:r w:rsidR="00493EE5" w:rsidRPr="00076EA5">
              <w:rPr>
                <w:rFonts w:cs="B Lotus" w:hint="cs"/>
                <w:b/>
                <w:bCs/>
                <w:rtl/>
                <w:lang w:val="en-029"/>
              </w:rPr>
              <w:t>حوزه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7127F6" w:rsidRPr="00076EA5">
              <w:rPr>
                <w:rFonts w:cs="B Lotus" w:hint="cs"/>
                <w:b/>
                <w:bCs/>
                <w:rtl/>
                <w:lang w:val="en-029"/>
              </w:rPr>
              <w:t>تخصص</w:t>
            </w:r>
            <w:r w:rsidR="00607300" w:rsidRPr="00076EA5">
              <w:rPr>
                <w:rFonts w:cs="B Lotus" w:hint="cs"/>
                <w:b/>
                <w:bCs/>
                <w:rtl/>
                <w:lang w:val="en-029"/>
              </w:rPr>
              <w:t>ی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کارشناس</w:t>
            </w:r>
            <w:r w:rsidR="00670203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حسابرس</w:t>
            </w:r>
          </w:p>
        </w:tc>
        <w:tc>
          <w:tcPr>
            <w:tcW w:w="1976" w:type="dxa"/>
          </w:tcPr>
          <w:p w:rsidR="00E827AC" w:rsidRPr="00076EA5" w:rsidRDefault="00E827A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10</w:t>
            </w:r>
          </w:p>
        </w:tc>
      </w:tr>
      <w:tr w:rsidR="00E827AC" w:rsidRPr="00076EA5" w:rsidTr="00366B0D">
        <w:trPr>
          <w:jc w:val="center"/>
        </w:trPr>
        <w:tc>
          <w:tcPr>
            <w:tcW w:w="6464" w:type="dxa"/>
          </w:tcPr>
          <w:p w:rsidR="00E827AC" w:rsidRPr="00076EA5" w:rsidRDefault="000C19AC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تو</w:t>
            </w:r>
            <w:r w:rsidR="00590A5E" w:rsidRPr="00076EA5">
              <w:rPr>
                <w:rFonts w:cs="B Lotus" w:hint="cs"/>
                <w:b/>
                <w:bCs/>
                <w:rtl/>
                <w:lang w:val="en-029"/>
              </w:rPr>
              <w:t>افق با کارشناس</w:t>
            </w:r>
            <w:r w:rsidR="00576464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حسابرس</w:t>
            </w:r>
          </w:p>
        </w:tc>
        <w:tc>
          <w:tcPr>
            <w:tcW w:w="1976" w:type="dxa"/>
          </w:tcPr>
          <w:p w:rsidR="00E827AC" w:rsidRPr="00076EA5" w:rsidRDefault="00590A5E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11</w:t>
            </w:r>
          </w:p>
        </w:tc>
      </w:tr>
      <w:tr w:rsidR="00590A5E" w:rsidRPr="00076EA5" w:rsidTr="00366B0D">
        <w:trPr>
          <w:jc w:val="center"/>
        </w:trPr>
        <w:tc>
          <w:tcPr>
            <w:tcW w:w="6464" w:type="dxa"/>
          </w:tcPr>
          <w:p w:rsidR="00590A5E" w:rsidRPr="00076EA5" w:rsidRDefault="00590A5E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ارزیابی کفایت کار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</w:p>
        </w:tc>
        <w:tc>
          <w:tcPr>
            <w:tcW w:w="1976" w:type="dxa"/>
          </w:tcPr>
          <w:p w:rsidR="00590A5E" w:rsidRPr="00076EA5" w:rsidRDefault="00590A5E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13-12</w:t>
            </w:r>
          </w:p>
        </w:tc>
      </w:tr>
      <w:tr w:rsidR="00590A5E" w:rsidRPr="00076EA5" w:rsidTr="00366B0D">
        <w:trPr>
          <w:jc w:val="center"/>
        </w:trPr>
        <w:tc>
          <w:tcPr>
            <w:tcW w:w="6464" w:type="dxa"/>
          </w:tcPr>
          <w:p w:rsidR="00590A5E" w:rsidRPr="00076EA5" w:rsidRDefault="00772AF3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اشاره به </w:t>
            </w:r>
            <w:r w:rsidR="000A463F" w:rsidRPr="00076EA5">
              <w:rPr>
                <w:rFonts w:cs="B Lotus" w:hint="cs"/>
                <w:b/>
                <w:bCs/>
                <w:rtl/>
                <w:lang w:val="en-029"/>
              </w:rPr>
              <w:t xml:space="preserve">کار 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کارشناس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  <w:r w:rsidR="00576464"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>در گزارش حسابرس</w:t>
            </w:r>
          </w:p>
        </w:tc>
        <w:tc>
          <w:tcPr>
            <w:tcW w:w="1976" w:type="dxa"/>
          </w:tcPr>
          <w:p w:rsidR="00590A5E" w:rsidRPr="00076EA5" w:rsidRDefault="00772AF3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15-14</w:t>
            </w:r>
          </w:p>
        </w:tc>
      </w:tr>
      <w:tr w:rsidR="00747692" w:rsidRPr="00076EA5" w:rsidTr="00366B0D">
        <w:trPr>
          <w:jc w:val="center"/>
        </w:trPr>
        <w:tc>
          <w:tcPr>
            <w:tcW w:w="6464" w:type="dxa"/>
          </w:tcPr>
          <w:p w:rsidR="00747692" w:rsidRPr="00076EA5" w:rsidRDefault="00747692" w:rsidP="00366B0D">
            <w:pPr>
              <w:spacing w:line="192" w:lineRule="auto"/>
              <w:jc w:val="lowKashida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Zar" w:hint="cs"/>
                <w:b/>
                <w:bCs/>
                <w:rtl/>
                <w:lang w:val="en-029"/>
              </w:rPr>
              <w:t>توضیحات کاربردی</w:t>
            </w:r>
          </w:p>
        </w:tc>
        <w:tc>
          <w:tcPr>
            <w:tcW w:w="1976" w:type="dxa"/>
          </w:tcPr>
          <w:p w:rsidR="00747692" w:rsidRPr="00076EA5" w:rsidRDefault="00747692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</w:p>
        </w:tc>
      </w:tr>
      <w:tr w:rsidR="00B168DC" w:rsidRPr="00076EA5" w:rsidTr="00366B0D">
        <w:trPr>
          <w:jc w:val="center"/>
        </w:trPr>
        <w:tc>
          <w:tcPr>
            <w:tcW w:w="6464" w:type="dxa"/>
          </w:tcPr>
          <w:p w:rsidR="00B168DC" w:rsidRPr="00076EA5" w:rsidRDefault="005D0094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تعریف 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>کارشناس</w:t>
            </w:r>
            <w:r w:rsidR="000A463F" w:rsidRPr="00076EA5">
              <w:rPr>
                <w:rFonts w:cs="B Lotus" w:hint="cs"/>
                <w:b/>
                <w:bCs/>
                <w:rtl/>
                <w:lang w:val="en-029"/>
              </w:rPr>
              <w:t xml:space="preserve"> حسابرس</w:t>
            </w:r>
          </w:p>
        </w:tc>
        <w:tc>
          <w:tcPr>
            <w:tcW w:w="1976" w:type="dxa"/>
          </w:tcPr>
          <w:p w:rsidR="00B168DC" w:rsidRPr="00076EA5" w:rsidRDefault="00B168DC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ت-1 تا ت-</w:t>
            </w:r>
            <w:r w:rsidR="005D0094" w:rsidRPr="00076EA5">
              <w:rPr>
                <w:rFonts w:cs="B Lotus" w:hint="cs"/>
                <w:b/>
                <w:bCs/>
                <w:rtl/>
                <w:lang w:val="en-029"/>
              </w:rPr>
              <w:t>3</w:t>
            </w:r>
          </w:p>
        </w:tc>
      </w:tr>
      <w:tr w:rsidR="00772AF3" w:rsidRPr="00076EA5" w:rsidTr="00366B0D">
        <w:trPr>
          <w:jc w:val="center"/>
        </w:trPr>
        <w:tc>
          <w:tcPr>
            <w:tcW w:w="6464" w:type="dxa"/>
          </w:tcPr>
          <w:p w:rsidR="00772AF3" w:rsidRPr="00076EA5" w:rsidRDefault="000A463F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تعیین</w:t>
            </w:r>
            <w:r w:rsidR="003B770C"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>نیاز به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</w:p>
        </w:tc>
        <w:tc>
          <w:tcPr>
            <w:tcW w:w="1976" w:type="dxa"/>
          </w:tcPr>
          <w:p w:rsidR="00772AF3" w:rsidRPr="00076EA5" w:rsidRDefault="00772AF3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ت-4 تا ت-</w:t>
            </w:r>
            <w:r w:rsidR="00EA1753" w:rsidRPr="00076EA5">
              <w:rPr>
                <w:rFonts w:cs="B Lotus" w:hint="cs"/>
                <w:b/>
                <w:bCs/>
                <w:rtl/>
                <w:lang w:val="en-029"/>
              </w:rPr>
              <w:t>9</w:t>
            </w:r>
          </w:p>
        </w:tc>
      </w:tr>
      <w:tr w:rsidR="00772AF3" w:rsidRPr="00076EA5" w:rsidTr="00366B0D">
        <w:trPr>
          <w:jc w:val="center"/>
        </w:trPr>
        <w:tc>
          <w:tcPr>
            <w:tcW w:w="6464" w:type="dxa"/>
          </w:tcPr>
          <w:p w:rsidR="00772AF3" w:rsidRPr="00076EA5" w:rsidRDefault="009A2CAE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ماهیت، زمانبندی اجرا و میزان 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>روشهای حسابرسی</w:t>
            </w:r>
          </w:p>
        </w:tc>
        <w:tc>
          <w:tcPr>
            <w:tcW w:w="1976" w:type="dxa"/>
          </w:tcPr>
          <w:p w:rsidR="00772AF3" w:rsidRPr="00076EA5" w:rsidRDefault="00772AF3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ت-1</w:t>
            </w:r>
            <w:r w:rsidR="00EA1753" w:rsidRPr="00076EA5">
              <w:rPr>
                <w:rFonts w:cs="B Lotus" w:hint="cs"/>
                <w:b/>
                <w:bCs/>
                <w:rtl/>
                <w:lang w:val="en-029"/>
              </w:rPr>
              <w:t>0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تا ت-1</w:t>
            </w:r>
            <w:r w:rsidR="00EA1753" w:rsidRPr="00076EA5">
              <w:rPr>
                <w:rFonts w:cs="B Lotus" w:hint="cs"/>
                <w:b/>
                <w:bCs/>
                <w:rtl/>
                <w:lang w:val="en-029"/>
              </w:rPr>
              <w:t>3</w:t>
            </w:r>
          </w:p>
        </w:tc>
      </w:tr>
      <w:tr w:rsidR="00772AF3" w:rsidRPr="00076EA5" w:rsidTr="00366B0D">
        <w:trPr>
          <w:jc w:val="center"/>
        </w:trPr>
        <w:tc>
          <w:tcPr>
            <w:tcW w:w="6464" w:type="dxa"/>
          </w:tcPr>
          <w:p w:rsidR="00772AF3" w:rsidRPr="00076EA5" w:rsidRDefault="003D6F36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صلاحیت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>، توانای</w:t>
            </w:r>
            <w:r w:rsidR="0001237B" w:rsidRPr="00076EA5">
              <w:rPr>
                <w:rFonts w:cs="B Lotus" w:hint="cs"/>
                <w:b/>
                <w:bCs/>
                <w:rtl/>
                <w:lang w:val="en-029"/>
              </w:rPr>
              <w:t>ی‌ها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 xml:space="preserve"> و بی‌طرفی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  <w:r w:rsidR="00772AF3"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</w:p>
        </w:tc>
        <w:tc>
          <w:tcPr>
            <w:tcW w:w="1976" w:type="dxa"/>
          </w:tcPr>
          <w:p w:rsidR="00772AF3" w:rsidRPr="00076EA5" w:rsidRDefault="00772AF3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</w:t>
            </w:r>
            <w:r w:rsidR="00EA1753" w:rsidRPr="00076EA5">
              <w:rPr>
                <w:rFonts w:cs="B Lotus" w:hint="cs"/>
                <w:b/>
                <w:bCs/>
                <w:rtl/>
                <w:lang w:val="en-029"/>
              </w:rPr>
              <w:t>14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تا ت-2</w:t>
            </w:r>
            <w:r w:rsidR="00EA1753" w:rsidRPr="00076EA5">
              <w:rPr>
                <w:rFonts w:cs="B Lotus" w:hint="cs"/>
                <w:b/>
                <w:bCs/>
                <w:rtl/>
                <w:lang w:val="en-029"/>
              </w:rPr>
              <w:t>0</w:t>
            </w:r>
          </w:p>
        </w:tc>
      </w:tr>
      <w:tr w:rsidR="00EA1753" w:rsidRPr="00076EA5" w:rsidTr="00366B0D">
        <w:trPr>
          <w:jc w:val="center"/>
        </w:trPr>
        <w:tc>
          <w:tcPr>
            <w:tcW w:w="6464" w:type="dxa"/>
          </w:tcPr>
          <w:p w:rsidR="00EA1753" w:rsidRPr="00076EA5" w:rsidRDefault="00EA1753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کسب شناخت از </w:t>
            </w:r>
            <w:r w:rsidR="00A4234C" w:rsidRPr="00076EA5">
              <w:rPr>
                <w:rFonts w:cs="B Lotus" w:hint="cs"/>
                <w:b/>
                <w:bCs/>
                <w:rtl/>
                <w:lang w:val="en-029"/>
              </w:rPr>
              <w:t>حوزه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7127F6" w:rsidRPr="00076EA5">
              <w:rPr>
                <w:rFonts w:cs="B Lotus" w:hint="cs"/>
                <w:b/>
                <w:bCs/>
                <w:rtl/>
                <w:lang w:val="en-029"/>
              </w:rPr>
              <w:t>تخصص</w:t>
            </w:r>
            <w:r w:rsidR="00505420" w:rsidRPr="00076EA5">
              <w:rPr>
                <w:rFonts w:cs="B Lotus" w:hint="cs"/>
                <w:b/>
                <w:bCs/>
                <w:rtl/>
                <w:lang w:val="en-029"/>
              </w:rPr>
              <w:t>ی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</w:p>
        </w:tc>
        <w:tc>
          <w:tcPr>
            <w:tcW w:w="1976" w:type="dxa"/>
          </w:tcPr>
          <w:p w:rsidR="00EA1753" w:rsidRPr="00076EA5" w:rsidRDefault="00EA1753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</w:t>
            </w:r>
            <w:r w:rsidR="00A13D0B" w:rsidRPr="00076EA5">
              <w:rPr>
                <w:rFonts w:cs="B Lotus" w:hint="cs"/>
                <w:b/>
                <w:bCs/>
                <w:rtl/>
                <w:lang w:val="en-029"/>
              </w:rPr>
              <w:t>21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2A2A66" w:rsidRPr="00076EA5">
              <w:rPr>
                <w:rFonts w:cs="B Lotus" w:hint="cs"/>
                <w:b/>
                <w:bCs/>
                <w:rtl/>
                <w:lang w:val="en-029"/>
              </w:rPr>
              <w:t>و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ت-2</w:t>
            </w:r>
            <w:r w:rsidR="00A13D0B" w:rsidRPr="00076EA5">
              <w:rPr>
                <w:rFonts w:cs="B Lotus" w:hint="cs"/>
                <w:b/>
                <w:bCs/>
                <w:rtl/>
                <w:lang w:val="en-029"/>
              </w:rPr>
              <w:t>2</w:t>
            </w:r>
          </w:p>
        </w:tc>
      </w:tr>
      <w:tr w:rsidR="00EA1753" w:rsidRPr="00076EA5" w:rsidTr="00366B0D">
        <w:trPr>
          <w:jc w:val="center"/>
        </w:trPr>
        <w:tc>
          <w:tcPr>
            <w:tcW w:w="6464" w:type="dxa"/>
          </w:tcPr>
          <w:p w:rsidR="00EA1753" w:rsidRPr="00076EA5" w:rsidRDefault="00EA1753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توافق با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</w:p>
        </w:tc>
        <w:tc>
          <w:tcPr>
            <w:tcW w:w="1976" w:type="dxa"/>
          </w:tcPr>
          <w:p w:rsidR="00EA1753" w:rsidRPr="00076EA5" w:rsidRDefault="00A13D0B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ت-23 تا ت-31</w:t>
            </w:r>
          </w:p>
        </w:tc>
      </w:tr>
      <w:tr w:rsidR="00EA1753" w:rsidRPr="00076EA5" w:rsidTr="00366B0D">
        <w:trPr>
          <w:jc w:val="center"/>
        </w:trPr>
        <w:tc>
          <w:tcPr>
            <w:tcW w:w="6464" w:type="dxa"/>
          </w:tcPr>
          <w:p w:rsidR="00EA1753" w:rsidRPr="00076EA5" w:rsidRDefault="00EA1753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ارزیابی کفایت کار 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</w:p>
        </w:tc>
        <w:tc>
          <w:tcPr>
            <w:tcW w:w="1976" w:type="dxa"/>
          </w:tcPr>
          <w:p w:rsidR="00EA1753" w:rsidRPr="00076EA5" w:rsidRDefault="00A13D0B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ت-32 تا ت-40</w:t>
            </w:r>
          </w:p>
        </w:tc>
      </w:tr>
      <w:tr w:rsidR="00A13D0B" w:rsidRPr="00076EA5" w:rsidTr="00366B0D">
        <w:trPr>
          <w:jc w:val="center"/>
        </w:trPr>
        <w:tc>
          <w:tcPr>
            <w:tcW w:w="6464" w:type="dxa"/>
          </w:tcPr>
          <w:p w:rsidR="00A13D0B" w:rsidRPr="00076EA5" w:rsidRDefault="00A13D0B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اشاره به </w:t>
            </w:r>
            <w:r w:rsidR="000A463F" w:rsidRPr="00076EA5">
              <w:rPr>
                <w:rFonts w:cs="B Lotus" w:hint="cs"/>
                <w:b/>
                <w:bCs/>
                <w:rtl/>
                <w:lang w:val="en-029"/>
              </w:rPr>
              <w:t xml:space="preserve">کار 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>کارشناس</w:t>
            </w:r>
            <w:r w:rsidR="00576464" w:rsidRPr="00076EA5">
              <w:rPr>
                <w:rtl/>
              </w:rPr>
              <w:t xml:space="preserve"> </w:t>
            </w:r>
            <w:r w:rsidR="00576464" w:rsidRPr="00076EA5">
              <w:rPr>
                <w:rFonts w:cs="B Lotus"/>
                <w:b/>
                <w:bCs/>
                <w:rtl/>
                <w:lang w:val="en-029"/>
              </w:rPr>
              <w:t>حسابرس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در گزارش حسابرس</w:t>
            </w:r>
          </w:p>
        </w:tc>
        <w:tc>
          <w:tcPr>
            <w:tcW w:w="1976" w:type="dxa"/>
          </w:tcPr>
          <w:p w:rsidR="00A13D0B" w:rsidRPr="00076EA5" w:rsidRDefault="00A13D0B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>ت-</w:t>
            </w:r>
            <w:r w:rsidR="00132D91" w:rsidRPr="00076EA5">
              <w:rPr>
                <w:rFonts w:cs="B Lotus" w:hint="cs"/>
                <w:b/>
                <w:bCs/>
                <w:rtl/>
                <w:lang w:val="en-029"/>
              </w:rPr>
              <w:t>41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2A2A66" w:rsidRPr="00076EA5">
              <w:rPr>
                <w:rFonts w:cs="B Lotus" w:hint="cs"/>
                <w:b/>
                <w:bCs/>
                <w:rtl/>
                <w:lang w:val="en-029"/>
              </w:rPr>
              <w:t>و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ت-4</w:t>
            </w:r>
            <w:r w:rsidR="00132D91" w:rsidRPr="00076EA5">
              <w:rPr>
                <w:rFonts w:cs="B Lotus" w:hint="cs"/>
                <w:b/>
                <w:bCs/>
                <w:rtl/>
                <w:lang w:val="en-029"/>
              </w:rPr>
              <w:t>2</w:t>
            </w:r>
          </w:p>
        </w:tc>
      </w:tr>
      <w:tr w:rsidR="00A13D0B" w:rsidRPr="00076EA5" w:rsidTr="00366B0D">
        <w:trPr>
          <w:jc w:val="center"/>
        </w:trPr>
        <w:tc>
          <w:tcPr>
            <w:tcW w:w="6464" w:type="dxa"/>
          </w:tcPr>
          <w:p w:rsidR="00A13D0B" w:rsidRPr="00076EA5" w:rsidRDefault="00C352BD" w:rsidP="00366B0D">
            <w:pPr>
              <w:tabs>
                <w:tab w:val="left" w:pos="227"/>
              </w:tabs>
              <w:spacing w:line="192" w:lineRule="auto"/>
              <w:rPr>
                <w:rFonts w:cs="B Lotus"/>
                <w:b/>
                <w:bCs/>
                <w:rtl/>
                <w:lang w:val="en-029"/>
              </w:rPr>
            </w:pP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پیوست: </w:t>
            </w:r>
            <w:r w:rsidR="00BD46AA" w:rsidRPr="00076EA5">
              <w:rPr>
                <w:rFonts w:cs="B Lotus" w:hint="cs"/>
                <w:b/>
                <w:bCs/>
                <w:rtl/>
                <w:lang w:val="en-029"/>
              </w:rPr>
              <w:t>نکات قابل توجه در خصوص</w:t>
            </w:r>
            <w:r w:rsidR="006C0358"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E20714" w:rsidRPr="00076EA5">
              <w:rPr>
                <w:rFonts w:cs="B Lotus" w:hint="cs"/>
                <w:b/>
                <w:bCs/>
                <w:rtl/>
                <w:lang w:val="en-029"/>
              </w:rPr>
              <w:t>توافق بین حسابرس و کارشناس</w:t>
            </w:r>
            <w:r w:rsidRPr="00076EA5">
              <w:rPr>
                <w:rFonts w:cs="B Lotus" w:hint="cs"/>
                <w:b/>
                <w:bCs/>
                <w:rtl/>
                <w:lang w:val="en-029"/>
              </w:rPr>
              <w:t xml:space="preserve"> </w:t>
            </w:r>
            <w:r w:rsidR="00ED0A91" w:rsidRPr="00076EA5">
              <w:rPr>
                <w:rFonts w:cs="B Lotus" w:hint="cs"/>
                <w:b/>
                <w:bCs/>
                <w:rtl/>
                <w:lang w:val="en-029"/>
              </w:rPr>
              <w:t>برون‌سازمانی</w:t>
            </w:r>
          </w:p>
        </w:tc>
        <w:tc>
          <w:tcPr>
            <w:tcW w:w="1976" w:type="dxa"/>
          </w:tcPr>
          <w:p w:rsidR="00A13D0B" w:rsidRPr="00076EA5" w:rsidRDefault="00A13D0B" w:rsidP="00366B0D">
            <w:pPr>
              <w:spacing w:line="192" w:lineRule="auto"/>
              <w:jc w:val="center"/>
              <w:rPr>
                <w:rFonts w:cs="B Lotus"/>
                <w:b/>
                <w:bCs/>
                <w:rtl/>
                <w:lang w:val="en-029"/>
              </w:rPr>
            </w:pPr>
          </w:p>
        </w:tc>
      </w:tr>
    </w:tbl>
    <w:p w:rsidR="00076EA5" w:rsidRDefault="00076EA5" w:rsidP="00366B0D">
      <w:pPr>
        <w:pStyle w:val="a1"/>
        <w:spacing w:line="216" w:lineRule="auto"/>
        <w:rPr>
          <w:rFonts w:hint="cs"/>
          <w:rtl/>
        </w:rPr>
      </w:pPr>
    </w:p>
    <w:p w:rsidR="00847A92" w:rsidRDefault="00847A92" w:rsidP="00366B0D">
      <w:pPr>
        <w:pStyle w:val="a1"/>
        <w:spacing w:line="216" w:lineRule="auto"/>
        <w:rPr>
          <w:rFonts w:hint="cs"/>
          <w:rtl/>
        </w:rPr>
      </w:pPr>
    </w:p>
    <w:p w:rsidR="00847A92" w:rsidRDefault="00847A92" w:rsidP="00847A92">
      <w:pPr>
        <w:pStyle w:val="a9"/>
        <w:tabs>
          <w:tab w:val="left" w:pos="1701"/>
          <w:tab w:val="left" w:pos="3402"/>
          <w:tab w:val="left" w:pos="4536"/>
          <w:tab w:val="left" w:pos="5103"/>
        </w:tabs>
        <w:bidi/>
        <w:spacing w:line="192" w:lineRule="auto"/>
        <w:ind w:left="1701" w:right="1701" w:firstLine="0"/>
        <w:jc w:val="center"/>
        <w:rPr>
          <w:rFonts w:hint="cs"/>
          <w:rtl/>
        </w:rPr>
      </w:pPr>
      <w:r>
        <w:rPr>
          <w:rFonts w:cs="B Lotus" w:hint="cs"/>
          <w:b/>
          <w:bCs/>
          <w:noProof/>
          <w:rtl/>
          <w:lang w:bidi="ar-SA"/>
        </w:rPr>
        <w:pict>
          <v:roundrect id="_x0000_s1050" style="position:absolute;left:0;text-align:left;margin-left:66.75pt;margin-top:14.25pt;width:376.6pt;height:56.7pt;z-index:-251648000" arcsize="10923f" fillcolor="#bfbfbf" stroked="f"/>
        </w:pict>
      </w:r>
    </w:p>
    <w:p w:rsidR="00847A92" w:rsidRPr="00643853" w:rsidRDefault="00847A92" w:rsidP="00847A92">
      <w:pPr>
        <w:pStyle w:val="a9"/>
        <w:tabs>
          <w:tab w:val="left" w:pos="1701"/>
          <w:tab w:val="left" w:pos="3402"/>
          <w:tab w:val="left" w:pos="4536"/>
          <w:tab w:val="left" w:pos="5103"/>
        </w:tabs>
        <w:bidi/>
        <w:spacing w:line="192" w:lineRule="auto"/>
        <w:ind w:left="1701" w:right="1701" w:firstLine="0"/>
        <w:jc w:val="center"/>
        <w:rPr>
          <w:rFonts w:eastAsia="Times New Roman"/>
          <w:b/>
          <w:bCs/>
          <w:rtl/>
        </w:rPr>
      </w:pPr>
      <w:r w:rsidRPr="00643853">
        <w:rPr>
          <w:rFonts w:hint="cs"/>
          <w:b/>
          <w:bCs/>
          <w:rtl/>
        </w:rPr>
        <w:t xml:space="preserve">اين استاندارد بايد همراه با استاندارد حسابرسي 200 </w:t>
      </w:r>
      <w:r w:rsidRPr="00643853">
        <w:rPr>
          <w:rFonts w:hint="eastAsia"/>
          <w:b/>
          <w:bCs/>
          <w:rtl/>
        </w:rPr>
        <w:t>”</w:t>
      </w:r>
      <w:r w:rsidRPr="00643853">
        <w:rPr>
          <w:rFonts w:hint="cs"/>
          <w:b/>
          <w:bCs/>
          <w:rtl/>
        </w:rPr>
        <w:t>اهداف کلی حسابرس مستقل و انجام حسابرسی طبق استانداردهای حسابرسی“ مطالعه شود.</w:t>
      </w:r>
    </w:p>
    <w:p w:rsidR="00847A92" w:rsidRDefault="00847A92" w:rsidP="00366B0D">
      <w:pPr>
        <w:pStyle w:val="a1"/>
        <w:spacing w:line="216" w:lineRule="auto"/>
        <w:rPr>
          <w:rtl/>
        </w:rPr>
      </w:pPr>
    </w:p>
    <w:p w:rsidR="00076EA5" w:rsidRDefault="00076EA5">
      <w:pPr>
        <w:bidi w:val="0"/>
        <w:rPr>
          <w:rFonts w:cs="B Zar"/>
          <w:bCs/>
          <w:szCs w:val="26"/>
          <w:rtl/>
        </w:rPr>
      </w:pPr>
      <w:r>
        <w:rPr>
          <w:rtl/>
        </w:rPr>
        <w:br w:type="page"/>
      </w:r>
    </w:p>
    <w:p w:rsidR="005975DB" w:rsidRPr="0033479C" w:rsidRDefault="00CA707A" w:rsidP="001D5166">
      <w:pPr>
        <w:pStyle w:val="a1"/>
        <w:rPr>
          <w:rtl/>
        </w:rPr>
      </w:pPr>
      <w:r w:rsidRPr="001D5166">
        <w:rPr>
          <w:rFonts w:hint="cs"/>
          <w:rtl/>
        </w:rPr>
        <w:lastRenderedPageBreak/>
        <w:t>ک</w:t>
      </w:r>
      <w:r w:rsidR="004D1DCA" w:rsidRPr="001D5166">
        <w:rPr>
          <w:rFonts w:hint="cs"/>
          <w:rtl/>
        </w:rPr>
        <w:t>لیات</w:t>
      </w:r>
    </w:p>
    <w:p w:rsidR="00BD618B" w:rsidRPr="00DE0819" w:rsidRDefault="00BD618B" w:rsidP="001D5166">
      <w:pPr>
        <w:pStyle w:val="a5"/>
        <w:rPr>
          <w:rtl/>
        </w:rPr>
      </w:pPr>
      <w:r w:rsidRPr="00DE0819">
        <w:rPr>
          <w:rFonts w:hint="cs"/>
          <w:rtl/>
        </w:rPr>
        <w:t>دامنه كاربرد</w:t>
      </w:r>
    </w:p>
    <w:p w:rsidR="00F579D8" w:rsidRDefault="00F21D0F" w:rsidP="001D5166">
      <w:pPr>
        <w:pStyle w:val="a9"/>
        <w:bidi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 w:rsidR="000A463F">
        <w:rPr>
          <w:rFonts w:hint="cs"/>
          <w:rtl/>
        </w:rPr>
        <w:t xml:space="preserve">در </w:t>
      </w:r>
      <w:r w:rsidR="002636FD">
        <w:rPr>
          <w:rFonts w:hint="cs"/>
          <w:rtl/>
        </w:rPr>
        <w:t>این استاندارد</w:t>
      </w:r>
      <w:r w:rsidR="002A2A66">
        <w:rPr>
          <w:rFonts w:hint="cs"/>
          <w:rtl/>
        </w:rPr>
        <w:t>،</w:t>
      </w:r>
      <w:r w:rsidR="002636FD">
        <w:rPr>
          <w:rFonts w:hint="cs"/>
          <w:rtl/>
        </w:rPr>
        <w:t xml:space="preserve"> </w:t>
      </w:r>
      <w:r w:rsidR="00C352BD">
        <w:rPr>
          <w:rFonts w:hint="cs"/>
          <w:rtl/>
        </w:rPr>
        <w:t>مسئولیتهای</w:t>
      </w:r>
      <w:r w:rsidR="004573CF">
        <w:rPr>
          <w:rFonts w:hint="cs"/>
          <w:rtl/>
        </w:rPr>
        <w:t xml:space="preserve"> </w:t>
      </w:r>
      <w:r w:rsidR="00113901">
        <w:rPr>
          <w:rFonts w:hint="cs"/>
          <w:rtl/>
        </w:rPr>
        <w:t xml:space="preserve">حسابرس </w:t>
      </w:r>
      <w:r w:rsidR="00F579D8">
        <w:rPr>
          <w:rFonts w:hint="cs"/>
          <w:rtl/>
        </w:rPr>
        <w:t xml:space="preserve">در </w:t>
      </w:r>
      <w:r w:rsidR="008B13FC">
        <w:rPr>
          <w:rFonts w:hint="cs"/>
          <w:rtl/>
        </w:rPr>
        <w:t>ارتباط</w:t>
      </w:r>
      <w:r w:rsidR="000A463F">
        <w:rPr>
          <w:rFonts w:hint="cs"/>
          <w:rtl/>
        </w:rPr>
        <w:t xml:space="preserve"> با کاری که توسط اشخاص حقیقی یا حقوقی متخصص در </w:t>
      </w:r>
      <w:r w:rsidR="002E0807">
        <w:rPr>
          <w:rFonts w:hint="cs"/>
          <w:rtl/>
        </w:rPr>
        <w:t>حوزه‌ای</w:t>
      </w:r>
      <w:r w:rsidR="000A463F">
        <w:rPr>
          <w:rFonts w:hint="cs"/>
          <w:rtl/>
        </w:rPr>
        <w:t xml:space="preserve"> </w:t>
      </w:r>
      <w:r w:rsidR="00F579D8">
        <w:rPr>
          <w:rFonts w:hint="cs"/>
          <w:rtl/>
        </w:rPr>
        <w:t>غیر از حسابداری و حسابرسی</w:t>
      </w:r>
      <w:r w:rsidR="002E0807">
        <w:rPr>
          <w:rFonts w:hint="cs"/>
          <w:rtl/>
        </w:rPr>
        <w:t>،</w:t>
      </w:r>
      <w:r w:rsidR="00F579D8">
        <w:rPr>
          <w:rFonts w:hint="cs"/>
          <w:rtl/>
        </w:rPr>
        <w:t xml:space="preserve"> برای کمک به حسابرس در کسب شواهد حسابرسی کافی و مناسب </w:t>
      </w:r>
      <w:r w:rsidR="000A463F">
        <w:rPr>
          <w:rFonts w:hint="cs"/>
          <w:rtl/>
        </w:rPr>
        <w:t>انجام می‌شود، مطرح شده است</w:t>
      </w:r>
      <w:r w:rsidR="00AA6C80">
        <w:rPr>
          <w:rFonts w:hint="cs"/>
          <w:rtl/>
        </w:rPr>
        <w:t>.</w:t>
      </w:r>
      <w:r w:rsidR="00B36422">
        <w:rPr>
          <w:rFonts w:hint="cs"/>
          <w:rtl/>
        </w:rPr>
        <w:t xml:space="preserve"> </w:t>
      </w:r>
    </w:p>
    <w:p w:rsidR="00EC4BED" w:rsidRDefault="00F579D8" w:rsidP="001D5166">
      <w:pPr>
        <w:pStyle w:val="a9"/>
        <w:bidi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</w:r>
      <w:r w:rsidR="000A463F">
        <w:rPr>
          <w:rFonts w:hint="cs"/>
          <w:rtl/>
        </w:rPr>
        <w:t xml:space="preserve">در </w:t>
      </w:r>
      <w:r w:rsidR="00EC4BED">
        <w:rPr>
          <w:rFonts w:hint="cs"/>
          <w:rtl/>
        </w:rPr>
        <w:t xml:space="preserve">این استاندارد </w:t>
      </w:r>
      <w:r w:rsidR="003A63F2">
        <w:rPr>
          <w:rFonts w:hint="cs"/>
          <w:rtl/>
        </w:rPr>
        <w:t xml:space="preserve">موارد زیر </w:t>
      </w:r>
      <w:r w:rsidR="000A463F">
        <w:rPr>
          <w:rFonts w:hint="cs"/>
          <w:rtl/>
        </w:rPr>
        <w:t>مطرح نمی‌شود</w:t>
      </w:r>
      <w:r w:rsidR="00EC4BED">
        <w:rPr>
          <w:rFonts w:hint="cs"/>
          <w:rtl/>
        </w:rPr>
        <w:t>:</w:t>
      </w:r>
    </w:p>
    <w:p w:rsidR="00EC4BED" w:rsidRDefault="00EC4BED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0A463F">
        <w:rPr>
          <w:rFonts w:hint="cs"/>
          <w:rtl/>
        </w:rPr>
        <w:t>شرایطی که</w:t>
      </w:r>
      <w:r>
        <w:rPr>
          <w:rFonts w:hint="cs"/>
          <w:rtl/>
        </w:rPr>
        <w:t xml:space="preserve"> </w:t>
      </w:r>
      <w:r w:rsidR="000A463F">
        <w:rPr>
          <w:rFonts w:hint="cs"/>
          <w:rtl/>
        </w:rPr>
        <w:t>در آن،</w:t>
      </w:r>
      <w:r>
        <w:rPr>
          <w:rFonts w:hint="cs"/>
          <w:rtl/>
        </w:rPr>
        <w:t xml:space="preserve"> تیم حسابرسی شامل </w:t>
      </w:r>
      <w:r w:rsidR="008F7EEA">
        <w:rPr>
          <w:rFonts w:hint="cs"/>
          <w:rtl/>
        </w:rPr>
        <w:t>عضو</w:t>
      </w:r>
      <w:r w:rsidR="00BD46AA">
        <w:rPr>
          <w:rFonts w:hint="cs"/>
          <w:rtl/>
        </w:rPr>
        <w:t>،</w:t>
      </w:r>
      <w:r w:rsidR="0012619D">
        <w:rPr>
          <w:rFonts w:hint="cs"/>
          <w:rtl/>
        </w:rPr>
        <w:t xml:space="preserve"> </w:t>
      </w:r>
      <w:r w:rsidR="001B473E">
        <w:rPr>
          <w:rFonts w:hint="cs"/>
          <w:rtl/>
        </w:rPr>
        <w:t xml:space="preserve">یا </w:t>
      </w:r>
      <w:r w:rsidR="002E0807">
        <w:rPr>
          <w:rFonts w:hint="cs"/>
          <w:rtl/>
        </w:rPr>
        <w:t>بهر</w:t>
      </w:r>
      <w:r w:rsidR="00190C06">
        <w:rPr>
          <w:rFonts w:hint="cs"/>
          <w:rtl/>
        </w:rPr>
        <w:t>ه‌</w:t>
      </w:r>
      <w:r w:rsidR="002E0807">
        <w:rPr>
          <w:rFonts w:hint="cs"/>
          <w:rtl/>
        </w:rPr>
        <w:t>مند از مشاوره یک شخص</w:t>
      </w:r>
      <w:r w:rsidR="003033CF">
        <w:rPr>
          <w:rFonts w:hint="cs"/>
          <w:rtl/>
        </w:rPr>
        <w:t xml:space="preserve"> </w:t>
      </w:r>
      <w:r w:rsidR="000A463F">
        <w:rPr>
          <w:rFonts w:hint="cs"/>
          <w:rtl/>
        </w:rPr>
        <w:t>حقیقی یا حقوقی</w:t>
      </w:r>
      <w:r w:rsidR="00BD46AA">
        <w:rPr>
          <w:rFonts w:hint="cs"/>
          <w:rtl/>
        </w:rPr>
        <w:t>،</w:t>
      </w:r>
      <w:r w:rsidR="0014757E">
        <w:rPr>
          <w:rFonts w:hint="cs"/>
          <w:rtl/>
        </w:rPr>
        <w:t xml:space="preserve"> </w:t>
      </w:r>
      <w:r w:rsidR="000A463F">
        <w:rPr>
          <w:rFonts w:hint="cs"/>
          <w:rtl/>
        </w:rPr>
        <w:t xml:space="preserve">متخصص </w:t>
      </w:r>
      <w:r w:rsidR="001B56D6">
        <w:rPr>
          <w:rFonts w:hint="cs"/>
          <w:rtl/>
        </w:rPr>
        <w:t xml:space="preserve">در </w:t>
      </w:r>
      <w:r w:rsidR="002E0807">
        <w:rPr>
          <w:rFonts w:hint="cs"/>
          <w:rtl/>
        </w:rPr>
        <w:t xml:space="preserve">یک </w:t>
      </w:r>
      <w:r w:rsidR="002E0807" w:rsidRPr="001D5166">
        <w:rPr>
          <w:rFonts w:hint="cs"/>
          <w:rtl/>
        </w:rPr>
        <w:t>شاخه</w:t>
      </w:r>
      <w:r w:rsidR="001B56D6">
        <w:rPr>
          <w:rFonts w:hint="cs"/>
          <w:rtl/>
        </w:rPr>
        <w:t xml:space="preserve"> تخصصی حسابداری یا حسابرسی</w:t>
      </w:r>
      <w:r w:rsidR="00C7480D" w:rsidRPr="00C7480D">
        <w:rPr>
          <w:rFonts w:hint="cs"/>
          <w:rtl/>
        </w:rPr>
        <w:t xml:space="preserve"> </w:t>
      </w:r>
      <w:r w:rsidR="000A463F">
        <w:rPr>
          <w:rFonts w:hint="cs"/>
          <w:rtl/>
        </w:rPr>
        <w:t>است</w:t>
      </w:r>
      <w:r w:rsidR="00C7480D">
        <w:rPr>
          <w:rFonts w:hint="cs"/>
          <w:rtl/>
        </w:rPr>
        <w:t xml:space="preserve">، که </w:t>
      </w:r>
      <w:r w:rsidR="000A463F">
        <w:rPr>
          <w:rFonts w:hint="cs"/>
          <w:rtl/>
        </w:rPr>
        <w:t xml:space="preserve">این موضوع </w:t>
      </w:r>
      <w:r w:rsidR="00C7480D">
        <w:rPr>
          <w:rFonts w:hint="cs"/>
          <w:rtl/>
        </w:rPr>
        <w:t xml:space="preserve">در استاندارد 220 </w:t>
      </w:r>
      <w:r w:rsidR="000A463F">
        <w:rPr>
          <w:rFonts w:hint="cs"/>
          <w:rtl/>
        </w:rPr>
        <w:t>مورد بحث</w:t>
      </w:r>
      <w:r w:rsidR="00BA07A2">
        <w:rPr>
          <w:rFonts w:hint="cs"/>
          <w:rtl/>
        </w:rPr>
        <w:t xml:space="preserve"> </w:t>
      </w:r>
      <w:r w:rsidR="00B22B5C">
        <w:rPr>
          <w:rFonts w:hint="cs"/>
          <w:rtl/>
        </w:rPr>
        <w:t xml:space="preserve">قرار گرفته </w:t>
      </w:r>
      <w:r w:rsidR="00BA07A2">
        <w:rPr>
          <w:rFonts w:hint="cs"/>
          <w:rtl/>
        </w:rPr>
        <w:t>است،</w:t>
      </w:r>
      <w:r w:rsidR="00B22B5C">
        <w:rPr>
          <w:rStyle w:val="FootnoteReference"/>
          <w:spacing w:val="-6"/>
          <w:rtl/>
        </w:rPr>
        <w:footnoteReference w:id="1"/>
      </w:r>
      <w:r w:rsidR="00BA07A2">
        <w:rPr>
          <w:rFonts w:hint="cs"/>
          <w:rtl/>
        </w:rPr>
        <w:t xml:space="preserve"> یا</w:t>
      </w:r>
    </w:p>
    <w:p w:rsidR="00EC4BED" w:rsidRDefault="00EC4BED" w:rsidP="00366B0D">
      <w:pPr>
        <w:pStyle w:val="a8"/>
        <w:shd w:val="clear" w:color="auto" w:fill="FFFFFF"/>
        <w:spacing w:before="120" w:after="0" w:line="216" w:lineRule="auto"/>
        <w:rPr>
          <w:rtl/>
        </w:rPr>
      </w:pPr>
      <w:r>
        <w:rPr>
          <w:rFonts w:hint="cs"/>
          <w:rtl/>
        </w:rPr>
        <w:t>ب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EE7884">
        <w:rPr>
          <w:rFonts w:hint="cs"/>
          <w:rtl/>
        </w:rPr>
        <w:t>استفاده</w:t>
      </w:r>
      <w:r>
        <w:rPr>
          <w:rFonts w:hint="cs"/>
          <w:spacing w:val="-8"/>
          <w:rtl/>
        </w:rPr>
        <w:t xml:space="preserve"> حسابرس </w:t>
      </w:r>
      <w:r w:rsidR="00EE7884">
        <w:rPr>
          <w:rFonts w:hint="cs"/>
          <w:rtl/>
        </w:rPr>
        <w:t>ا</w:t>
      </w:r>
      <w:r w:rsidR="0066589E">
        <w:rPr>
          <w:rFonts w:hint="cs"/>
          <w:rtl/>
        </w:rPr>
        <w:t xml:space="preserve">ز کار </w:t>
      </w:r>
      <w:r w:rsidR="000A463F">
        <w:rPr>
          <w:rFonts w:hint="cs"/>
          <w:rtl/>
        </w:rPr>
        <w:t xml:space="preserve">شخص حقیقی </w:t>
      </w:r>
      <w:r w:rsidR="00174E67" w:rsidRPr="00174E67">
        <w:rPr>
          <w:rFonts w:hint="cs"/>
          <w:rtl/>
        </w:rPr>
        <w:t>یا</w:t>
      </w:r>
      <w:r w:rsidR="00174E67" w:rsidRPr="00174E67">
        <w:rPr>
          <w:rtl/>
        </w:rPr>
        <w:t xml:space="preserve"> </w:t>
      </w:r>
      <w:r w:rsidR="000A463F">
        <w:rPr>
          <w:rFonts w:hint="cs"/>
          <w:rtl/>
        </w:rPr>
        <w:t>حقوقی دارای تخصص</w:t>
      </w:r>
      <w:r w:rsidR="003012BC">
        <w:rPr>
          <w:rFonts w:hint="cs"/>
          <w:rtl/>
        </w:rPr>
        <w:t xml:space="preserve"> </w:t>
      </w:r>
      <w:r w:rsidR="00CA51A1">
        <w:rPr>
          <w:rFonts w:hint="cs"/>
          <w:rtl/>
        </w:rPr>
        <w:t xml:space="preserve">در </w:t>
      </w:r>
      <w:r w:rsidR="00964952">
        <w:rPr>
          <w:rFonts w:hint="cs"/>
          <w:rtl/>
        </w:rPr>
        <w:t>حوزه</w:t>
      </w:r>
      <w:r w:rsidR="00CA51A1">
        <w:rPr>
          <w:rFonts w:hint="cs"/>
          <w:rtl/>
        </w:rPr>
        <w:t xml:space="preserve">‌ای </w:t>
      </w:r>
      <w:r w:rsidR="0066589E">
        <w:rPr>
          <w:rFonts w:hint="cs"/>
          <w:rtl/>
        </w:rPr>
        <w:t xml:space="preserve">غیر از حسابداری </w:t>
      </w:r>
      <w:r w:rsidR="002A2A66">
        <w:rPr>
          <w:rFonts w:hint="cs"/>
          <w:rtl/>
        </w:rPr>
        <w:t>و</w:t>
      </w:r>
      <w:r w:rsidR="0066589E">
        <w:rPr>
          <w:rFonts w:hint="cs"/>
          <w:rtl/>
        </w:rPr>
        <w:t xml:space="preserve"> حسابرسی که توسط</w:t>
      </w:r>
      <w:r>
        <w:rPr>
          <w:rFonts w:hint="cs"/>
          <w:rtl/>
        </w:rPr>
        <w:t xml:space="preserve"> واحد</w:t>
      </w:r>
      <w:r>
        <w:rPr>
          <w:rFonts w:cs="Times New Roman" w:hint="cs"/>
          <w:rtl/>
        </w:rPr>
        <w:t> </w:t>
      </w:r>
      <w:r>
        <w:rPr>
          <w:rFonts w:hint="cs"/>
          <w:rtl/>
        </w:rPr>
        <w:t>تجاري</w:t>
      </w:r>
      <w:r w:rsidR="0066589E">
        <w:rPr>
          <w:rFonts w:hint="cs"/>
          <w:rtl/>
        </w:rPr>
        <w:t xml:space="preserve"> </w:t>
      </w:r>
      <w:r w:rsidR="005C1D60">
        <w:rPr>
          <w:rFonts w:hint="cs"/>
          <w:rtl/>
        </w:rPr>
        <w:t>برای</w:t>
      </w:r>
      <w:r w:rsidR="000A463F">
        <w:rPr>
          <w:rFonts w:hint="cs"/>
          <w:rtl/>
        </w:rPr>
        <w:t xml:space="preserve"> کمک</w:t>
      </w:r>
      <w:r w:rsidR="0066589E">
        <w:rPr>
          <w:rFonts w:hint="cs"/>
          <w:rtl/>
        </w:rPr>
        <w:t xml:space="preserve"> </w:t>
      </w:r>
      <w:r w:rsidR="005C1D60">
        <w:rPr>
          <w:rFonts w:hint="cs"/>
          <w:rtl/>
        </w:rPr>
        <w:t>به</w:t>
      </w:r>
      <w:r w:rsidR="0066589E">
        <w:rPr>
          <w:rFonts w:hint="cs"/>
          <w:rtl/>
        </w:rPr>
        <w:t xml:space="preserve"> تهیه صورتهای </w:t>
      </w:r>
      <w:r w:rsidR="003012BC">
        <w:rPr>
          <w:rFonts w:hint="cs"/>
          <w:rtl/>
        </w:rPr>
        <w:t>مالی</w:t>
      </w:r>
      <w:r w:rsidR="000A463F">
        <w:rPr>
          <w:rFonts w:hint="cs"/>
          <w:rtl/>
        </w:rPr>
        <w:t xml:space="preserve"> مورد استفاده قرار می‌گیرد</w:t>
      </w:r>
      <w:r w:rsidR="0034234D">
        <w:rPr>
          <w:rFonts w:hint="cs"/>
          <w:rtl/>
        </w:rPr>
        <w:t xml:space="preserve"> (</w:t>
      </w:r>
      <w:r w:rsidR="00771659">
        <w:rPr>
          <w:rFonts w:hint="cs"/>
          <w:rtl/>
        </w:rPr>
        <w:t>کارشناس واحد تجاری</w:t>
      </w:r>
      <w:r w:rsidR="0034234D">
        <w:rPr>
          <w:rFonts w:hint="cs"/>
          <w:rtl/>
        </w:rPr>
        <w:t xml:space="preserve">)، </w:t>
      </w:r>
      <w:r w:rsidR="0034234D">
        <w:rPr>
          <w:rFonts w:hint="cs"/>
          <w:spacing w:val="-6"/>
          <w:rtl/>
        </w:rPr>
        <w:t xml:space="preserve">که </w:t>
      </w:r>
      <w:r w:rsidR="000A463F">
        <w:rPr>
          <w:rFonts w:hint="cs"/>
          <w:spacing w:val="-6"/>
          <w:rtl/>
        </w:rPr>
        <w:t xml:space="preserve">این موضوع </w:t>
      </w:r>
      <w:r w:rsidR="0034234D">
        <w:rPr>
          <w:rFonts w:hint="cs"/>
          <w:spacing w:val="-6"/>
          <w:rtl/>
        </w:rPr>
        <w:t xml:space="preserve">در استاندارد 500 </w:t>
      </w:r>
      <w:r w:rsidR="000A463F">
        <w:rPr>
          <w:rFonts w:hint="cs"/>
          <w:spacing w:val="-6"/>
          <w:rtl/>
        </w:rPr>
        <w:t xml:space="preserve">مورد بحث قرار گرفته </w:t>
      </w:r>
      <w:r w:rsidR="0034234D">
        <w:rPr>
          <w:rFonts w:hint="cs"/>
          <w:spacing w:val="-6"/>
          <w:rtl/>
        </w:rPr>
        <w:t>است</w:t>
      </w:r>
      <w:r>
        <w:rPr>
          <w:rFonts w:hint="cs"/>
          <w:rtl/>
        </w:rPr>
        <w:t>.</w:t>
      </w:r>
      <w:r w:rsidR="00512895">
        <w:rPr>
          <w:rStyle w:val="FootnoteReference"/>
          <w:rtl/>
        </w:rPr>
        <w:footnoteReference w:id="2"/>
      </w:r>
    </w:p>
    <w:p w:rsidR="00F70D35" w:rsidRDefault="00F70D35" w:rsidP="001D5166">
      <w:pPr>
        <w:pStyle w:val="a5"/>
        <w:rPr>
          <w:rtl/>
        </w:rPr>
      </w:pPr>
      <w:r w:rsidRPr="00F70D35">
        <w:rPr>
          <w:rtl/>
        </w:rPr>
        <w:t>مسئول</w:t>
      </w:r>
      <w:r w:rsidRPr="00F70D35">
        <w:rPr>
          <w:rFonts w:hint="cs"/>
          <w:rtl/>
        </w:rPr>
        <w:t>یت</w:t>
      </w:r>
      <w:r w:rsidRPr="00F70D35">
        <w:rPr>
          <w:rtl/>
        </w:rPr>
        <w:t xml:space="preserve"> </w:t>
      </w:r>
      <w:r w:rsidRPr="001D5166">
        <w:rPr>
          <w:szCs w:val="20"/>
          <w:rtl/>
        </w:rPr>
        <w:t>حسابرس</w:t>
      </w:r>
      <w:r w:rsidRPr="00F70D35">
        <w:rPr>
          <w:rtl/>
        </w:rPr>
        <w:t xml:space="preserve"> در خصوص اظهارنظر </w:t>
      </w:r>
    </w:p>
    <w:p w:rsidR="00F70D35" w:rsidRDefault="00F70D35" w:rsidP="001D5166">
      <w:pPr>
        <w:pStyle w:val="a9"/>
        <w:bidi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</w:r>
      <w:r w:rsidR="009062EF" w:rsidRPr="00E8717F">
        <w:rPr>
          <w:rtl/>
        </w:rPr>
        <w:t>مسئول</w:t>
      </w:r>
      <w:r w:rsidR="009062EF" w:rsidRPr="00E8717F">
        <w:rPr>
          <w:rFonts w:hint="cs"/>
          <w:rtl/>
        </w:rPr>
        <w:t>یت</w:t>
      </w:r>
      <w:r w:rsidR="009062EF" w:rsidRPr="00E8717F">
        <w:rPr>
          <w:rtl/>
        </w:rPr>
        <w:t xml:space="preserve"> اظهارنظر</w:t>
      </w:r>
      <w:r w:rsidR="002E0E1C" w:rsidRPr="00E8717F">
        <w:rPr>
          <w:rFonts w:hint="cs"/>
          <w:rtl/>
        </w:rPr>
        <w:t xml:space="preserve"> حسابرسی</w:t>
      </w:r>
      <w:r w:rsidR="009062EF" w:rsidRPr="00E8717F">
        <w:rPr>
          <w:rtl/>
        </w:rPr>
        <w:t xml:space="preserve"> ارائه شده صرفا</w:t>
      </w:r>
      <w:r w:rsidR="00B22B5C" w:rsidRPr="00E8717F">
        <w:rPr>
          <w:rFonts w:hint="cs"/>
          <w:rtl/>
        </w:rPr>
        <w:t>ً</w:t>
      </w:r>
      <w:r w:rsidR="00190C06" w:rsidRPr="00E8717F">
        <w:rPr>
          <w:rFonts w:hint="cs"/>
          <w:rtl/>
        </w:rPr>
        <w:t>ً</w:t>
      </w:r>
      <w:r w:rsidR="00BD46AA" w:rsidRPr="00E8717F">
        <w:rPr>
          <w:rFonts w:hint="cs"/>
          <w:rtl/>
        </w:rPr>
        <w:t>ً</w:t>
      </w:r>
      <w:r w:rsidR="009062EF" w:rsidRPr="00E8717F">
        <w:rPr>
          <w:rtl/>
        </w:rPr>
        <w:t xml:space="preserve"> متوجه حسابرس است</w:t>
      </w:r>
      <w:r w:rsidR="009062EF" w:rsidRPr="00E8717F">
        <w:rPr>
          <w:rFonts w:hint="cs"/>
          <w:rtl/>
        </w:rPr>
        <w:t xml:space="preserve"> </w:t>
      </w:r>
      <w:r w:rsidR="000600B4" w:rsidRPr="00E8717F">
        <w:rPr>
          <w:rFonts w:hint="cs"/>
          <w:rtl/>
        </w:rPr>
        <w:t xml:space="preserve">و </w:t>
      </w:r>
      <w:r w:rsidR="000A463F" w:rsidRPr="00E8717F">
        <w:rPr>
          <w:rFonts w:hint="cs"/>
          <w:rtl/>
        </w:rPr>
        <w:t>ای</w:t>
      </w:r>
      <w:r w:rsidR="000600B4" w:rsidRPr="00E8717F">
        <w:rPr>
          <w:rFonts w:hint="cs"/>
          <w:rtl/>
        </w:rPr>
        <w:t xml:space="preserve">ن مسئولیت با استفاده او از کار کارشناس </w:t>
      </w:r>
      <w:r w:rsidR="00DB78AA" w:rsidRPr="00E8717F">
        <w:rPr>
          <w:rtl/>
        </w:rPr>
        <w:t>حسابرس</w:t>
      </w:r>
      <w:r w:rsidR="00DB78AA" w:rsidRPr="00E8717F">
        <w:rPr>
          <w:rFonts w:hint="cs"/>
          <w:rtl/>
        </w:rPr>
        <w:t xml:space="preserve"> </w:t>
      </w:r>
      <w:r w:rsidR="000600B4" w:rsidRPr="00E8717F">
        <w:rPr>
          <w:rFonts w:hint="cs"/>
          <w:rtl/>
        </w:rPr>
        <w:t>کاهش</w:t>
      </w:r>
      <w:r w:rsidR="000A463F" w:rsidRPr="00E8717F">
        <w:rPr>
          <w:rFonts w:hint="cs"/>
          <w:rtl/>
        </w:rPr>
        <w:t xml:space="preserve"> نمی‌یابد.</w:t>
      </w:r>
      <w:r w:rsidR="000600B4" w:rsidRPr="00E8717F">
        <w:rPr>
          <w:rFonts w:hint="cs"/>
          <w:rtl/>
        </w:rPr>
        <w:t xml:space="preserve"> </w:t>
      </w:r>
      <w:r w:rsidR="002A2A66" w:rsidRPr="00E8717F">
        <w:rPr>
          <w:rFonts w:hint="cs"/>
          <w:rtl/>
        </w:rPr>
        <w:t xml:space="preserve">با </w:t>
      </w:r>
      <w:r w:rsidR="000600B4" w:rsidRPr="00E8717F">
        <w:rPr>
          <w:rFonts w:hint="cs"/>
          <w:rtl/>
        </w:rPr>
        <w:t>وجود</w:t>
      </w:r>
      <w:r w:rsidR="002A2A66" w:rsidRPr="00E8717F">
        <w:rPr>
          <w:rFonts w:hint="cs"/>
          <w:rtl/>
        </w:rPr>
        <w:t xml:space="preserve"> این</w:t>
      </w:r>
      <w:r w:rsidR="000600B4" w:rsidRPr="00E8717F">
        <w:rPr>
          <w:rFonts w:hint="cs"/>
          <w:rtl/>
        </w:rPr>
        <w:t>، اگر</w:t>
      </w:r>
      <w:r w:rsidR="000A463F" w:rsidRPr="00E8717F">
        <w:rPr>
          <w:rFonts w:hint="cs"/>
          <w:rtl/>
        </w:rPr>
        <w:t xml:space="preserve"> حسابرس</w:t>
      </w:r>
      <w:r w:rsidR="005C1D60" w:rsidRPr="00E8717F">
        <w:rPr>
          <w:rFonts w:hint="cs"/>
          <w:rtl/>
        </w:rPr>
        <w:t>ی که از</w:t>
      </w:r>
      <w:r w:rsidR="001C4739" w:rsidRPr="00E8717F">
        <w:rPr>
          <w:rFonts w:hint="cs"/>
          <w:rtl/>
        </w:rPr>
        <w:t xml:space="preserve"> کار کارشناس</w:t>
      </w:r>
      <w:r w:rsidR="00B9486C" w:rsidRPr="00E8717F">
        <w:rPr>
          <w:rFonts w:hint="cs"/>
          <w:rtl/>
        </w:rPr>
        <w:t xml:space="preserve"> </w:t>
      </w:r>
      <w:r w:rsidR="00DB78AA" w:rsidRPr="00E8717F">
        <w:rPr>
          <w:rtl/>
        </w:rPr>
        <w:t>حسابرس</w:t>
      </w:r>
      <w:r w:rsidR="003B38AE" w:rsidRPr="00E8717F">
        <w:rPr>
          <w:rtl/>
        </w:rPr>
        <w:t xml:space="preserve"> </w:t>
      </w:r>
      <w:r w:rsidR="005C1D60" w:rsidRPr="00E8717F">
        <w:rPr>
          <w:rFonts w:hint="cs"/>
          <w:rtl/>
        </w:rPr>
        <w:t>با رعایت الزامات</w:t>
      </w:r>
      <w:r w:rsidR="003B38AE" w:rsidRPr="00E8717F">
        <w:rPr>
          <w:rtl/>
        </w:rPr>
        <w:t xml:space="preserve"> ا</w:t>
      </w:r>
      <w:r w:rsidR="003B38AE" w:rsidRPr="00E8717F">
        <w:rPr>
          <w:rFonts w:hint="cs"/>
          <w:rtl/>
        </w:rPr>
        <w:t>ین</w:t>
      </w:r>
      <w:r w:rsidR="003B38AE" w:rsidRPr="00E8717F">
        <w:rPr>
          <w:rtl/>
        </w:rPr>
        <w:t xml:space="preserve"> استاندارد</w:t>
      </w:r>
      <w:r w:rsidR="005C1D60" w:rsidRPr="00E8717F">
        <w:rPr>
          <w:rFonts w:hint="cs"/>
          <w:rtl/>
        </w:rPr>
        <w:t>، استفاده می‌کند،</w:t>
      </w:r>
      <w:r w:rsidR="00DB78AA" w:rsidRPr="00E8717F">
        <w:rPr>
          <w:rFonts w:hint="cs"/>
          <w:rtl/>
        </w:rPr>
        <w:t xml:space="preserve"> </w:t>
      </w:r>
      <w:r w:rsidR="00B9486C" w:rsidRPr="00E8717F">
        <w:rPr>
          <w:rFonts w:hint="cs"/>
          <w:rtl/>
        </w:rPr>
        <w:t xml:space="preserve">به این نتیجه برسد که کار کارشناس </w:t>
      </w:r>
      <w:r w:rsidR="001119E6" w:rsidRPr="00E8717F">
        <w:rPr>
          <w:rFonts w:hint="cs"/>
          <w:rtl/>
        </w:rPr>
        <w:t xml:space="preserve">برای مقاصد حسابرس </w:t>
      </w:r>
      <w:r w:rsidR="005C1D60" w:rsidRPr="00E8717F">
        <w:rPr>
          <w:rFonts w:hint="cs"/>
          <w:rtl/>
        </w:rPr>
        <w:t>کفایت می‌کند</w:t>
      </w:r>
      <w:r w:rsidR="001119E6" w:rsidRPr="00E8717F">
        <w:rPr>
          <w:rFonts w:hint="cs"/>
          <w:rtl/>
        </w:rPr>
        <w:t xml:space="preserve">، </w:t>
      </w:r>
      <w:r w:rsidR="00FC07CD" w:rsidRPr="00E8717F">
        <w:rPr>
          <w:rFonts w:hint="cs"/>
          <w:rtl/>
        </w:rPr>
        <w:t>حسابرس</w:t>
      </w:r>
      <w:r w:rsidR="001C4739" w:rsidRPr="00E8717F">
        <w:rPr>
          <w:rFonts w:hint="cs"/>
          <w:rtl/>
        </w:rPr>
        <w:t xml:space="preserve"> </w:t>
      </w:r>
      <w:r w:rsidR="001119E6" w:rsidRPr="00E8717F">
        <w:rPr>
          <w:rFonts w:hint="cs"/>
          <w:rtl/>
        </w:rPr>
        <w:t xml:space="preserve">ممکن است </w:t>
      </w:r>
      <w:r w:rsidR="00EC3F57" w:rsidRPr="00E8717F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1119E6" w:rsidRPr="00E8717F">
        <w:rPr>
          <w:rFonts w:hint="cs"/>
          <w:rtl/>
        </w:rPr>
        <w:t xml:space="preserve">ی کارشناس </w:t>
      </w:r>
      <w:r w:rsidR="00FC07CD" w:rsidRPr="00E8717F">
        <w:rPr>
          <w:rFonts w:hint="cs"/>
          <w:rtl/>
        </w:rPr>
        <w:t xml:space="preserve">در </w:t>
      </w:r>
      <w:r w:rsidR="00964952" w:rsidRPr="00E8717F">
        <w:rPr>
          <w:rFonts w:hint="cs"/>
          <w:rtl/>
        </w:rPr>
        <w:t>حوزه</w:t>
      </w:r>
      <w:r w:rsidR="00FC07CD" w:rsidRPr="00E8717F">
        <w:rPr>
          <w:rFonts w:hint="cs"/>
          <w:rtl/>
        </w:rPr>
        <w:t xml:space="preserve"> تخصص</w:t>
      </w:r>
      <w:r w:rsidR="005C1D60" w:rsidRPr="00E8717F">
        <w:rPr>
          <w:rFonts w:hint="cs"/>
          <w:rtl/>
        </w:rPr>
        <w:t>ی</w:t>
      </w:r>
      <w:r w:rsidR="00FC07CD" w:rsidRPr="00E8717F">
        <w:rPr>
          <w:rFonts w:hint="cs"/>
          <w:rtl/>
        </w:rPr>
        <w:t xml:space="preserve"> وی </w:t>
      </w:r>
      <w:r w:rsidR="000A463F" w:rsidRPr="00E8717F">
        <w:rPr>
          <w:rFonts w:hint="cs"/>
          <w:rtl/>
        </w:rPr>
        <w:t xml:space="preserve">را </w:t>
      </w:r>
      <w:r w:rsidR="004B72D5" w:rsidRPr="00E8717F">
        <w:rPr>
          <w:rFonts w:hint="cs"/>
          <w:rtl/>
        </w:rPr>
        <w:t>به عنوان شواهد حسابرسی مناسب بپذیرد.</w:t>
      </w:r>
      <w:r w:rsidR="000600B4">
        <w:rPr>
          <w:rFonts w:hint="cs"/>
          <w:rtl/>
        </w:rPr>
        <w:t xml:space="preserve"> </w:t>
      </w:r>
    </w:p>
    <w:p w:rsidR="00F069D8" w:rsidRPr="002C3D6A" w:rsidRDefault="00F069D8" w:rsidP="00366B0D">
      <w:pPr>
        <w:pStyle w:val="a5"/>
        <w:spacing w:line="216" w:lineRule="auto"/>
        <w:rPr>
          <w:rtl/>
        </w:rPr>
      </w:pPr>
      <w:r w:rsidRPr="002C3D6A">
        <w:rPr>
          <w:rFonts w:hint="cs"/>
          <w:rtl/>
        </w:rPr>
        <w:t>تاريخ اجرا</w:t>
      </w:r>
    </w:p>
    <w:p w:rsidR="009B6A77" w:rsidRDefault="00A07E84" w:rsidP="009B6A77">
      <w:pPr>
        <w:pStyle w:val="a9"/>
        <w:bidi/>
        <w:rPr>
          <w:rFonts w:hint="cs"/>
          <w:rtl/>
        </w:rPr>
      </w:pPr>
      <w:r>
        <w:rPr>
          <w:rFonts w:hint="cs"/>
          <w:rtl/>
        </w:rPr>
        <w:t xml:space="preserve">4. </w:t>
      </w:r>
      <w:r w:rsidR="00F069D8">
        <w:rPr>
          <w:rFonts w:hint="cs"/>
          <w:rtl/>
        </w:rPr>
        <w:tab/>
        <w:t xml:space="preserve">اين استاندارد براي حسابرسي صورتهای مالي كه دوره مالي آنها از </w:t>
      </w:r>
      <w:r w:rsidR="003033CF">
        <w:rPr>
          <w:rFonts w:hint="cs"/>
          <w:rtl/>
        </w:rPr>
        <w:t xml:space="preserve">اول فروردین </w:t>
      </w:r>
      <w:r w:rsidR="005C5EC8">
        <w:rPr>
          <w:rFonts w:hint="cs"/>
          <w:rtl/>
        </w:rPr>
        <w:t>1398</w:t>
      </w:r>
      <w:r w:rsidR="000A78E2">
        <w:rPr>
          <w:rFonts w:hint="cs"/>
          <w:rtl/>
        </w:rPr>
        <w:t xml:space="preserve"> </w:t>
      </w:r>
      <w:r w:rsidR="00F069D8">
        <w:rPr>
          <w:rFonts w:hint="cs"/>
          <w:rtl/>
        </w:rPr>
        <w:t>و پس از آن شروع مي‌شود، لازم</w:t>
      </w:r>
      <w:r w:rsidR="00F069D8">
        <w:rPr>
          <w:rFonts w:cs="Times New Roman" w:hint="cs"/>
          <w:rtl/>
        </w:rPr>
        <w:t>‌</w:t>
      </w:r>
      <w:r w:rsidR="00F069D8">
        <w:rPr>
          <w:rFonts w:hint="cs"/>
          <w:rtl/>
        </w:rPr>
        <w:t>الاجراست.</w:t>
      </w:r>
    </w:p>
    <w:p w:rsidR="00F069D8" w:rsidRDefault="001C46F2" w:rsidP="009B6A77">
      <w:pPr>
        <w:pStyle w:val="a1"/>
        <w:rPr>
          <w:rtl/>
        </w:rPr>
      </w:pPr>
      <w:r>
        <w:rPr>
          <w:rFonts w:hint="cs"/>
          <w:rtl/>
        </w:rPr>
        <w:t>ا</w:t>
      </w:r>
      <w:r w:rsidR="00F069D8">
        <w:rPr>
          <w:rFonts w:hint="cs"/>
          <w:rtl/>
        </w:rPr>
        <w:t>هد</w:t>
      </w:r>
      <w:r>
        <w:rPr>
          <w:rFonts w:hint="cs"/>
          <w:rtl/>
        </w:rPr>
        <w:t>ا</w:t>
      </w:r>
      <w:r w:rsidR="00F069D8">
        <w:rPr>
          <w:rFonts w:hint="cs"/>
          <w:rtl/>
        </w:rPr>
        <w:t>ف</w:t>
      </w:r>
    </w:p>
    <w:p w:rsidR="00C02859" w:rsidRDefault="0002468B" w:rsidP="001D5166">
      <w:pPr>
        <w:pStyle w:val="a9"/>
        <w:bidi/>
        <w:rPr>
          <w:rtl/>
        </w:rPr>
      </w:pPr>
      <w:r>
        <w:rPr>
          <w:rFonts w:hint="cs"/>
          <w:rtl/>
        </w:rPr>
        <w:t>5</w:t>
      </w:r>
      <w:r w:rsidR="00F069D8">
        <w:rPr>
          <w:rFonts w:hint="cs"/>
          <w:rtl/>
        </w:rPr>
        <w:t>.</w:t>
      </w:r>
      <w:r w:rsidR="00F069D8">
        <w:rPr>
          <w:rFonts w:hint="cs"/>
          <w:rtl/>
        </w:rPr>
        <w:tab/>
      </w:r>
      <w:r w:rsidR="004E3B28" w:rsidRPr="004E3B28">
        <w:rPr>
          <w:rFonts w:hint="cs"/>
          <w:rtl/>
        </w:rPr>
        <w:t>اهداف حسابرس به شرح زیر است:</w:t>
      </w:r>
    </w:p>
    <w:p w:rsidR="00C02859" w:rsidRDefault="00C02859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5C1D60">
        <w:rPr>
          <w:rFonts w:hint="cs"/>
          <w:rtl/>
        </w:rPr>
        <w:t xml:space="preserve">تصمیم‌گیری </w:t>
      </w:r>
      <w:r w:rsidR="00CC297A">
        <w:rPr>
          <w:rFonts w:hint="cs"/>
          <w:rtl/>
        </w:rPr>
        <w:t>در مورد</w:t>
      </w:r>
      <w:r w:rsidR="00631F29">
        <w:rPr>
          <w:rFonts w:hint="cs"/>
          <w:rtl/>
        </w:rPr>
        <w:t xml:space="preserve"> </w:t>
      </w:r>
      <w:r w:rsidR="00920D6C" w:rsidRPr="00920D6C">
        <w:rPr>
          <w:rtl/>
        </w:rPr>
        <w:t>استفاده</w:t>
      </w:r>
      <w:r w:rsidR="00920D6C" w:rsidRPr="00920D6C">
        <w:rPr>
          <w:rFonts w:hint="cs"/>
          <w:rtl/>
        </w:rPr>
        <w:t xml:space="preserve"> </w:t>
      </w:r>
      <w:r w:rsidR="005C1D60">
        <w:rPr>
          <w:rFonts w:hint="cs"/>
          <w:rtl/>
        </w:rPr>
        <w:t xml:space="preserve">یا عدم استفاده </w:t>
      </w:r>
      <w:r w:rsidR="00631F29">
        <w:rPr>
          <w:rFonts w:hint="cs"/>
          <w:rtl/>
        </w:rPr>
        <w:t>از کار کارشناس</w:t>
      </w:r>
      <w:r w:rsidR="004A100D" w:rsidRPr="004A100D">
        <w:rPr>
          <w:rtl/>
        </w:rPr>
        <w:t xml:space="preserve"> حسابرس</w:t>
      </w:r>
      <w:r w:rsidR="00CC297A">
        <w:rPr>
          <w:rFonts w:hint="cs"/>
          <w:rtl/>
        </w:rPr>
        <w:t>،</w:t>
      </w:r>
      <w:r w:rsidR="00DD28C4">
        <w:rPr>
          <w:rFonts w:hint="cs"/>
          <w:rtl/>
        </w:rPr>
        <w:t xml:space="preserve"> و</w:t>
      </w:r>
    </w:p>
    <w:p w:rsidR="00C02859" w:rsidRDefault="00C02859" w:rsidP="009B6A77">
      <w:pPr>
        <w:pStyle w:val="a8"/>
        <w:rPr>
          <w:rtl/>
        </w:rPr>
      </w:pPr>
      <w:r>
        <w:rPr>
          <w:rFonts w:hint="cs"/>
          <w:rtl/>
        </w:rPr>
        <w:t>ب</w:t>
      </w:r>
      <w: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631F29" w:rsidRPr="00E8717F">
        <w:rPr>
          <w:rFonts w:hint="cs"/>
          <w:rtl/>
        </w:rPr>
        <w:t>در صورت استفاده از کار کارشناس</w:t>
      </w:r>
      <w:r w:rsidR="004A100D" w:rsidRPr="00E8717F">
        <w:rPr>
          <w:rtl/>
        </w:rPr>
        <w:t xml:space="preserve"> حسابرس</w:t>
      </w:r>
      <w:r w:rsidR="006655E2" w:rsidRPr="00E8717F">
        <w:rPr>
          <w:rFonts w:hint="cs"/>
          <w:rtl/>
        </w:rPr>
        <w:t>،</w:t>
      </w:r>
      <w:r w:rsidR="005C1D60" w:rsidRPr="00E8717F">
        <w:rPr>
          <w:rFonts w:hint="cs"/>
          <w:rtl/>
        </w:rPr>
        <w:t xml:space="preserve"> تصمیم‌گیری</w:t>
      </w:r>
      <w:r w:rsidR="006655E2" w:rsidRPr="00E8717F">
        <w:rPr>
          <w:rFonts w:hint="cs"/>
          <w:rtl/>
        </w:rPr>
        <w:t xml:space="preserve"> </w:t>
      </w:r>
      <w:r w:rsidR="00CC297A" w:rsidRPr="00E8717F">
        <w:rPr>
          <w:rFonts w:hint="cs"/>
          <w:rtl/>
        </w:rPr>
        <w:t>در مورد</w:t>
      </w:r>
      <w:r w:rsidR="006655E2" w:rsidRPr="00E8717F">
        <w:rPr>
          <w:rFonts w:hint="cs"/>
          <w:rtl/>
        </w:rPr>
        <w:t xml:space="preserve"> </w:t>
      </w:r>
      <w:r w:rsidR="005C1D60" w:rsidRPr="00E8717F">
        <w:rPr>
          <w:rFonts w:hint="cs"/>
          <w:rtl/>
        </w:rPr>
        <w:t>کفایت</w:t>
      </w:r>
      <w:r w:rsidR="00920D6C" w:rsidRPr="00E8717F">
        <w:rPr>
          <w:rFonts w:hint="cs"/>
          <w:rtl/>
        </w:rPr>
        <w:t xml:space="preserve"> </w:t>
      </w:r>
      <w:r w:rsidR="006655E2" w:rsidRPr="00E8717F">
        <w:rPr>
          <w:rFonts w:hint="cs"/>
          <w:rtl/>
        </w:rPr>
        <w:t>آن کار برای مقاصد حسابرس</w:t>
      </w:r>
      <w:r w:rsidR="00190C06" w:rsidRPr="00E8717F">
        <w:rPr>
          <w:rFonts w:hint="cs"/>
          <w:rtl/>
        </w:rPr>
        <w:t>.</w:t>
      </w:r>
    </w:p>
    <w:p w:rsidR="00DD5F68" w:rsidRDefault="00DD5F68" w:rsidP="00366B0D">
      <w:pPr>
        <w:pStyle w:val="a1"/>
        <w:spacing w:line="216" w:lineRule="auto"/>
        <w:rPr>
          <w:rtl/>
        </w:rPr>
      </w:pPr>
      <w:r>
        <w:rPr>
          <w:rFonts w:hint="cs"/>
          <w:rtl/>
        </w:rPr>
        <w:t>تع</w:t>
      </w:r>
      <w:r w:rsidR="0002468B">
        <w:rPr>
          <w:rFonts w:hint="cs"/>
          <w:rtl/>
        </w:rPr>
        <w:t>ا</w:t>
      </w:r>
      <w:r>
        <w:rPr>
          <w:rFonts w:hint="cs"/>
          <w:rtl/>
        </w:rPr>
        <w:t>ریف</w:t>
      </w:r>
    </w:p>
    <w:p w:rsidR="0002468B" w:rsidRPr="00224F97" w:rsidRDefault="0002468B" w:rsidP="001D5166">
      <w:pPr>
        <w:pStyle w:val="a9"/>
        <w:bidi/>
        <w:rPr>
          <w:rtl/>
        </w:rPr>
      </w:pPr>
      <w:r>
        <w:rPr>
          <w:rFonts w:hint="cs"/>
          <w:rtl/>
        </w:rPr>
        <w:t>6</w:t>
      </w:r>
      <w:r w:rsidR="00DD5F68">
        <w:rPr>
          <w:rFonts w:hint="cs"/>
          <w:rtl/>
        </w:rPr>
        <w:t>.</w:t>
      </w:r>
      <w:r w:rsidR="00DD5F68">
        <w:rPr>
          <w:rFonts w:hint="cs"/>
          <w:rtl/>
        </w:rPr>
        <w:tab/>
      </w:r>
      <w:r w:rsidRPr="00224F97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224F97">
        <w:rPr>
          <w:rFonts w:hint="cs"/>
          <w:rtl/>
        </w:rPr>
        <w:t>استاندارد</w:t>
      </w:r>
      <w:r w:rsidR="00231FE9">
        <w:rPr>
          <w:rFonts w:hint="cs"/>
          <w:rtl/>
        </w:rPr>
        <w:t>‌های حسابرسی</w:t>
      </w:r>
      <w:r w:rsidRPr="00224F97">
        <w:rPr>
          <w:rFonts w:hint="cs"/>
          <w:rtl/>
        </w:rPr>
        <w:t>، اصطلاحات زير با معاني مشخص شده براي آنها بکار رفته است:</w:t>
      </w:r>
    </w:p>
    <w:p w:rsidR="0002468B" w:rsidRDefault="0002468B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A15684" w:rsidRPr="009B6A77">
        <w:rPr>
          <w:rStyle w:val="aa"/>
          <w:rFonts w:hint="cs"/>
          <w:b/>
          <w:bCs/>
          <w:rtl/>
        </w:rPr>
        <w:t>کارشناس</w:t>
      </w:r>
      <w:r w:rsidR="004A100D" w:rsidRPr="009B6A77">
        <w:rPr>
          <w:rStyle w:val="aa"/>
          <w:b/>
          <w:bCs/>
          <w:rtl/>
        </w:rPr>
        <w:t xml:space="preserve"> حسابرس</w:t>
      </w:r>
      <w:r w:rsidR="00A15684" w:rsidRPr="009B6A77">
        <w:rPr>
          <w:rFonts w:cs="B Titr" w:hint="cs"/>
          <w:sz w:val="12"/>
          <w:szCs w:val="12"/>
          <w:rtl/>
        </w:rPr>
        <w:t xml:space="preserve"> </w:t>
      </w:r>
      <w:r w:rsidRPr="009B6A77">
        <w:rPr>
          <w:rStyle w:val="aa"/>
          <w:rFonts w:cs="Times New Roman" w:hint="cs"/>
          <w:b/>
          <w:bCs/>
          <w:rtl/>
        </w:rPr>
        <w:t>–</w:t>
      </w:r>
      <w:r w:rsidRPr="009B6A77">
        <w:rPr>
          <w:rFonts w:hint="cs"/>
          <w:b/>
          <w:bCs/>
          <w:rtl/>
        </w:rPr>
        <w:t xml:space="preserve"> </w:t>
      </w:r>
      <w:r w:rsidR="009B6A77">
        <w:rPr>
          <w:rFonts w:hint="cs"/>
          <w:rtl/>
        </w:rPr>
        <w:t xml:space="preserve"> </w:t>
      </w:r>
      <w:r w:rsidR="00231FE9">
        <w:rPr>
          <w:rFonts w:hint="cs"/>
          <w:rtl/>
        </w:rPr>
        <w:t>شخص حقیقی یا حقوقی دارای تخصص</w:t>
      </w:r>
      <w:r w:rsidR="00A15684">
        <w:rPr>
          <w:rFonts w:hint="cs"/>
          <w:rtl/>
        </w:rPr>
        <w:t xml:space="preserve"> در </w:t>
      </w:r>
      <w:r w:rsidR="00964952">
        <w:rPr>
          <w:rFonts w:hint="cs"/>
          <w:rtl/>
        </w:rPr>
        <w:t>حوزه</w:t>
      </w:r>
      <w:r w:rsidR="00A15684">
        <w:rPr>
          <w:rFonts w:hint="cs"/>
          <w:rtl/>
        </w:rPr>
        <w:t xml:space="preserve">‌ای غیر از حسابداری </w:t>
      </w:r>
      <w:r w:rsidR="003254F1">
        <w:rPr>
          <w:rFonts w:hint="cs"/>
          <w:rtl/>
        </w:rPr>
        <w:t>و</w:t>
      </w:r>
      <w:r w:rsidR="00A15684">
        <w:rPr>
          <w:rFonts w:hint="cs"/>
          <w:rtl/>
        </w:rPr>
        <w:t xml:space="preserve"> حسابرسی که</w:t>
      </w:r>
      <w:r w:rsidR="005C1D60">
        <w:rPr>
          <w:rFonts w:hint="cs"/>
          <w:rtl/>
        </w:rPr>
        <w:t xml:space="preserve"> حسابرس</w:t>
      </w:r>
      <w:r w:rsidR="00231FE9">
        <w:rPr>
          <w:rFonts w:hint="cs"/>
          <w:rtl/>
        </w:rPr>
        <w:t xml:space="preserve"> از</w:t>
      </w:r>
      <w:r w:rsidR="00A15684">
        <w:rPr>
          <w:rFonts w:hint="cs"/>
          <w:rtl/>
        </w:rPr>
        <w:t xml:space="preserve"> کار </w:t>
      </w:r>
      <w:r w:rsidR="00231FE9">
        <w:rPr>
          <w:rFonts w:hint="cs"/>
          <w:rtl/>
        </w:rPr>
        <w:t>وی</w:t>
      </w:r>
      <w:r w:rsidR="00A15684">
        <w:rPr>
          <w:rFonts w:hint="cs"/>
          <w:rtl/>
        </w:rPr>
        <w:t xml:space="preserve"> در آن </w:t>
      </w:r>
      <w:r w:rsidR="00964952">
        <w:rPr>
          <w:rFonts w:hint="cs"/>
          <w:rtl/>
        </w:rPr>
        <w:t>حوزه</w:t>
      </w:r>
      <w:r w:rsidR="00D22B17">
        <w:rPr>
          <w:rFonts w:hint="cs"/>
          <w:rtl/>
        </w:rPr>
        <w:t>،</w:t>
      </w:r>
      <w:r w:rsidR="00A15684">
        <w:rPr>
          <w:rFonts w:hint="cs"/>
          <w:rtl/>
        </w:rPr>
        <w:t xml:space="preserve"> </w:t>
      </w:r>
      <w:r w:rsidR="00231FE9">
        <w:rPr>
          <w:rFonts w:hint="cs"/>
          <w:rtl/>
        </w:rPr>
        <w:t>به منظور کمک به</w:t>
      </w:r>
      <w:r w:rsidR="006A5764">
        <w:rPr>
          <w:rFonts w:hint="cs"/>
          <w:rtl/>
        </w:rPr>
        <w:t xml:space="preserve"> کسب شواهد حسابرسی کافی و مناسب </w:t>
      </w:r>
      <w:r w:rsidR="00231FE9">
        <w:rPr>
          <w:rFonts w:hint="cs"/>
          <w:rtl/>
        </w:rPr>
        <w:t xml:space="preserve">استفاده </w:t>
      </w:r>
      <w:r w:rsidR="005C1D60">
        <w:rPr>
          <w:rFonts w:hint="cs"/>
          <w:rtl/>
        </w:rPr>
        <w:t>می‌کند</w:t>
      </w:r>
      <w:r>
        <w:rPr>
          <w:rFonts w:hint="cs"/>
          <w:rtl/>
        </w:rPr>
        <w:t>.</w:t>
      </w:r>
      <w:r w:rsidR="006A5764">
        <w:rPr>
          <w:rFonts w:hint="cs"/>
          <w:rtl/>
        </w:rPr>
        <w:t xml:space="preserve"> کارشناس</w:t>
      </w:r>
      <w:r w:rsidR="007147BA" w:rsidRPr="007147BA">
        <w:rPr>
          <w:rtl/>
        </w:rPr>
        <w:t xml:space="preserve"> حسابرس</w:t>
      </w:r>
      <w:r w:rsidR="006A5764">
        <w:rPr>
          <w:rFonts w:hint="cs"/>
          <w:rtl/>
        </w:rPr>
        <w:t xml:space="preserve"> ممکن است</w:t>
      </w:r>
      <w:r w:rsidR="004C6165">
        <w:rPr>
          <w:rFonts w:hint="cs"/>
          <w:rtl/>
        </w:rPr>
        <w:t xml:space="preserve"> کارشناس</w:t>
      </w:r>
      <w:r w:rsidR="00BD46AA">
        <w:rPr>
          <w:rFonts w:hint="cs"/>
          <w:rtl/>
        </w:rPr>
        <w:t>ی</w:t>
      </w:r>
      <w:r w:rsidR="004C6165">
        <w:rPr>
          <w:rFonts w:hint="cs"/>
          <w:rtl/>
        </w:rPr>
        <w:t xml:space="preserve"> </w:t>
      </w:r>
      <w:r w:rsidR="005A7E99">
        <w:rPr>
          <w:rFonts w:hint="cs"/>
          <w:rtl/>
        </w:rPr>
        <w:t>درون‌سازمانی</w:t>
      </w:r>
      <w:r w:rsidR="004C6165">
        <w:rPr>
          <w:rFonts w:hint="cs"/>
          <w:rtl/>
        </w:rPr>
        <w:t xml:space="preserve"> </w:t>
      </w:r>
      <w:r w:rsidR="005C1D60">
        <w:rPr>
          <w:rFonts w:hint="cs"/>
          <w:rtl/>
        </w:rPr>
        <w:t>(</w:t>
      </w:r>
      <w:r w:rsidR="00231FE9">
        <w:rPr>
          <w:rFonts w:hint="cs"/>
          <w:rtl/>
        </w:rPr>
        <w:t>از</w:t>
      </w:r>
      <w:r w:rsidR="004C6165">
        <w:rPr>
          <w:rFonts w:hint="cs"/>
          <w:rtl/>
        </w:rPr>
        <w:t xml:space="preserve"> کار</w:t>
      </w:r>
      <w:r w:rsidR="00231FE9">
        <w:rPr>
          <w:rFonts w:hint="cs"/>
          <w:rtl/>
        </w:rPr>
        <w:t>کنان</w:t>
      </w:r>
      <w:r w:rsidR="005C1D60">
        <w:rPr>
          <w:rFonts w:hint="cs"/>
          <w:rtl/>
        </w:rPr>
        <w:t xml:space="preserve"> دائمی یا موقت</w:t>
      </w:r>
      <w:r w:rsidR="009108AF">
        <w:rPr>
          <w:rFonts w:hint="cs"/>
          <w:rtl/>
        </w:rPr>
        <w:t xml:space="preserve"> مؤسسه </w:t>
      </w:r>
      <w:r w:rsidR="006A2BD8">
        <w:rPr>
          <w:rFonts w:hint="cs"/>
          <w:rtl/>
        </w:rPr>
        <w:t>حسابرس یا</w:t>
      </w:r>
      <w:r w:rsidR="009108AF">
        <w:rPr>
          <w:rFonts w:hint="cs"/>
          <w:rtl/>
        </w:rPr>
        <w:t xml:space="preserve"> مؤسسه </w:t>
      </w:r>
      <w:r w:rsidR="005A60A9">
        <w:rPr>
          <w:rFonts w:hint="cs"/>
          <w:rtl/>
        </w:rPr>
        <w:t>حسابرسی شبکه‌ای</w:t>
      </w:r>
      <w:r w:rsidR="006A2BD8">
        <w:rPr>
          <w:rFonts w:hint="cs"/>
          <w:rtl/>
        </w:rPr>
        <w:t>)، یا کارشناس</w:t>
      </w:r>
      <w:r w:rsidR="005C1D60">
        <w:rPr>
          <w:rFonts w:hint="cs"/>
          <w:rtl/>
        </w:rPr>
        <w:t>ی</w:t>
      </w:r>
      <w:r w:rsidR="006A2BD8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6A2BD8">
        <w:rPr>
          <w:rFonts w:hint="cs"/>
          <w:rtl/>
        </w:rPr>
        <w:t xml:space="preserve"> باشد. (رک: بند</w:t>
      </w:r>
      <w:r w:rsidR="003254F1">
        <w:rPr>
          <w:rFonts w:hint="cs"/>
          <w:rtl/>
        </w:rPr>
        <w:t>های</w:t>
      </w:r>
      <w:r w:rsidR="006A2BD8">
        <w:rPr>
          <w:rFonts w:hint="cs"/>
          <w:rtl/>
        </w:rPr>
        <w:t xml:space="preserve"> ت-</w:t>
      </w:r>
      <w:r w:rsidR="003B4966">
        <w:rPr>
          <w:rFonts w:hint="cs"/>
          <w:rtl/>
        </w:rPr>
        <w:t>1</w:t>
      </w:r>
      <w:r w:rsidR="006A2BD8">
        <w:rPr>
          <w:rFonts w:hint="cs"/>
          <w:rtl/>
        </w:rPr>
        <w:t xml:space="preserve"> تا ت-3)</w:t>
      </w:r>
    </w:p>
    <w:p w:rsidR="0002468B" w:rsidRDefault="0002468B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C4476D" w:rsidRPr="009B6A77">
        <w:rPr>
          <w:rStyle w:val="aa"/>
          <w:rFonts w:hint="cs"/>
          <w:b/>
          <w:bCs/>
          <w:rtl/>
        </w:rPr>
        <w:t>ت</w:t>
      </w:r>
      <w:r w:rsidR="0040221A" w:rsidRPr="009B6A77">
        <w:rPr>
          <w:rStyle w:val="aa"/>
          <w:rFonts w:hint="cs"/>
          <w:b/>
          <w:bCs/>
          <w:rtl/>
        </w:rPr>
        <w:t>خصص</w:t>
      </w:r>
      <w:r w:rsidRPr="009B6A77">
        <w:rPr>
          <w:rStyle w:val="aa"/>
          <w:rFonts w:hint="cs"/>
          <w:b/>
          <w:bCs/>
          <w:rtl/>
        </w:rPr>
        <w:t>-</w:t>
      </w:r>
      <w:r w:rsidRPr="00AF3FEE">
        <w:rPr>
          <w:rFonts w:cs="Traffic" w:hint="cs"/>
          <w:sz w:val="22"/>
          <w:szCs w:val="22"/>
          <w:rtl/>
        </w:rPr>
        <w:t xml:space="preserve"> </w:t>
      </w:r>
      <w:r w:rsidR="0040221A">
        <w:rPr>
          <w:rFonts w:hint="cs"/>
          <w:rtl/>
        </w:rPr>
        <w:t>مهارتها، دانش و تجربه در</w:t>
      </w:r>
      <w:r w:rsidR="00231FE9">
        <w:rPr>
          <w:rFonts w:hint="cs"/>
          <w:rtl/>
        </w:rPr>
        <w:t xml:space="preserve"> یک</w:t>
      </w:r>
      <w:r w:rsidR="0040221A">
        <w:rPr>
          <w:rFonts w:hint="cs"/>
          <w:rtl/>
        </w:rPr>
        <w:t xml:space="preserve"> </w:t>
      </w:r>
      <w:r w:rsidR="009320D8">
        <w:rPr>
          <w:rFonts w:hint="cs"/>
          <w:rtl/>
        </w:rPr>
        <w:t>حوزه</w:t>
      </w:r>
      <w:r w:rsidR="0040221A">
        <w:rPr>
          <w:rFonts w:hint="cs"/>
          <w:rtl/>
        </w:rPr>
        <w:t xml:space="preserve"> خاص</w:t>
      </w:r>
      <w:r>
        <w:rPr>
          <w:rFonts w:hint="cs"/>
          <w:rtl/>
        </w:rPr>
        <w:t>.</w:t>
      </w:r>
    </w:p>
    <w:p w:rsidR="0040221A" w:rsidRDefault="0040221A" w:rsidP="009B6A77">
      <w:pPr>
        <w:pStyle w:val="a8"/>
        <w:rPr>
          <w:rtl/>
        </w:rPr>
      </w:pPr>
      <w:r>
        <w:rPr>
          <w:rFonts w:hint="cs"/>
          <w:rtl/>
        </w:rPr>
        <w:t>پ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771659" w:rsidRPr="009B6A77">
        <w:rPr>
          <w:rStyle w:val="aa"/>
          <w:rFonts w:hint="cs"/>
          <w:b/>
          <w:bCs/>
          <w:rtl/>
        </w:rPr>
        <w:t>کارشناس واحد تجاری</w:t>
      </w:r>
      <w:r w:rsidRPr="009B6A77">
        <w:rPr>
          <w:rStyle w:val="aa"/>
          <w:rFonts w:hint="cs"/>
          <w:b/>
          <w:bCs/>
          <w:rtl/>
        </w:rPr>
        <w:t>-</w:t>
      </w:r>
      <w:r w:rsidRPr="00E8717F">
        <w:rPr>
          <w:rFonts w:cs="Traffic" w:hint="cs"/>
          <w:sz w:val="22"/>
          <w:szCs w:val="22"/>
          <w:rtl/>
        </w:rPr>
        <w:t xml:space="preserve"> </w:t>
      </w:r>
      <w:r w:rsidR="009B6A77">
        <w:rPr>
          <w:rFonts w:cs="Traffic" w:hint="cs"/>
          <w:sz w:val="22"/>
          <w:szCs w:val="22"/>
          <w:rtl/>
        </w:rPr>
        <w:t xml:space="preserve"> </w:t>
      </w:r>
      <w:r w:rsidR="00231FE9" w:rsidRPr="00E8717F">
        <w:rPr>
          <w:rFonts w:hint="cs"/>
          <w:rtl/>
        </w:rPr>
        <w:t>شخص حقیقی یا حقوقی</w:t>
      </w:r>
      <w:r w:rsidR="009F6657" w:rsidRPr="00E8717F">
        <w:rPr>
          <w:rtl/>
        </w:rPr>
        <w:t xml:space="preserve"> </w:t>
      </w:r>
      <w:r w:rsidR="009671ED" w:rsidRPr="00E8717F">
        <w:rPr>
          <w:rFonts w:hint="cs"/>
          <w:rtl/>
        </w:rPr>
        <w:t xml:space="preserve">دارای تخصص در </w:t>
      </w:r>
      <w:r w:rsidR="009320D8" w:rsidRPr="00E8717F">
        <w:rPr>
          <w:rFonts w:hint="cs"/>
          <w:rtl/>
        </w:rPr>
        <w:t>حوزه</w:t>
      </w:r>
      <w:r w:rsidR="009671ED" w:rsidRPr="00E8717F">
        <w:rPr>
          <w:rFonts w:hint="cs"/>
          <w:rtl/>
        </w:rPr>
        <w:t xml:space="preserve">‌ای غیر از حسابداری </w:t>
      </w:r>
      <w:r w:rsidR="003254F1" w:rsidRPr="00E8717F">
        <w:rPr>
          <w:rFonts w:hint="cs"/>
          <w:rtl/>
        </w:rPr>
        <w:t>و</w:t>
      </w:r>
      <w:r w:rsidR="009671ED" w:rsidRPr="00E8717F">
        <w:rPr>
          <w:rFonts w:hint="cs"/>
          <w:rtl/>
        </w:rPr>
        <w:t xml:space="preserve"> حسابرسی که</w:t>
      </w:r>
      <w:r w:rsidR="005C1D60" w:rsidRPr="00E8717F">
        <w:rPr>
          <w:rFonts w:hint="cs"/>
          <w:rtl/>
        </w:rPr>
        <w:t xml:space="preserve"> واحد تجاری از</w:t>
      </w:r>
      <w:r w:rsidR="009671ED" w:rsidRPr="00E8717F">
        <w:rPr>
          <w:rFonts w:hint="cs"/>
          <w:rtl/>
        </w:rPr>
        <w:t xml:space="preserve"> کار او در آن </w:t>
      </w:r>
      <w:r w:rsidR="009320D8" w:rsidRPr="00E8717F">
        <w:rPr>
          <w:rFonts w:hint="cs"/>
          <w:rtl/>
        </w:rPr>
        <w:t>حوزه</w:t>
      </w:r>
      <w:r w:rsidR="005C1D60" w:rsidRPr="00E8717F">
        <w:rPr>
          <w:rFonts w:hint="cs"/>
          <w:rtl/>
        </w:rPr>
        <w:t>،</w:t>
      </w:r>
      <w:r w:rsidR="009671ED" w:rsidRPr="00E8717F">
        <w:rPr>
          <w:rFonts w:hint="cs"/>
          <w:rtl/>
        </w:rPr>
        <w:t xml:space="preserve"> </w:t>
      </w:r>
      <w:r w:rsidR="00B22B5C" w:rsidRPr="00E8717F">
        <w:rPr>
          <w:rFonts w:hint="cs"/>
          <w:rtl/>
        </w:rPr>
        <w:t>برای کمک به</w:t>
      </w:r>
      <w:r w:rsidR="005C1D60" w:rsidRPr="00E8717F">
        <w:rPr>
          <w:rFonts w:hint="cs"/>
          <w:rtl/>
        </w:rPr>
        <w:t xml:space="preserve"> تهیه</w:t>
      </w:r>
      <w:r w:rsidR="00B22B5C" w:rsidRPr="00E8717F">
        <w:rPr>
          <w:rFonts w:hint="cs"/>
          <w:rtl/>
        </w:rPr>
        <w:t xml:space="preserve"> </w:t>
      </w:r>
      <w:r w:rsidR="009671ED" w:rsidRPr="00E8717F">
        <w:rPr>
          <w:rFonts w:hint="cs"/>
          <w:rtl/>
        </w:rPr>
        <w:t xml:space="preserve">صورتهای مالی </w:t>
      </w:r>
      <w:r w:rsidR="00231FE9" w:rsidRPr="00E8717F">
        <w:rPr>
          <w:rFonts w:hint="cs"/>
          <w:rtl/>
        </w:rPr>
        <w:t xml:space="preserve">استفاده </w:t>
      </w:r>
      <w:r w:rsidR="005C1D60" w:rsidRPr="00E8717F">
        <w:rPr>
          <w:rFonts w:hint="cs"/>
          <w:rtl/>
        </w:rPr>
        <w:t>می‌کن</w:t>
      </w:r>
      <w:r w:rsidR="00231FE9" w:rsidRPr="00E8717F">
        <w:rPr>
          <w:rFonts w:hint="cs"/>
          <w:rtl/>
        </w:rPr>
        <w:t>د</w:t>
      </w:r>
      <w:r w:rsidR="0014757E" w:rsidRPr="00E8717F">
        <w:rPr>
          <w:rFonts w:hint="cs"/>
          <w:rtl/>
        </w:rPr>
        <w:t>.</w:t>
      </w:r>
    </w:p>
    <w:p w:rsidR="009B6A77" w:rsidRDefault="009B6A77" w:rsidP="00366B0D">
      <w:pPr>
        <w:pStyle w:val="a1"/>
        <w:spacing w:line="216" w:lineRule="auto"/>
        <w:rPr>
          <w:rFonts w:hint="cs"/>
          <w:rtl/>
        </w:rPr>
      </w:pPr>
    </w:p>
    <w:p w:rsidR="003F5A8F" w:rsidRDefault="003F5A8F" w:rsidP="00366B0D">
      <w:pPr>
        <w:pStyle w:val="a1"/>
        <w:spacing w:line="216" w:lineRule="auto"/>
        <w:rPr>
          <w:rtl/>
        </w:rPr>
      </w:pPr>
      <w:r>
        <w:rPr>
          <w:rFonts w:hint="cs"/>
          <w:rtl/>
        </w:rPr>
        <w:lastRenderedPageBreak/>
        <w:t>الزامات</w:t>
      </w:r>
    </w:p>
    <w:p w:rsidR="003F5A8F" w:rsidRPr="002C3D6A" w:rsidRDefault="00231FE9" w:rsidP="009B6A77">
      <w:pPr>
        <w:pStyle w:val="a5"/>
        <w:rPr>
          <w:rtl/>
        </w:rPr>
      </w:pPr>
      <w:r>
        <w:rPr>
          <w:rFonts w:hint="cs"/>
          <w:rtl/>
        </w:rPr>
        <w:t>تعیین</w:t>
      </w:r>
      <w:r w:rsidR="003B770C">
        <w:rPr>
          <w:rFonts w:hint="cs"/>
          <w:rtl/>
        </w:rPr>
        <w:t xml:space="preserve"> </w:t>
      </w:r>
      <w:r w:rsidR="00AA4888">
        <w:rPr>
          <w:rFonts w:hint="cs"/>
          <w:rtl/>
        </w:rPr>
        <w:t>نیاز به کارشناس</w:t>
      </w:r>
      <w:r w:rsidR="007147BA" w:rsidRPr="007147BA">
        <w:rPr>
          <w:rtl/>
        </w:rPr>
        <w:t xml:space="preserve"> حسابرس</w:t>
      </w:r>
    </w:p>
    <w:p w:rsidR="002702E8" w:rsidRDefault="00AA4888" w:rsidP="009B6A77">
      <w:pPr>
        <w:pStyle w:val="a9"/>
        <w:bidi/>
        <w:rPr>
          <w:rtl/>
        </w:rPr>
      </w:pPr>
      <w:r>
        <w:rPr>
          <w:rFonts w:hint="cs"/>
          <w:rtl/>
        </w:rPr>
        <w:t>7</w:t>
      </w:r>
      <w:r w:rsidR="003F5A8F">
        <w:rPr>
          <w:rFonts w:hint="cs"/>
          <w:rtl/>
        </w:rPr>
        <w:t>.</w:t>
      </w:r>
      <w:r w:rsidR="003F5A8F">
        <w:rPr>
          <w:rFonts w:hint="cs"/>
          <w:rtl/>
        </w:rPr>
        <w:tab/>
      </w:r>
      <w:r w:rsidR="00862EFB">
        <w:rPr>
          <w:rFonts w:hint="cs"/>
          <w:rtl/>
        </w:rPr>
        <w:t xml:space="preserve">اگر </w:t>
      </w:r>
      <w:r w:rsidR="006A14C5">
        <w:rPr>
          <w:rFonts w:hint="cs"/>
          <w:rtl/>
        </w:rPr>
        <w:t>برای کسب شواهد حسابرسی کافی و مناسب</w:t>
      </w:r>
      <w:r w:rsidR="005C1D60">
        <w:rPr>
          <w:rFonts w:hint="cs"/>
          <w:rtl/>
        </w:rPr>
        <w:t>، بهره‌مندی از</w:t>
      </w:r>
      <w:r w:rsidR="001078E2">
        <w:rPr>
          <w:rFonts w:hint="cs"/>
          <w:rtl/>
        </w:rPr>
        <w:t xml:space="preserve"> </w:t>
      </w:r>
      <w:r w:rsidR="00231FE9">
        <w:rPr>
          <w:rFonts w:hint="cs"/>
          <w:rtl/>
        </w:rPr>
        <w:t xml:space="preserve">تخصص در حوزه‌ای غیر از حسابداری </w:t>
      </w:r>
      <w:r w:rsidR="00DD7670">
        <w:rPr>
          <w:rFonts w:hint="cs"/>
          <w:rtl/>
        </w:rPr>
        <w:t>و</w:t>
      </w:r>
      <w:r w:rsidR="00231FE9">
        <w:rPr>
          <w:rFonts w:hint="cs"/>
          <w:rtl/>
        </w:rPr>
        <w:t xml:space="preserve"> حسابرسی </w:t>
      </w:r>
      <w:r w:rsidR="001078E2">
        <w:rPr>
          <w:rFonts w:hint="cs"/>
          <w:rtl/>
        </w:rPr>
        <w:t>ضروری باشد، حسابرس باید</w:t>
      </w:r>
      <w:r w:rsidR="007C1693">
        <w:rPr>
          <w:rFonts w:hint="cs"/>
          <w:rtl/>
        </w:rPr>
        <w:t xml:space="preserve"> </w:t>
      </w:r>
      <w:r w:rsidR="009F27D9">
        <w:rPr>
          <w:rFonts w:hint="cs"/>
          <w:rtl/>
        </w:rPr>
        <w:t>در مورد</w:t>
      </w:r>
      <w:r w:rsidR="007C1693">
        <w:rPr>
          <w:rFonts w:hint="cs"/>
          <w:rtl/>
        </w:rPr>
        <w:t xml:space="preserve"> استفاده از کار کارشناس</w:t>
      </w:r>
      <w:r w:rsidR="007147BA" w:rsidRPr="007147BA">
        <w:rPr>
          <w:rtl/>
        </w:rPr>
        <w:t xml:space="preserve"> حسابرس</w:t>
      </w:r>
      <w:r w:rsidR="007C1693">
        <w:rPr>
          <w:rFonts w:hint="cs"/>
          <w:rtl/>
        </w:rPr>
        <w:t xml:space="preserve"> </w:t>
      </w:r>
      <w:r w:rsidR="009F27D9" w:rsidRPr="009F27D9">
        <w:rPr>
          <w:rFonts w:hint="cs"/>
          <w:rtl/>
        </w:rPr>
        <w:t>تصمیم</w:t>
      </w:r>
      <w:r w:rsidR="009F27D9" w:rsidRPr="009F27D9">
        <w:rPr>
          <w:rtl/>
        </w:rPr>
        <w:softHyphen/>
      </w:r>
      <w:r w:rsidR="009F27D9" w:rsidRPr="009F27D9">
        <w:rPr>
          <w:rFonts w:hint="cs"/>
          <w:rtl/>
        </w:rPr>
        <w:t>گیری کند</w:t>
      </w:r>
      <w:r w:rsidR="008D4C92">
        <w:rPr>
          <w:rFonts w:hint="cs"/>
          <w:rtl/>
        </w:rPr>
        <w:t>.</w:t>
      </w:r>
      <w:r w:rsidR="00EA4E34">
        <w:rPr>
          <w:rFonts w:hint="cs"/>
          <w:rtl/>
        </w:rPr>
        <w:t xml:space="preserve"> </w:t>
      </w:r>
      <w:r w:rsidR="00861D85">
        <w:rPr>
          <w:rFonts w:hint="cs"/>
          <w:rtl/>
        </w:rPr>
        <w:t>(رک: بندهای ت-4 تا ت-</w:t>
      </w:r>
      <w:r w:rsidR="007C1693">
        <w:rPr>
          <w:rFonts w:hint="cs"/>
          <w:rtl/>
        </w:rPr>
        <w:t>9</w:t>
      </w:r>
      <w:r w:rsidR="00861D85">
        <w:rPr>
          <w:rFonts w:hint="cs"/>
          <w:rtl/>
        </w:rPr>
        <w:t>)</w:t>
      </w:r>
    </w:p>
    <w:p w:rsidR="00EB3789" w:rsidRPr="002C3D6A" w:rsidRDefault="009A2CAE" w:rsidP="009B6A77">
      <w:pPr>
        <w:pStyle w:val="a5"/>
        <w:rPr>
          <w:rtl/>
        </w:rPr>
      </w:pPr>
      <w:r>
        <w:rPr>
          <w:rtl/>
        </w:rPr>
        <w:t xml:space="preserve">ماهیت، زمانبندی اجرا و میزان </w:t>
      </w:r>
      <w:r w:rsidR="00EB3789" w:rsidRPr="00EB3789">
        <w:rPr>
          <w:rtl/>
        </w:rPr>
        <w:t>روشها</w:t>
      </w:r>
      <w:r w:rsidR="00EB3789" w:rsidRPr="00EB3789">
        <w:rPr>
          <w:rFonts w:hint="cs"/>
          <w:rtl/>
        </w:rPr>
        <w:t>ی</w:t>
      </w:r>
      <w:r w:rsidR="00EB3789" w:rsidRPr="00EB3789">
        <w:rPr>
          <w:rtl/>
        </w:rPr>
        <w:t xml:space="preserve"> حسابرس</w:t>
      </w:r>
      <w:r w:rsidR="00EB3789" w:rsidRPr="00EB3789">
        <w:rPr>
          <w:rFonts w:hint="cs"/>
          <w:rtl/>
        </w:rPr>
        <w:t xml:space="preserve">ی </w:t>
      </w:r>
    </w:p>
    <w:p w:rsidR="00EB3789" w:rsidRDefault="00EB3789" w:rsidP="001D5166">
      <w:pPr>
        <w:pStyle w:val="a9"/>
        <w:bidi/>
        <w:rPr>
          <w:rtl/>
        </w:rPr>
      </w:pPr>
      <w:r>
        <w:rPr>
          <w:rFonts w:hint="cs"/>
          <w:rtl/>
        </w:rPr>
        <w:t>8.</w:t>
      </w:r>
      <w:r>
        <w:rPr>
          <w:rFonts w:hint="cs"/>
          <w:rtl/>
        </w:rPr>
        <w:tab/>
      </w:r>
      <w:r w:rsidR="009A2CAE" w:rsidRPr="00366B0D">
        <w:rPr>
          <w:rtl/>
        </w:rPr>
        <w:t xml:space="preserve">ماهیت، زمانبندی اجرا و میزان </w:t>
      </w:r>
      <w:r w:rsidR="000A1FA4" w:rsidRPr="00366B0D">
        <w:rPr>
          <w:rtl/>
        </w:rPr>
        <w:t>روشها</w:t>
      </w:r>
      <w:r w:rsidR="000A1FA4" w:rsidRPr="00366B0D">
        <w:rPr>
          <w:rFonts w:hint="cs"/>
          <w:rtl/>
        </w:rPr>
        <w:t>ی</w:t>
      </w:r>
      <w:r w:rsidR="000A1FA4" w:rsidRPr="00366B0D">
        <w:rPr>
          <w:rtl/>
        </w:rPr>
        <w:t xml:space="preserve"> حسابرس</w:t>
      </w:r>
      <w:r w:rsidR="000A1FA4" w:rsidRPr="00366B0D">
        <w:rPr>
          <w:rFonts w:hint="cs"/>
          <w:rtl/>
        </w:rPr>
        <w:t xml:space="preserve">ی با توجه به الزامات مندرج در بندهای 9 تا 13 این استاندارد </w:t>
      </w:r>
      <w:r w:rsidR="00231FE9" w:rsidRPr="00366B0D">
        <w:rPr>
          <w:rFonts w:hint="cs"/>
          <w:rtl/>
        </w:rPr>
        <w:t>برحسب</w:t>
      </w:r>
      <w:r w:rsidR="000A1FA4" w:rsidRPr="00366B0D">
        <w:rPr>
          <w:rFonts w:hint="cs"/>
          <w:rtl/>
        </w:rPr>
        <w:t xml:space="preserve"> شرایط تغییر می‌کند. حسابرس در </w:t>
      </w:r>
      <w:r w:rsidR="00290946" w:rsidRPr="00366B0D">
        <w:rPr>
          <w:rFonts w:hint="cs"/>
          <w:rtl/>
        </w:rPr>
        <w:t xml:space="preserve">تعیین </w:t>
      </w:r>
      <w:r w:rsidR="009A2CAE" w:rsidRPr="00366B0D">
        <w:rPr>
          <w:rtl/>
        </w:rPr>
        <w:t xml:space="preserve">ماهیت، زمانبندی اجرا و میزان </w:t>
      </w:r>
      <w:r w:rsidR="000A1FA4" w:rsidRPr="00366B0D">
        <w:rPr>
          <w:rtl/>
        </w:rPr>
        <w:t>روشها</w:t>
      </w:r>
      <w:r w:rsidR="000A1FA4" w:rsidRPr="00366B0D">
        <w:rPr>
          <w:rFonts w:hint="cs"/>
          <w:rtl/>
        </w:rPr>
        <w:t>ی</w:t>
      </w:r>
      <w:r w:rsidR="000A1FA4" w:rsidRPr="00366B0D">
        <w:rPr>
          <w:rtl/>
        </w:rPr>
        <w:t xml:space="preserve"> حسابرس</w:t>
      </w:r>
      <w:r w:rsidR="000A1FA4" w:rsidRPr="00366B0D">
        <w:rPr>
          <w:rFonts w:hint="cs"/>
          <w:rtl/>
        </w:rPr>
        <w:t>ی</w:t>
      </w:r>
      <w:r w:rsidR="00290946" w:rsidRPr="00366B0D">
        <w:rPr>
          <w:rFonts w:hint="cs"/>
          <w:rtl/>
        </w:rPr>
        <w:t xml:space="preserve"> باید </w:t>
      </w:r>
      <w:r w:rsidR="000A3EAC" w:rsidRPr="00366B0D">
        <w:rPr>
          <w:rFonts w:hint="cs"/>
          <w:rtl/>
        </w:rPr>
        <w:t xml:space="preserve">به </w:t>
      </w:r>
      <w:r w:rsidR="00290946" w:rsidRPr="00366B0D">
        <w:rPr>
          <w:rFonts w:hint="cs"/>
          <w:rtl/>
        </w:rPr>
        <w:t>موضوعات</w:t>
      </w:r>
      <w:r w:rsidR="00231FE9" w:rsidRPr="00366B0D">
        <w:rPr>
          <w:rFonts w:hint="cs"/>
          <w:rtl/>
        </w:rPr>
        <w:t>ی شامل موارد</w:t>
      </w:r>
      <w:r w:rsidR="000A3EAC" w:rsidRPr="00366B0D">
        <w:rPr>
          <w:rFonts w:hint="cs"/>
          <w:rtl/>
        </w:rPr>
        <w:t xml:space="preserve"> زیر توجه کند:</w:t>
      </w:r>
      <w:r w:rsidR="00DF2B53" w:rsidRPr="00366B0D">
        <w:rPr>
          <w:rFonts w:hint="cs"/>
          <w:rtl/>
        </w:rPr>
        <w:t xml:space="preserve"> (رک: بند ت-10)</w:t>
      </w:r>
    </w:p>
    <w:p w:rsidR="006B7254" w:rsidRDefault="00197846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 w:rsidR="006B7254">
        <w:rPr>
          <w:rFonts w:hint="cs"/>
          <w:rtl/>
        </w:rPr>
        <w:t>.</w:t>
      </w:r>
      <w:r w:rsidR="006B7254">
        <w:rPr>
          <w:rFonts w:hint="cs"/>
          <w:rtl/>
        </w:rPr>
        <w:tab/>
      </w:r>
      <w:r w:rsidR="00DF2B53">
        <w:rPr>
          <w:rFonts w:hint="cs"/>
          <w:rtl/>
        </w:rPr>
        <w:t xml:space="preserve">ماهیت </w:t>
      </w:r>
      <w:r w:rsidR="005C1D60">
        <w:rPr>
          <w:rFonts w:hint="cs"/>
          <w:rtl/>
        </w:rPr>
        <w:t>موضوعی که</w:t>
      </w:r>
      <w:r w:rsidR="009206C3">
        <w:rPr>
          <w:rFonts w:hint="cs"/>
          <w:rtl/>
        </w:rPr>
        <w:t xml:space="preserve"> کار کارشناس</w:t>
      </w:r>
      <w:r w:rsidR="00DD7670">
        <w:rPr>
          <w:rFonts w:hint="cs"/>
          <w:rtl/>
        </w:rPr>
        <w:t xml:space="preserve"> حسابرس</w:t>
      </w:r>
      <w:r w:rsidR="005C1D60">
        <w:rPr>
          <w:rFonts w:hint="cs"/>
          <w:rtl/>
        </w:rPr>
        <w:t xml:space="preserve"> به آن مربوط می‌شود</w:t>
      </w:r>
      <w:r w:rsidR="00132476">
        <w:rPr>
          <w:rFonts w:hint="cs"/>
          <w:rtl/>
        </w:rPr>
        <w:t>،</w:t>
      </w:r>
      <w:r w:rsidR="006B7254">
        <w:rPr>
          <w:rFonts w:hint="cs"/>
          <w:rtl/>
        </w:rPr>
        <w:t xml:space="preserve"> </w:t>
      </w:r>
    </w:p>
    <w:p w:rsidR="006B7254" w:rsidRDefault="006B7254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9206C3">
        <w:rPr>
          <w:rFonts w:hint="cs"/>
          <w:rtl/>
        </w:rPr>
        <w:t xml:space="preserve">خطرهای تحریف بااهمیت </w:t>
      </w:r>
      <w:r w:rsidR="005C1D60">
        <w:rPr>
          <w:rFonts w:hint="cs"/>
          <w:rtl/>
        </w:rPr>
        <w:t>در موضوعی که</w:t>
      </w:r>
      <w:r w:rsidR="009206C3">
        <w:rPr>
          <w:rFonts w:hint="cs"/>
          <w:rtl/>
        </w:rPr>
        <w:t xml:space="preserve"> کار کارشناس</w:t>
      </w:r>
      <w:r w:rsidR="00DD7670">
        <w:rPr>
          <w:rFonts w:hint="cs"/>
          <w:rtl/>
        </w:rPr>
        <w:t xml:space="preserve"> حسابرس</w:t>
      </w:r>
      <w:r w:rsidR="005C1D60">
        <w:rPr>
          <w:rFonts w:hint="cs"/>
          <w:rtl/>
        </w:rPr>
        <w:t xml:space="preserve"> به آن مربوط می‌شود</w:t>
      </w:r>
      <w:r w:rsidR="009206C3">
        <w:rPr>
          <w:rFonts w:hint="cs"/>
          <w:rtl/>
        </w:rPr>
        <w:t>،</w:t>
      </w:r>
    </w:p>
    <w:p w:rsidR="002E62A9" w:rsidRDefault="00344F1A" w:rsidP="009B6A77">
      <w:pPr>
        <w:pStyle w:val="a8"/>
        <w:rPr>
          <w:rtl/>
        </w:rPr>
      </w:pPr>
      <w:r>
        <w:rPr>
          <w:rFonts w:hint="cs"/>
          <w:rtl/>
        </w:rPr>
        <w:t>پ</w:t>
      </w:r>
      <w:r w:rsidR="009B6A77">
        <w:rPr>
          <w:rFonts w:hint="cs"/>
          <w:rtl/>
        </w:rPr>
        <w:tab/>
      </w:r>
      <w:r w:rsidR="009206C3">
        <w:rPr>
          <w:rFonts w:hint="cs"/>
          <w:rtl/>
        </w:rPr>
        <w:t>.</w:t>
      </w:r>
      <w:r w:rsidR="009206C3">
        <w:rPr>
          <w:rFonts w:hint="cs"/>
          <w:rtl/>
        </w:rPr>
        <w:tab/>
        <w:t>اهمیت کار کارشناس</w:t>
      </w:r>
      <w:r w:rsidR="00DD7670">
        <w:rPr>
          <w:rFonts w:hint="cs"/>
          <w:rtl/>
        </w:rPr>
        <w:t xml:space="preserve"> حسابرس</w:t>
      </w:r>
      <w:r w:rsidR="009206C3">
        <w:rPr>
          <w:rFonts w:hint="cs"/>
          <w:rtl/>
        </w:rPr>
        <w:t xml:space="preserve"> </w:t>
      </w:r>
      <w:r w:rsidR="005C1D60">
        <w:rPr>
          <w:rFonts w:hint="cs"/>
          <w:rtl/>
        </w:rPr>
        <w:t>برای کار</w:t>
      </w:r>
      <w:r w:rsidR="009206C3">
        <w:rPr>
          <w:rFonts w:hint="cs"/>
          <w:rtl/>
        </w:rPr>
        <w:t xml:space="preserve"> حسابرسی</w:t>
      </w:r>
      <w:r w:rsidR="005C1D60">
        <w:rPr>
          <w:rFonts w:hint="cs"/>
          <w:rtl/>
        </w:rPr>
        <w:t xml:space="preserve"> مورد نظر</w:t>
      </w:r>
      <w:r>
        <w:rPr>
          <w:rFonts w:hint="cs"/>
          <w:rtl/>
        </w:rPr>
        <w:t>،</w:t>
      </w:r>
    </w:p>
    <w:p w:rsidR="00344F1A" w:rsidRDefault="00344F1A" w:rsidP="009B6A77">
      <w:pPr>
        <w:pStyle w:val="a8"/>
        <w:rPr>
          <w:rtl/>
        </w:rPr>
      </w:pPr>
      <w:r>
        <w:rPr>
          <w:rFonts w:hint="cs"/>
          <w:rtl/>
        </w:rPr>
        <w:t>ت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231FE9" w:rsidRPr="00E8717F">
        <w:rPr>
          <w:rFonts w:ascii="Times New Roman Bold" w:hAnsi="Times New Roman Bold" w:hint="cs"/>
          <w:spacing w:val="-6"/>
          <w:rtl/>
        </w:rPr>
        <w:t>شناخت</w:t>
      </w:r>
      <w:r w:rsidRPr="00E8717F">
        <w:rPr>
          <w:rFonts w:ascii="Times New Roman Bold" w:hAnsi="Times New Roman Bold" w:hint="cs"/>
          <w:spacing w:val="-6"/>
          <w:rtl/>
        </w:rPr>
        <w:t xml:space="preserve"> حسابرس </w:t>
      </w:r>
      <w:r w:rsidR="00670E97" w:rsidRPr="00E8717F">
        <w:rPr>
          <w:rFonts w:ascii="Times New Roman Bold" w:hAnsi="Times New Roman Bold" w:hint="cs"/>
          <w:spacing w:val="-6"/>
          <w:rtl/>
        </w:rPr>
        <w:t>از</w:t>
      </w:r>
      <w:r w:rsidRPr="00E8717F">
        <w:rPr>
          <w:rFonts w:ascii="Times New Roman Bold" w:hAnsi="Times New Roman Bold" w:hint="cs"/>
          <w:spacing w:val="-6"/>
          <w:rtl/>
        </w:rPr>
        <w:t xml:space="preserve"> کار قبلی انجام‌شده توسط کارشناس</w:t>
      </w:r>
      <w:r w:rsidR="00DD7670" w:rsidRPr="00E8717F">
        <w:rPr>
          <w:rFonts w:ascii="Times New Roman Bold" w:hAnsi="Times New Roman Bold" w:hint="cs"/>
          <w:spacing w:val="-6"/>
          <w:rtl/>
        </w:rPr>
        <w:t xml:space="preserve"> حسابرس</w:t>
      </w:r>
      <w:r w:rsidR="005C1D60" w:rsidRPr="00E8717F">
        <w:rPr>
          <w:rFonts w:ascii="Times New Roman Bold" w:hAnsi="Times New Roman Bold" w:hint="cs"/>
          <w:spacing w:val="-6"/>
          <w:rtl/>
        </w:rPr>
        <w:t xml:space="preserve"> و تجربه قبلی حسابرس از کار وی</w:t>
      </w:r>
      <w:r w:rsidRPr="00E8717F">
        <w:rPr>
          <w:rFonts w:ascii="Times New Roman Bold" w:hAnsi="Times New Roman Bold" w:hint="cs"/>
          <w:spacing w:val="-6"/>
          <w:rtl/>
        </w:rPr>
        <w:t>، و</w:t>
      </w:r>
    </w:p>
    <w:p w:rsidR="00344F1A" w:rsidRDefault="00344F1A" w:rsidP="009B6A77">
      <w:pPr>
        <w:pStyle w:val="a8"/>
        <w:rPr>
          <w:rtl/>
        </w:rPr>
      </w:pPr>
      <w:r>
        <w:rPr>
          <w:rFonts w:hint="cs"/>
          <w:rtl/>
        </w:rPr>
        <w:t>ث</w:t>
      </w:r>
      <w:r w:rsidR="00465F3A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394E39">
        <w:rPr>
          <w:rFonts w:hint="cs"/>
          <w:rtl/>
        </w:rPr>
        <w:t>این که آیا کارشناس</w:t>
      </w:r>
      <w:r w:rsidR="00DD7670">
        <w:rPr>
          <w:rFonts w:hint="cs"/>
          <w:rtl/>
        </w:rPr>
        <w:t xml:space="preserve"> حسابرس تابع</w:t>
      </w:r>
      <w:r w:rsidR="00AB0599">
        <w:rPr>
          <w:rFonts w:hint="cs"/>
          <w:rtl/>
        </w:rPr>
        <w:t xml:space="preserve"> </w:t>
      </w:r>
      <w:r w:rsidR="00DF4EFF">
        <w:rPr>
          <w:rFonts w:hint="cs"/>
          <w:rtl/>
        </w:rPr>
        <w:t>سیاستها</w:t>
      </w:r>
      <w:r w:rsidR="00231FE9">
        <w:rPr>
          <w:rFonts w:hint="cs"/>
          <w:rtl/>
        </w:rPr>
        <w:t xml:space="preserve"> و روشهای</w:t>
      </w:r>
      <w:r w:rsidR="00DF4EFF">
        <w:rPr>
          <w:rFonts w:hint="cs"/>
          <w:rtl/>
        </w:rPr>
        <w:t xml:space="preserve"> کنترل کیفیت</w:t>
      </w:r>
      <w:r w:rsidR="009108AF">
        <w:rPr>
          <w:rFonts w:hint="cs"/>
          <w:rtl/>
        </w:rPr>
        <w:t xml:space="preserve"> مؤسسه </w:t>
      </w:r>
      <w:r w:rsidR="00DD7670">
        <w:rPr>
          <w:rFonts w:hint="cs"/>
          <w:rtl/>
        </w:rPr>
        <w:t>حسابرس</w:t>
      </w:r>
      <w:r w:rsidR="00AB0599">
        <w:rPr>
          <w:rFonts w:hint="cs"/>
          <w:rtl/>
        </w:rPr>
        <w:t xml:space="preserve"> </w:t>
      </w:r>
      <w:r w:rsidR="00401B76">
        <w:rPr>
          <w:rFonts w:hint="cs"/>
          <w:rtl/>
        </w:rPr>
        <w:t>می‌باش</w:t>
      </w:r>
      <w:r w:rsidR="005C1D60">
        <w:rPr>
          <w:rFonts w:hint="cs"/>
          <w:rtl/>
        </w:rPr>
        <w:t>د</w:t>
      </w:r>
      <w:r w:rsidR="00231FE9">
        <w:rPr>
          <w:rFonts w:hint="cs"/>
          <w:rtl/>
        </w:rPr>
        <w:t xml:space="preserve"> یا خیر</w:t>
      </w:r>
      <w:r w:rsidR="00AB0599">
        <w:rPr>
          <w:rFonts w:hint="cs"/>
          <w:rtl/>
        </w:rPr>
        <w:t>. (رک: بندهای ت-11 تا ت-13)</w:t>
      </w:r>
    </w:p>
    <w:p w:rsidR="00357674" w:rsidRDefault="003D6F36" w:rsidP="009B6A77">
      <w:pPr>
        <w:pStyle w:val="a5"/>
        <w:rPr>
          <w:rtl/>
        </w:rPr>
      </w:pPr>
      <w:r>
        <w:rPr>
          <w:rtl/>
        </w:rPr>
        <w:t>صلاحیت</w:t>
      </w:r>
      <w:r w:rsidR="00AB0599" w:rsidRPr="00AB0599">
        <w:rPr>
          <w:rFonts w:hint="cs"/>
          <w:rtl/>
        </w:rPr>
        <w:t>،</w:t>
      </w:r>
      <w:r w:rsidR="00AB0599" w:rsidRPr="00AB0599">
        <w:rPr>
          <w:rtl/>
        </w:rPr>
        <w:t xml:space="preserve"> توانا</w:t>
      </w:r>
      <w:r w:rsidR="00AB0599" w:rsidRPr="00AB0599">
        <w:rPr>
          <w:rFonts w:hint="cs"/>
          <w:rtl/>
        </w:rPr>
        <w:t>ی</w:t>
      </w:r>
      <w:r w:rsidR="0001237B">
        <w:rPr>
          <w:rFonts w:hint="cs"/>
          <w:rtl/>
        </w:rPr>
        <w:t>ی‌ها</w:t>
      </w:r>
      <w:r w:rsidR="00AB0599" w:rsidRPr="00AB0599">
        <w:rPr>
          <w:rtl/>
        </w:rPr>
        <w:t xml:space="preserve"> و ب</w:t>
      </w:r>
      <w:r w:rsidR="00AB0599" w:rsidRPr="00AB0599">
        <w:rPr>
          <w:rFonts w:hint="cs"/>
          <w:rtl/>
        </w:rPr>
        <w:t>ی‌طرفی</w:t>
      </w:r>
      <w:r w:rsidR="00AB0599" w:rsidRPr="00AB0599">
        <w:rPr>
          <w:rtl/>
        </w:rPr>
        <w:t xml:space="preserve"> کارشناس</w:t>
      </w:r>
      <w:r w:rsidR="007147BA" w:rsidRPr="007147BA">
        <w:rPr>
          <w:rtl/>
        </w:rPr>
        <w:t xml:space="preserve"> حسابرس</w:t>
      </w:r>
      <w:r w:rsidR="00AB0599" w:rsidRPr="00AB0599">
        <w:rPr>
          <w:rtl/>
        </w:rPr>
        <w:t xml:space="preserve"> </w:t>
      </w:r>
      <w:r w:rsidR="00357674" w:rsidRPr="00A2606B">
        <w:rPr>
          <w:rFonts w:hint="cs"/>
          <w:rtl/>
        </w:rPr>
        <w:t xml:space="preserve"> </w:t>
      </w:r>
    </w:p>
    <w:p w:rsidR="00755592" w:rsidRDefault="00AB0599" w:rsidP="001D5166">
      <w:pPr>
        <w:pStyle w:val="a9"/>
        <w:bidi/>
        <w:rPr>
          <w:rtl/>
        </w:rPr>
      </w:pPr>
      <w:r>
        <w:rPr>
          <w:rFonts w:hint="cs"/>
          <w:rtl/>
        </w:rPr>
        <w:t>9</w:t>
      </w:r>
      <w:r w:rsidR="00755592">
        <w:rPr>
          <w:rFonts w:hint="cs"/>
          <w:rtl/>
        </w:rPr>
        <w:t>.</w:t>
      </w:r>
      <w:r w:rsidR="00755592">
        <w:rPr>
          <w:rFonts w:hint="cs"/>
          <w:rtl/>
        </w:rPr>
        <w:tab/>
      </w:r>
      <w:r w:rsidR="00815E57" w:rsidRPr="00DD50AF">
        <w:rPr>
          <w:rFonts w:hint="cs"/>
          <w:rtl/>
        </w:rPr>
        <w:t xml:space="preserve">حسابرس </w:t>
      </w:r>
      <w:r w:rsidR="00446F52" w:rsidRPr="00DD50AF">
        <w:rPr>
          <w:rFonts w:hint="cs"/>
          <w:rtl/>
        </w:rPr>
        <w:t>باید</w:t>
      </w:r>
      <w:r w:rsidR="00755592" w:rsidRPr="00DD50AF">
        <w:rPr>
          <w:rFonts w:hint="cs"/>
          <w:rtl/>
        </w:rPr>
        <w:t xml:space="preserve"> </w:t>
      </w:r>
      <w:r w:rsidR="005556BA" w:rsidRPr="00DD50AF">
        <w:rPr>
          <w:rFonts w:hint="cs"/>
          <w:rtl/>
        </w:rPr>
        <w:t>این موضوع را ارزیابی کند که آیا کارشناس</w:t>
      </w:r>
      <w:r w:rsidR="007147BA" w:rsidRPr="00DD50AF">
        <w:rPr>
          <w:rtl/>
        </w:rPr>
        <w:t xml:space="preserve"> حسابرس</w:t>
      </w:r>
      <w:r w:rsidR="005556BA" w:rsidRPr="00DD50AF">
        <w:rPr>
          <w:rFonts w:hint="cs"/>
          <w:rtl/>
        </w:rPr>
        <w:t xml:space="preserve">، </w:t>
      </w:r>
      <w:r w:rsidR="003D6F36" w:rsidRPr="00DD50AF">
        <w:rPr>
          <w:rtl/>
        </w:rPr>
        <w:t>صلاحیت</w:t>
      </w:r>
      <w:r w:rsidR="005556BA" w:rsidRPr="00DD50AF">
        <w:rPr>
          <w:rFonts w:hint="cs"/>
          <w:rtl/>
        </w:rPr>
        <w:t>،</w:t>
      </w:r>
      <w:r w:rsidR="005556BA" w:rsidRPr="00DD50AF">
        <w:rPr>
          <w:rtl/>
        </w:rPr>
        <w:t xml:space="preserve"> توانا</w:t>
      </w:r>
      <w:r w:rsidR="005556BA" w:rsidRPr="00DD50AF">
        <w:rPr>
          <w:rFonts w:hint="cs"/>
          <w:rtl/>
        </w:rPr>
        <w:t>ی</w:t>
      </w:r>
      <w:r w:rsidR="0001237B">
        <w:rPr>
          <w:rFonts w:hint="cs"/>
          <w:rtl/>
        </w:rPr>
        <w:t>ی‌ها</w:t>
      </w:r>
      <w:r w:rsidR="005556BA" w:rsidRPr="00DD50AF">
        <w:rPr>
          <w:rtl/>
        </w:rPr>
        <w:t xml:space="preserve"> و ب</w:t>
      </w:r>
      <w:r w:rsidR="005556BA" w:rsidRPr="00DD50AF">
        <w:rPr>
          <w:rFonts w:hint="cs"/>
          <w:rtl/>
        </w:rPr>
        <w:t>ی‌طرفی</w:t>
      </w:r>
      <w:r w:rsidR="005556BA" w:rsidRPr="00DD50AF">
        <w:rPr>
          <w:rtl/>
        </w:rPr>
        <w:t xml:space="preserve"> </w:t>
      </w:r>
      <w:r w:rsidR="005556BA" w:rsidRPr="00DD50AF">
        <w:rPr>
          <w:rFonts w:hint="cs"/>
          <w:rtl/>
        </w:rPr>
        <w:t xml:space="preserve">لازم را برای مقاصد حسابرس دارد یا خیر. در </w:t>
      </w:r>
      <w:r w:rsidR="0038773E" w:rsidRPr="00DD50AF">
        <w:rPr>
          <w:rFonts w:hint="cs"/>
          <w:rtl/>
        </w:rPr>
        <w:t xml:space="preserve">مورد کارشناس </w:t>
      </w:r>
      <w:r w:rsidR="00ED0A91" w:rsidRPr="00DD50AF">
        <w:rPr>
          <w:rFonts w:hint="cs"/>
          <w:rtl/>
        </w:rPr>
        <w:t>برون‌سازمانی</w:t>
      </w:r>
      <w:r w:rsidR="00DD50AF" w:rsidRPr="00DD50AF">
        <w:rPr>
          <w:rFonts w:hint="cs"/>
          <w:rtl/>
        </w:rPr>
        <w:t>،</w:t>
      </w:r>
      <w:r w:rsidR="005C1D60" w:rsidRPr="00DD50AF">
        <w:rPr>
          <w:rFonts w:hint="cs"/>
          <w:rtl/>
        </w:rPr>
        <w:t xml:space="preserve"> </w:t>
      </w:r>
      <w:r w:rsidR="0038773E" w:rsidRPr="00DD50AF">
        <w:rPr>
          <w:rFonts w:hint="cs"/>
          <w:rtl/>
        </w:rPr>
        <w:t>ارزیابی بی</w:t>
      </w:r>
      <w:r w:rsidR="008F2737" w:rsidRPr="00DD50AF">
        <w:rPr>
          <w:rFonts w:hint="cs"/>
          <w:rtl/>
        </w:rPr>
        <w:t>‌</w:t>
      </w:r>
      <w:r w:rsidR="0038773E" w:rsidRPr="00DD50AF">
        <w:rPr>
          <w:rFonts w:hint="cs"/>
          <w:rtl/>
        </w:rPr>
        <w:t xml:space="preserve">طرفی باید شامل پرس و جو در مورد منافع و روابطی باشد که </w:t>
      </w:r>
      <w:r w:rsidR="00D8005D" w:rsidRPr="00DD50AF">
        <w:rPr>
          <w:rFonts w:hint="cs"/>
          <w:rtl/>
        </w:rPr>
        <w:t>می‌تواند</w:t>
      </w:r>
      <w:r w:rsidR="0038773E" w:rsidRPr="00DD50AF">
        <w:rPr>
          <w:rFonts w:hint="cs"/>
          <w:rtl/>
        </w:rPr>
        <w:t xml:space="preserve"> </w:t>
      </w:r>
      <w:r w:rsidR="00E05806" w:rsidRPr="00DD50AF">
        <w:rPr>
          <w:rFonts w:hint="cs"/>
          <w:rtl/>
        </w:rPr>
        <w:t>تهدید</w:t>
      </w:r>
      <w:r w:rsidR="00D8005D" w:rsidRPr="00DD50AF">
        <w:rPr>
          <w:rFonts w:hint="cs"/>
          <w:rtl/>
        </w:rPr>
        <w:t>‌کننده</w:t>
      </w:r>
      <w:r w:rsidR="00E05806" w:rsidRPr="00DD50AF">
        <w:rPr>
          <w:rFonts w:hint="cs"/>
          <w:rtl/>
        </w:rPr>
        <w:t xml:space="preserve"> بی‌طرفی کارشناس</w:t>
      </w:r>
      <w:r w:rsidR="005556BA" w:rsidRPr="00DD50AF">
        <w:rPr>
          <w:rFonts w:hint="cs"/>
          <w:rtl/>
        </w:rPr>
        <w:t xml:space="preserve"> </w:t>
      </w:r>
      <w:r w:rsidR="00D8005D" w:rsidRPr="00DD50AF">
        <w:rPr>
          <w:rFonts w:hint="cs"/>
          <w:rtl/>
        </w:rPr>
        <w:t>باش</w:t>
      </w:r>
      <w:r w:rsidR="00E05806" w:rsidRPr="00DD50AF">
        <w:rPr>
          <w:rFonts w:hint="cs"/>
          <w:rtl/>
        </w:rPr>
        <w:t>د.</w:t>
      </w:r>
      <w:r w:rsidR="002278E5" w:rsidRPr="00DD50AF">
        <w:rPr>
          <w:rFonts w:hint="cs"/>
          <w:rtl/>
        </w:rPr>
        <w:t xml:space="preserve"> </w:t>
      </w:r>
      <w:r w:rsidR="0071338E" w:rsidRPr="00DD50AF">
        <w:rPr>
          <w:rtl/>
        </w:rPr>
        <w:t>(رك: بندهاي ت-</w:t>
      </w:r>
      <w:r w:rsidR="00982A78" w:rsidRPr="00DD50AF">
        <w:rPr>
          <w:rFonts w:hint="cs"/>
          <w:rtl/>
        </w:rPr>
        <w:t>1</w:t>
      </w:r>
      <w:r w:rsidR="00E05806" w:rsidRPr="00DD50AF">
        <w:rPr>
          <w:rFonts w:hint="cs"/>
          <w:rtl/>
        </w:rPr>
        <w:t>4</w:t>
      </w:r>
      <w:r w:rsidR="0071338E" w:rsidRPr="00DD50AF">
        <w:rPr>
          <w:rtl/>
        </w:rPr>
        <w:t xml:space="preserve"> تا ت-</w:t>
      </w:r>
      <w:r w:rsidR="00E05806" w:rsidRPr="00DD50AF">
        <w:rPr>
          <w:rFonts w:hint="cs"/>
          <w:rtl/>
        </w:rPr>
        <w:t>20</w:t>
      </w:r>
      <w:r w:rsidR="0071338E" w:rsidRPr="00DD50AF">
        <w:rPr>
          <w:rtl/>
        </w:rPr>
        <w:t>)</w:t>
      </w:r>
    </w:p>
    <w:p w:rsidR="00E05806" w:rsidRDefault="002D4AAB" w:rsidP="009B6A77">
      <w:pPr>
        <w:pStyle w:val="a5"/>
        <w:rPr>
          <w:rtl/>
        </w:rPr>
      </w:pPr>
      <w:r w:rsidRPr="002D4AAB">
        <w:rPr>
          <w:rtl/>
        </w:rPr>
        <w:t xml:space="preserve">کسب شناخت از </w:t>
      </w:r>
      <w:r w:rsidR="00A4234C">
        <w:rPr>
          <w:rFonts w:hint="cs"/>
          <w:rtl/>
        </w:rPr>
        <w:t>حوزه</w:t>
      </w:r>
      <w:r w:rsidRPr="002D4AAB">
        <w:rPr>
          <w:rtl/>
        </w:rPr>
        <w:t xml:space="preserve"> تخصص</w:t>
      </w:r>
      <w:r w:rsidR="00AF348C">
        <w:rPr>
          <w:rFonts w:hint="cs"/>
          <w:rtl/>
        </w:rPr>
        <w:t>ی</w:t>
      </w:r>
      <w:r w:rsidRPr="002D4AAB">
        <w:rPr>
          <w:rtl/>
        </w:rPr>
        <w:t xml:space="preserve"> کارشناس</w:t>
      </w:r>
      <w:r w:rsidR="007147BA" w:rsidRPr="007147BA">
        <w:rPr>
          <w:rtl/>
        </w:rPr>
        <w:t xml:space="preserve"> حسابرس</w:t>
      </w:r>
      <w:r w:rsidRPr="002D4AAB">
        <w:rPr>
          <w:rtl/>
        </w:rPr>
        <w:t xml:space="preserve"> </w:t>
      </w:r>
      <w:r w:rsidR="00E05806" w:rsidRPr="00AB0599">
        <w:rPr>
          <w:rtl/>
        </w:rPr>
        <w:t xml:space="preserve"> </w:t>
      </w:r>
      <w:r w:rsidR="00E05806" w:rsidRPr="00A2606B">
        <w:rPr>
          <w:rFonts w:hint="cs"/>
          <w:rtl/>
        </w:rPr>
        <w:t xml:space="preserve"> </w:t>
      </w:r>
    </w:p>
    <w:p w:rsidR="00E338A7" w:rsidRDefault="00E05806" w:rsidP="001D5166">
      <w:pPr>
        <w:pStyle w:val="a9"/>
        <w:bidi/>
        <w:rPr>
          <w:rtl/>
        </w:rPr>
      </w:pPr>
      <w:r>
        <w:rPr>
          <w:rFonts w:hint="cs"/>
          <w:rtl/>
        </w:rPr>
        <w:t>10.</w:t>
      </w:r>
      <w:r>
        <w:rPr>
          <w:rFonts w:hint="cs"/>
          <w:rtl/>
        </w:rPr>
        <w:tab/>
        <w:t>حسابرس</w:t>
      </w:r>
      <w:r w:rsidR="002D4AAB">
        <w:rPr>
          <w:rFonts w:hint="cs"/>
          <w:rtl/>
        </w:rPr>
        <w:t xml:space="preserve"> باید از </w:t>
      </w:r>
      <w:r w:rsidR="00076529">
        <w:rPr>
          <w:rFonts w:hint="cs"/>
          <w:rtl/>
        </w:rPr>
        <w:t>حوزه</w:t>
      </w:r>
      <w:r w:rsidR="002D4AAB">
        <w:rPr>
          <w:rFonts w:hint="cs"/>
          <w:rtl/>
        </w:rPr>
        <w:t xml:space="preserve"> تخصص</w:t>
      </w:r>
      <w:r w:rsidR="003D577C">
        <w:rPr>
          <w:rFonts w:hint="cs"/>
          <w:rtl/>
        </w:rPr>
        <w:t>ی</w:t>
      </w:r>
      <w:r w:rsidR="002D4AAB">
        <w:rPr>
          <w:rFonts w:hint="cs"/>
          <w:rtl/>
        </w:rPr>
        <w:t xml:space="preserve"> ک</w:t>
      </w:r>
      <w:r w:rsidR="00883413">
        <w:rPr>
          <w:rFonts w:hint="cs"/>
          <w:rtl/>
        </w:rPr>
        <w:t>ارشناس</w:t>
      </w:r>
      <w:r w:rsidR="00FB4244" w:rsidRPr="00FB4244">
        <w:rPr>
          <w:rtl/>
        </w:rPr>
        <w:t xml:space="preserve"> حسابرس</w:t>
      </w:r>
      <w:r w:rsidR="00883413">
        <w:rPr>
          <w:rFonts w:hint="cs"/>
          <w:rtl/>
        </w:rPr>
        <w:t xml:space="preserve"> </w:t>
      </w:r>
      <w:r w:rsidR="00D8005D">
        <w:rPr>
          <w:rFonts w:hint="cs"/>
          <w:rtl/>
        </w:rPr>
        <w:t xml:space="preserve">شناخت کافی </w:t>
      </w:r>
      <w:r w:rsidR="003D577C">
        <w:rPr>
          <w:rFonts w:hint="cs"/>
          <w:rtl/>
        </w:rPr>
        <w:t>کسب کند</w:t>
      </w:r>
      <w:r w:rsidR="00883413">
        <w:rPr>
          <w:rFonts w:hint="cs"/>
          <w:rtl/>
        </w:rPr>
        <w:t xml:space="preserve"> تا </w:t>
      </w:r>
      <w:r w:rsidR="00D8005D">
        <w:rPr>
          <w:rFonts w:hint="cs"/>
          <w:rtl/>
        </w:rPr>
        <w:t>بتواند</w:t>
      </w:r>
      <w:r w:rsidR="00883413">
        <w:rPr>
          <w:rFonts w:hint="cs"/>
          <w:rtl/>
        </w:rPr>
        <w:t>:</w:t>
      </w:r>
      <w:r w:rsidR="0053224E">
        <w:rPr>
          <w:rFonts w:hint="cs"/>
          <w:rtl/>
        </w:rPr>
        <w:t xml:space="preserve"> </w:t>
      </w:r>
      <w:r w:rsidR="00C05838">
        <w:rPr>
          <w:rFonts w:hint="cs"/>
          <w:rtl/>
        </w:rPr>
        <w:t>(رک: بند</w:t>
      </w:r>
      <w:r w:rsidR="00883413">
        <w:rPr>
          <w:rFonts w:hint="cs"/>
          <w:rtl/>
        </w:rPr>
        <w:t>های</w:t>
      </w:r>
      <w:r w:rsidR="00C05838">
        <w:rPr>
          <w:rFonts w:hint="cs"/>
          <w:rtl/>
        </w:rPr>
        <w:t xml:space="preserve"> ت-2</w:t>
      </w:r>
      <w:r w:rsidR="00883413">
        <w:rPr>
          <w:rFonts w:hint="cs"/>
          <w:rtl/>
        </w:rPr>
        <w:t xml:space="preserve">1 </w:t>
      </w:r>
      <w:r w:rsidR="003D577C">
        <w:rPr>
          <w:rFonts w:hint="cs"/>
          <w:rtl/>
        </w:rPr>
        <w:t>و</w:t>
      </w:r>
      <w:r w:rsidR="00883413">
        <w:rPr>
          <w:rFonts w:hint="cs"/>
          <w:rtl/>
        </w:rPr>
        <w:t xml:space="preserve"> ت-22</w:t>
      </w:r>
      <w:r w:rsidR="00C05838">
        <w:rPr>
          <w:rFonts w:hint="cs"/>
          <w:rtl/>
        </w:rPr>
        <w:t>)</w:t>
      </w:r>
      <w:r w:rsidR="00E338A7">
        <w:rPr>
          <w:rFonts w:hint="cs"/>
          <w:rtl/>
        </w:rPr>
        <w:t xml:space="preserve">  </w:t>
      </w:r>
    </w:p>
    <w:p w:rsidR="008C69A6" w:rsidRDefault="008C69A6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883413">
        <w:rPr>
          <w:rFonts w:hint="cs"/>
          <w:rtl/>
        </w:rPr>
        <w:t>ماهیت، دامنه و اهداف کار کارشناس را برای مقاصد حسابرس تعیی</w:t>
      </w:r>
      <w:r w:rsidR="00B34852">
        <w:rPr>
          <w:rFonts w:hint="cs"/>
          <w:rtl/>
        </w:rPr>
        <w:t>ن</w:t>
      </w:r>
      <w:r w:rsidR="00883413">
        <w:rPr>
          <w:rFonts w:hint="cs"/>
          <w:rtl/>
        </w:rPr>
        <w:t xml:space="preserve"> کند</w:t>
      </w:r>
      <w:r w:rsidR="00C05838">
        <w:rPr>
          <w:rFonts w:hint="cs"/>
          <w:rtl/>
        </w:rPr>
        <w:t>، و</w:t>
      </w:r>
    </w:p>
    <w:p w:rsidR="00E338A7" w:rsidRDefault="008C69A6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465F3A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883413">
        <w:rPr>
          <w:rFonts w:hint="cs"/>
          <w:rtl/>
        </w:rPr>
        <w:t xml:space="preserve">کفایت </w:t>
      </w:r>
      <w:r w:rsidR="00275A5E">
        <w:rPr>
          <w:rFonts w:hint="cs"/>
          <w:rtl/>
        </w:rPr>
        <w:t>کار</w:t>
      </w:r>
      <w:r w:rsidR="006A3BBF">
        <w:rPr>
          <w:rFonts w:hint="cs"/>
          <w:rtl/>
        </w:rPr>
        <w:t xml:space="preserve"> کارشناس</w:t>
      </w:r>
      <w:r w:rsidR="00275A5E">
        <w:rPr>
          <w:rFonts w:hint="cs"/>
          <w:rtl/>
        </w:rPr>
        <w:t xml:space="preserve"> را برای مقاصد حسابرس ارزیابی کند.</w:t>
      </w:r>
    </w:p>
    <w:p w:rsidR="00275A5E" w:rsidRDefault="00275A5E" w:rsidP="009B6A77">
      <w:pPr>
        <w:pStyle w:val="a5"/>
        <w:rPr>
          <w:rtl/>
        </w:rPr>
      </w:pPr>
      <w:r>
        <w:rPr>
          <w:rFonts w:hint="cs"/>
          <w:rtl/>
        </w:rPr>
        <w:t xml:space="preserve">توافق با </w:t>
      </w:r>
      <w:r w:rsidRPr="002D4AAB">
        <w:rPr>
          <w:rtl/>
        </w:rPr>
        <w:t xml:space="preserve"> کارشناس </w:t>
      </w:r>
      <w:r w:rsidR="00FB4244" w:rsidRPr="00FB4244">
        <w:rPr>
          <w:rtl/>
        </w:rPr>
        <w:t>حسابرس</w:t>
      </w:r>
      <w:r w:rsidRPr="00AB0599">
        <w:rPr>
          <w:rtl/>
        </w:rPr>
        <w:t xml:space="preserve"> </w:t>
      </w:r>
      <w:r w:rsidRPr="00A2606B">
        <w:rPr>
          <w:rFonts w:hint="cs"/>
          <w:rtl/>
        </w:rPr>
        <w:t xml:space="preserve"> </w:t>
      </w:r>
    </w:p>
    <w:p w:rsidR="00275A5E" w:rsidRDefault="00275A5E" w:rsidP="009B6A77">
      <w:pPr>
        <w:pStyle w:val="a9"/>
        <w:bidi/>
        <w:rPr>
          <w:rtl/>
        </w:rPr>
      </w:pPr>
      <w:r>
        <w:rPr>
          <w:rFonts w:hint="cs"/>
          <w:rtl/>
        </w:rPr>
        <w:t>1</w:t>
      </w:r>
      <w:r w:rsidR="00170F35">
        <w:rPr>
          <w:rFonts w:hint="cs"/>
          <w:rtl/>
        </w:rPr>
        <w:t>1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Pr="009B6A77">
        <w:rPr>
          <w:rFonts w:hint="cs"/>
          <w:spacing w:val="-4"/>
          <w:rtl/>
        </w:rPr>
        <w:t xml:space="preserve">حسابرس باید </w:t>
      </w:r>
      <w:r w:rsidR="000A45A5" w:rsidRPr="009B6A77">
        <w:rPr>
          <w:rFonts w:hint="cs"/>
          <w:spacing w:val="-4"/>
          <w:rtl/>
        </w:rPr>
        <w:t xml:space="preserve">در صورت </w:t>
      </w:r>
      <w:r w:rsidR="00D8005D" w:rsidRPr="009B6A77">
        <w:rPr>
          <w:rFonts w:hint="cs"/>
          <w:spacing w:val="-4"/>
          <w:rtl/>
        </w:rPr>
        <w:t>لزوم</w:t>
      </w:r>
      <w:r w:rsidR="000A45A5" w:rsidRPr="009B6A77">
        <w:rPr>
          <w:rFonts w:hint="cs"/>
          <w:spacing w:val="-4"/>
          <w:rtl/>
        </w:rPr>
        <w:t xml:space="preserve"> به صورت کتبی در </w:t>
      </w:r>
      <w:r w:rsidR="00D8005D" w:rsidRPr="009B6A77">
        <w:rPr>
          <w:rFonts w:hint="cs"/>
          <w:spacing w:val="-4"/>
          <w:rtl/>
        </w:rPr>
        <w:t>خصوص</w:t>
      </w:r>
      <w:r w:rsidR="000A45A5" w:rsidRPr="009B6A77">
        <w:rPr>
          <w:rFonts w:hint="cs"/>
          <w:spacing w:val="-4"/>
          <w:rtl/>
        </w:rPr>
        <w:t xml:space="preserve"> موضوعات زیر با</w:t>
      </w:r>
      <w:r w:rsidRPr="009B6A77">
        <w:rPr>
          <w:rFonts w:hint="cs"/>
          <w:spacing w:val="-4"/>
          <w:rtl/>
        </w:rPr>
        <w:t xml:space="preserve"> کارشناس</w:t>
      </w:r>
      <w:r w:rsidR="00FB4244" w:rsidRPr="009B6A77">
        <w:rPr>
          <w:spacing w:val="-4"/>
          <w:rtl/>
        </w:rPr>
        <w:t xml:space="preserve"> حسابرس</w:t>
      </w:r>
      <w:r w:rsidRPr="009B6A77">
        <w:rPr>
          <w:rFonts w:hint="cs"/>
          <w:spacing w:val="-4"/>
          <w:rtl/>
        </w:rPr>
        <w:t xml:space="preserve"> </w:t>
      </w:r>
      <w:r w:rsidR="000A45A5" w:rsidRPr="009B6A77">
        <w:rPr>
          <w:rFonts w:hint="cs"/>
          <w:spacing w:val="-4"/>
          <w:rtl/>
        </w:rPr>
        <w:t>توافق کند</w:t>
      </w:r>
      <w:r w:rsidRPr="009B6A77">
        <w:rPr>
          <w:rFonts w:hint="cs"/>
          <w:spacing w:val="-4"/>
          <w:rtl/>
        </w:rPr>
        <w:t>: (رک: بندهای ت-2</w:t>
      </w:r>
      <w:r w:rsidR="007E14DB" w:rsidRPr="009B6A77">
        <w:rPr>
          <w:rFonts w:hint="cs"/>
          <w:spacing w:val="-4"/>
          <w:rtl/>
        </w:rPr>
        <w:t>3</w:t>
      </w:r>
      <w:r w:rsidRPr="009B6A77">
        <w:rPr>
          <w:rFonts w:hint="cs"/>
          <w:spacing w:val="-4"/>
          <w:rtl/>
        </w:rPr>
        <w:t xml:space="preserve"> </w:t>
      </w:r>
      <w:r w:rsidR="00446509" w:rsidRPr="009B6A77">
        <w:rPr>
          <w:rFonts w:hint="cs"/>
          <w:spacing w:val="-4"/>
          <w:rtl/>
        </w:rPr>
        <w:t>تا</w:t>
      </w:r>
      <w:r w:rsidRPr="009B6A77">
        <w:rPr>
          <w:rFonts w:hint="cs"/>
          <w:spacing w:val="-4"/>
          <w:rtl/>
        </w:rPr>
        <w:t xml:space="preserve"> ت-2</w:t>
      </w:r>
      <w:r w:rsidR="007E14DB" w:rsidRPr="009B6A77">
        <w:rPr>
          <w:rFonts w:hint="cs"/>
          <w:spacing w:val="-4"/>
          <w:rtl/>
        </w:rPr>
        <w:t>6</w:t>
      </w:r>
      <w:r w:rsidRPr="009B6A77">
        <w:rPr>
          <w:rFonts w:hint="cs"/>
          <w:spacing w:val="-4"/>
          <w:rtl/>
        </w:rPr>
        <w:t>)</w:t>
      </w:r>
      <w:r>
        <w:rPr>
          <w:rFonts w:hint="cs"/>
          <w:rtl/>
        </w:rPr>
        <w:t xml:space="preserve">  </w:t>
      </w:r>
    </w:p>
    <w:p w:rsidR="00275A5E" w:rsidRDefault="00275A5E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  <w:t>ماهیت، دامنه و اهداف ک</w:t>
      </w:r>
      <w:r w:rsidR="00B34852">
        <w:rPr>
          <w:rFonts w:hint="cs"/>
          <w:rtl/>
        </w:rPr>
        <w:t>ار کارشناس</w:t>
      </w:r>
      <w:r>
        <w:rPr>
          <w:rFonts w:hint="cs"/>
          <w:rtl/>
        </w:rPr>
        <w:t xml:space="preserve">، </w:t>
      </w:r>
      <w:r w:rsidR="004B1428">
        <w:rPr>
          <w:rFonts w:hint="cs"/>
          <w:rtl/>
        </w:rPr>
        <w:t>(رک: بند ت-27)</w:t>
      </w:r>
    </w:p>
    <w:p w:rsidR="00275A5E" w:rsidRDefault="00275A5E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5148D7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446509">
        <w:rPr>
          <w:rFonts w:hint="cs"/>
          <w:rtl/>
        </w:rPr>
        <w:t xml:space="preserve">مسئولیتها و </w:t>
      </w:r>
      <w:r w:rsidR="00F51A71">
        <w:rPr>
          <w:rFonts w:hint="cs"/>
          <w:rtl/>
        </w:rPr>
        <w:t>نقشها</w:t>
      </w:r>
      <w:r w:rsidR="00446509">
        <w:rPr>
          <w:rFonts w:hint="cs"/>
          <w:rtl/>
        </w:rPr>
        <w:t xml:space="preserve">ی </w:t>
      </w:r>
      <w:r w:rsidR="005C1D60">
        <w:rPr>
          <w:rFonts w:hint="cs"/>
          <w:rtl/>
        </w:rPr>
        <w:t>متناظر</w:t>
      </w:r>
      <w:r w:rsidR="00F51A71">
        <w:rPr>
          <w:rFonts w:hint="cs"/>
          <w:rtl/>
        </w:rPr>
        <w:t xml:space="preserve"> حسابرس و کارشناس، (رک: بندهای ت-28 </w:t>
      </w:r>
      <w:r w:rsidR="003D577C">
        <w:rPr>
          <w:rFonts w:hint="cs"/>
          <w:rtl/>
        </w:rPr>
        <w:t>و</w:t>
      </w:r>
      <w:r w:rsidR="00F51A71">
        <w:rPr>
          <w:rFonts w:hint="cs"/>
          <w:rtl/>
        </w:rPr>
        <w:t xml:space="preserve"> ت-29)</w:t>
      </w:r>
    </w:p>
    <w:p w:rsidR="00F51A71" w:rsidRDefault="00F51A71" w:rsidP="009B6A77">
      <w:pPr>
        <w:pStyle w:val="a8"/>
        <w:rPr>
          <w:rtl/>
        </w:rPr>
      </w:pPr>
      <w:r>
        <w:rPr>
          <w:rFonts w:hint="cs"/>
          <w:rtl/>
        </w:rPr>
        <w:t>پ</w:t>
      </w:r>
      <w:r w:rsidR="005148D7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9A2CAE" w:rsidRPr="009B6A77">
        <w:rPr>
          <w:rFonts w:hint="cs"/>
          <w:spacing w:val="0"/>
          <w:rtl/>
        </w:rPr>
        <w:t xml:space="preserve">ماهیت، زمانبندی اجرا و میزان </w:t>
      </w:r>
      <w:r w:rsidR="00383294" w:rsidRPr="009B6A77">
        <w:rPr>
          <w:rFonts w:hint="cs"/>
          <w:spacing w:val="0"/>
          <w:rtl/>
        </w:rPr>
        <w:t>ارتباط</w:t>
      </w:r>
      <w:r w:rsidR="00D773D5" w:rsidRPr="009B6A77">
        <w:rPr>
          <w:rFonts w:hint="cs"/>
          <w:spacing w:val="0"/>
          <w:rtl/>
        </w:rPr>
        <w:t xml:space="preserve"> بین حسابرس و کارشناس</w:t>
      </w:r>
      <w:r w:rsidR="00383294" w:rsidRPr="009B6A77">
        <w:rPr>
          <w:rFonts w:hint="cs"/>
          <w:spacing w:val="0"/>
          <w:rtl/>
        </w:rPr>
        <w:t>،</w:t>
      </w:r>
      <w:r w:rsidR="00D773D5" w:rsidRPr="009B6A77">
        <w:rPr>
          <w:rFonts w:hint="cs"/>
          <w:spacing w:val="0"/>
          <w:rtl/>
        </w:rPr>
        <w:t xml:space="preserve"> شامل شک</w:t>
      </w:r>
      <w:r w:rsidR="00673A13" w:rsidRPr="009B6A77">
        <w:rPr>
          <w:rFonts w:hint="cs"/>
          <w:spacing w:val="0"/>
          <w:rtl/>
        </w:rPr>
        <w:t>ل گزارش</w:t>
      </w:r>
      <w:r w:rsidR="00383294" w:rsidRPr="009B6A77">
        <w:rPr>
          <w:rFonts w:hint="cs"/>
          <w:spacing w:val="0"/>
          <w:rtl/>
        </w:rPr>
        <w:t>ی که</w:t>
      </w:r>
      <w:r w:rsidR="00673A13" w:rsidRPr="009B6A77">
        <w:rPr>
          <w:rFonts w:hint="cs"/>
          <w:spacing w:val="0"/>
          <w:rtl/>
        </w:rPr>
        <w:t xml:space="preserve"> توسط کارشناس</w:t>
      </w:r>
      <w:r w:rsidR="00383294" w:rsidRPr="009B6A77">
        <w:rPr>
          <w:rFonts w:hint="cs"/>
          <w:spacing w:val="0"/>
          <w:rtl/>
        </w:rPr>
        <w:t xml:space="preserve"> ارائه خواهد شد</w:t>
      </w:r>
      <w:r w:rsidR="00673A13" w:rsidRPr="009B6A77">
        <w:rPr>
          <w:rFonts w:hint="cs"/>
          <w:spacing w:val="0"/>
          <w:rtl/>
        </w:rPr>
        <w:t>، و (رک: بند ت-30)</w:t>
      </w:r>
    </w:p>
    <w:p w:rsidR="00673A13" w:rsidRDefault="00673A13" w:rsidP="009B6A77">
      <w:pPr>
        <w:pStyle w:val="a8"/>
        <w:rPr>
          <w:rtl/>
        </w:rPr>
      </w:pPr>
      <w:r>
        <w:rPr>
          <w:rFonts w:hint="cs"/>
          <w:rtl/>
        </w:rPr>
        <w:t>ت</w:t>
      </w:r>
      <w:r w:rsidR="005148D7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5C1D60">
        <w:rPr>
          <w:rFonts w:hint="cs"/>
          <w:rtl/>
        </w:rPr>
        <w:t xml:space="preserve">ضرورت رعایت </w:t>
      </w:r>
      <w:r w:rsidR="00202E23">
        <w:rPr>
          <w:rFonts w:hint="cs"/>
          <w:rtl/>
        </w:rPr>
        <w:t xml:space="preserve">الزامات </w:t>
      </w:r>
      <w:r w:rsidR="009E166A">
        <w:rPr>
          <w:rFonts w:hint="cs"/>
          <w:rtl/>
        </w:rPr>
        <w:t>رازداری</w:t>
      </w:r>
      <w:r w:rsidR="005C1D60">
        <w:rPr>
          <w:rFonts w:hint="cs"/>
          <w:rtl/>
        </w:rPr>
        <w:t xml:space="preserve"> توسط کارشناس حسابرس</w:t>
      </w:r>
      <w:r w:rsidR="00202E23">
        <w:rPr>
          <w:rFonts w:hint="cs"/>
          <w:rtl/>
        </w:rPr>
        <w:t>. (رک:</w:t>
      </w:r>
      <w:r w:rsidR="006A3BBF">
        <w:rPr>
          <w:rFonts w:hint="cs"/>
          <w:rtl/>
        </w:rPr>
        <w:t xml:space="preserve"> بند</w:t>
      </w:r>
      <w:r w:rsidR="00202E23">
        <w:rPr>
          <w:rFonts w:hint="cs"/>
          <w:rtl/>
        </w:rPr>
        <w:t xml:space="preserve"> ت-31)</w:t>
      </w:r>
    </w:p>
    <w:p w:rsidR="00202E23" w:rsidRDefault="007D7811" w:rsidP="009B6A77">
      <w:pPr>
        <w:pStyle w:val="a5"/>
        <w:rPr>
          <w:rtl/>
        </w:rPr>
      </w:pPr>
      <w:r>
        <w:rPr>
          <w:rFonts w:hint="cs"/>
          <w:rtl/>
        </w:rPr>
        <w:t xml:space="preserve">ارزیابی کفایت کار </w:t>
      </w:r>
      <w:r w:rsidR="00202E23" w:rsidRPr="002D4AAB">
        <w:rPr>
          <w:rtl/>
        </w:rPr>
        <w:t>کارشناس</w:t>
      </w:r>
      <w:r w:rsidR="00FB4244" w:rsidRPr="00FB4244">
        <w:rPr>
          <w:rtl/>
        </w:rPr>
        <w:t xml:space="preserve"> حسابرس</w:t>
      </w:r>
      <w:r w:rsidR="00202E23" w:rsidRPr="002D4AAB">
        <w:rPr>
          <w:rtl/>
        </w:rPr>
        <w:t xml:space="preserve"> </w:t>
      </w:r>
      <w:r w:rsidR="00202E23" w:rsidRPr="00AB0599">
        <w:rPr>
          <w:rtl/>
        </w:rPr>
        <w:t xml:space="preserve"> </w:t>
      </w:r>
      <w:r w:rsidR="00202E23" w:rsidRPr="00A2606B">
        <w:rPr>
          <w:rFonts w:hint="cs"/>
          <w:rtl/>
        </w:rPr>
        <w:t xml:space="preserve"> </w:t>
      </w:r>
    </w:p>
    <w:p w:rsidR="00202E23" w:rsidRDefault="00202E23" w:rsidP="001D5166">
      <w:pPr>
        <w:pStyle w:val="a9"/>
        <w:bidi/>
        <w:rPr>
          <w:rtl/>
        </w:rPr>
      </w:pPr>
      <w:r>
        <w:rPr>
          <w:rFonts w:hint="cs"/>
          <w:rtl/>
        </w:rPr>
        <w:t>1</w:t>
      </w:r>
      <w:r w:rsidR="00170F35">
        <w:rPr>
          <w:rFonts w:hint="cs"/>
          <w:rtl/>
        </w:rPr>
        <w:t>2</w:t>
      </w:r>
      <w:r>
        <w:rPr>
          <w:rFonts w:hint="cs"/>
          <w:rtl/>
        </w:rPr>
        <w:t>.</w:t>
      </w:r>
      <w:r>
        <w:rPr>
          <w:rFonts w:hint="cs"/>
          <w:rtl/>
        </w:rPr>
        <w:tab/>
        <w:t xml:space="preserve">حسابرس باید </w:t>
      </w:r>
      <w:r w:rsidR="007D7811">
        <w:rPr>
          <w:rFonts w:hint="cs"/>
          <w:rtl/>
        </w:rPr>
        <w:t>کفایت کار</w:t>
      </w:r>
      <w:r>
        <w:rPr>
          <w:rFonts w:hint="cs"/>
          <w:rtl/>
        </w:rPr>
        <w:t xml:space="preserve"> کارشناس</w:t>
      </w:r>
      <w:r w:rsidR="00FB4244" w:rsidRPr="00FB4244">
        <w:rPr>
          <w:rtl/>
        </w:rPr>
        <w:t xml:space="preserve"> حسابرس</w:t>
      </w:r>
      <w:r>
        <w:rPr>
          <w:rFonts w:hint="cs"/>
          <w:rtl/>
        </w:rPr>
        <w:t xml:space="preserve"> </w:t>
      </w:r>
      <w:r w:rsidR="007D7811">
        <w:rPr>
          <w:rFonts w:hint="cs"/>
          <w:rtl/>
        </w:rPr>
        <w:t xml:space="preserve">را </w:t>
      </w:r>
      <w:r w:rsidR="00C20B50">
        <w:rPr>
          <w:rFonts w:hint="cs"/>
          <w:rtl/>
        </w:rPr>
        <w:t xml:space="preserve">برای </w:t>
      </w:r>
      <w:r w:rsidR="007D7811">
        <w:rPr>
          <w:rFonts w:hint="cs"/>
          <w:rtl/>
        </w:rPr>
        <w:t xml:space="preserve">مقاصد </w:t>
      </w:r>
      <w:r w:rsidR="00170F35">
        <w:rPr>
          <w:rFonts w:hint="cs"/>
          <w:rtl/>
        </w:rPr>
        <w:t xml:space="preserve">حسابرس </w:t>
      </w:r>
      <w:r w:rsidR="00C20B50">
        <w:rPr>
          <w:rFonts w:hint="cs"/>
          <w:rtl/>
        </w:rPr>
        <w:t xml:space="preserve">از جمله در </w:t>
      </w:r>
      <w:r w:rsidR="00170F35">
        <w:rPr>
          <w:rFonts w:hint="cs"/>
          <w:rtl/>
        </w:rPr>
        <w:t>موارد زیر ارزیابی کند</w:t>
      </w:r>
      <w:r>
        <w:rPr>
          <w:rFonts w:hint="cs"/>
          <w:rtl/>
        </w:rPr>
        <w:t>: (رک: بند ت-</w:t>
      </w:r>
      <w:r w:rsidR="00170F35">
        <w:rPr>
          <w:rFonts w:hint="cs"/>
          <w:rtl/>
        </w:rPr>
        <w:t>32</w:t>
      </w:r>
      <w:r>
        <w:rPr>
          <w:rFonts w:hint="cs"/>
          <w:rtl/>
        </w:rPr>
        <w:t xml:space="preserve">)  </w:t>
      </w:r>
    </w:p>
    <w:p w:rsidR="00202E23" w:rsidRDefault="00202E23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170F35">
        <w:rPr>
          <w:rFonts w:hint="cs"/>
          <w:rtl/>
        </w:rPr>
        <w:t xml:space="preserve">مربوط و </w:t>
      </w:r>
      <w:r w:rsidR="006E52E1">
        <w:rPr>
          <w:rFonts w:hint="cs"/>
          <w:rtl/>
        </w:rPr>
        <w:t>معقول</w:t>
      </w:r>
      <w:r w:rsidR="00170F35">
        <w:rPr>
          <w:rFonts w:hint="cs"/>
          <w:rtl/>
        </w:rPr>
        <w:t xml:space="preserve"> بودن </w:t>
      </w:r>
      <w:r w:rsidR="00D0278E">
        <w:rPr>
          <w:rFonts w:hint="cs"/>
          <w:rtl/>
        </w:rPr>
        <w:t>یافته‌ها</w:t>
      </w:r>
      <w:r w:rsidR="00170F35">
        <w:rPr>
          <w:rFonts w:hint="cs"/>
          <w:rtl/>
        </w:rPr>
        <w:t xml:space="preserve"> </w:t>
      </w:r>
      <w:r w:rsidR="005C1D60">
        <w:rPr>
          <w:rFonts w:hint="cs"/>
          <w:rtl/>
        </w:rPr>
        <w:t>یا</w:t>
      </w:r>
      <w:r w:rsidR="00170F35">
        <w:rPr>
          <w:rFonts w:hint="cs"/>
          <w:rtl/>
        </w:rPr>
        <w:t xml:space="preserve"> نتیجه‌گیر</w:t>
      </w:r>
      <w:r w:rsidR="0001237B">
        <w:rPr>
          <w:rFonts w:hint="cs"/>
          <w:rtl/>
        </w:rPr>
        <w:t>ی‌ها</w:t>
      </w:r>
      <w:r w:rsidR="00170F35">
        <w:rPr>
          <w:rFonts w:hint="cs"/>
          <w:rtl/>
        </w:rPr>
        <w:t>ی کارشناس</w:t>
      </w:r>
      <w:r w:rsidR="00010447">
        <w:rPr>
          <w:rFonts w:hint="cs"/>
          <w:rtl/>
        </w:rPr>
        <w:t xml:space="preserve"> و </w:t>
      </w:r>
      <w:r w:rsidR="005C1D60">
        <w:rPr>
          <w:rFonts w:hint="cs"/>
          <w:rtl/>
        </w:rPr>
        <w:t>سازگاری آنها</w:t>
      </w:r>
      <w:r w:rsidR="00274DFF">
        <w:rPr>
          <w:rFonts w:hint="cs"/>
          <w:rtl/>
        </w:rPr>
        <w:t xml:space="preserve"> </w:t>
      </w:r>
      <w:r w:rsidR="00010447">
        <w:rPr>
          <w:rFonts w:hint="cs"/>
          <w:rtl/>
        </w:rPr>
        <w:t>با سایر شواهد حسابرسی</w:t>
      </w:r>
      <w:r>
        <w:rPr>
          <w:rFonts w:hint="cs"/>
          <w:rtl/>
        </w:rPr>
        <w:t>، (رک: بند</w:t>
      </w:r>
      <w:r w:rsidR="00274DFF">
        <w:rPr>
          <w:rFonts w:hint="cs"/>
          <w:rtl/>
        </w:rPr>
        <w:t>های</w:t>
      </w:r>
      <w:r>
        <w:rPr>
          <w:rFonts w:hint="cs"/>
          <w:rtl/>
        </w:rPr>
        <w:t xml:space="preserve"> ت-</w:t>
      </w:r>
      <w:r w:rsidR="00010447">
        <w:rPr>
          <w:rFonts w:hint="cs"/>
          <w:rtl/>
        </w:rPr>
        <w:t xml:space="preserve">33 </w:t>
      </w:r>
      <w:r w:rsidR="00274DFF">
        <w:rPr>
          <w:rFonts w:hint="cs"/>
          <w:rtl/>
        </w:rPr>
        <w:t>و</w:t>
      </w:r>
      <w:r w:rsidR="00010447">
        <w:rPr>
          <w:rFonts w:hint="cs"/>
          <w:rtl/>
        </w:rPr>
        <w:t xml:space="preserve"> ت-34</w:t>
      </w:r>
      <w:r>
        <w:rPr>
          <w:rFonts w:hint="cs"/>
          <w:rtl/>
        </w:rPr>
        <w:t>)</w:t>
      </w:r>
    </w:p>
    <w:p w:rsidR="00202E23" w:rsidRDefault="00202E23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274DFF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274DFF">
        <w:rPr>
          <w:rFonts w:hint="cs"/>
          <w:rtl/>
        </w:rPr>
        <w:t>اگر</w:t>
      </w:r>
      <w:r w:rsidR="00010447">
        <w:rPr>
          <w:rFonts w:hint="cs"/>
          <w:rtl/>
        </w:rPr>
        <w:t xml:space="preserve"> کار </w:t>
      </w:r>
      <w:r>
        <w:rPr>
          <w:rFonts w:hint="cs"/>
          <w:rtl/>
        </w:rPr>
        <w:t>کارشناس</w:t>
      </w:r>
      <w:r w:rsidR="00010447">
        <w:rPr>
          <w:rFonts w:hint="cs"/>
          <w:rtl/>
        </w:rPr>
        <w:t xml:space="preserve"> شامل استفاده از</w:t>
      </w:r>
      <w:r w:rsidR="005C1D60">
        <w:rPr>
          <w:rFonts w:hint="cs"/>
          <w:rtl/>
        </w:rPr>
        <w:t xml:space="preserve"> روشها و</w:t>
      </w:r>
      <w:r w:rsidR="00010447">
        <w:rPr>
          <w:rFonts w:hint="cs"/>
          <w:rtl/>
        </w:rPr>
        <w:t xml:space="preserve"> مفرو</w:t>
      </w:r>
      <w:r w:rsidR="00DF3FFA">
        <w:rPr>
          <w:rFonts w:hint="cs"/>
          <w:rtl/>
        </w:rPr>
        <w:t>ض</w:t>
      </w:r>
      <w:r w:rsidR="00010447">
        <w:rPr>
          <w:rFonts w:hint="cs"/>
          <w:rtl/>
        </w:rPr>
        <w:t xml:space="preserve">ات </w:t>
      </w:r>
      <w:r w:rsidR="00575A76">
        <w:rPr>
          <w:rFonts w:hint="cs"/>
          <w:rtl/>
        </w:rPr>
        <w:t xml:space="preserve">عمده </w:t>
      </w:r>
      <w:r w:rsidR="00DF3FFA">
        <w:rPr>
          <w:rFonts w:hint="cs"/>
          <w:rtl/>
        </w:rPr>
        <w:t>باش</w:t>
      </w:r>
      <w:r w:rsidR="00575A76">
        <w:rPr>
          <w:rFonts w:hint="cs"/>
          <w:rtl/>
        </w:rPr>
        <w:t xml:space="preserve">د، </w:t>
      </w:r>
      <w:r w:rsidR="00DE5C34">
        <w:rPr>
          <w:rFonts w:hint="cs"/>
          <w:rtl/>
        </w:rPr>
        <w:t xml:space="preserve">مربوط و </w:t>
      </w:r>
      <w:r w:rsidR="006E52E1">
        <w:rPr>
          <w:rFonts w:hint="cs"/>
          <w:rtl/>
        </w:rPr>
        <w:t>معقول</w:t>
      </w:r>
      <w:r w:rsidR="00DE5C34">
        <w:rPr>
          <w:rFonts w:hint="cs"/>
          <w:rtl/>
        </w:rPr>
        <w:t xml:space="preserve"> بودن این</w:t>
      </w:r>
      <w:r w:rsidR="005C1D60">
        <w:rPr>
          <w:rFonts w:hint="cs"/>
          <w:rtl/>
        </w:rPr>
        <w:t xml:space="preserve"> روشها و</w:t>
      </w:r>
      <w:r w:rsidR="00DE5C34">
        <w:rPr>
          <w:rFonts w:hint="cs"/>
          <w:rtl/>
        </w:rPr>
        <w:t xml:space="preserve"> مفروضات در شرایط</w:t>
      </w:r>
      <w:r w:rsidR="00843DD0">
        <w:rPr>
          <w:rFonts w:hint="cs"/>
          <w:rtl/>
        </w:rPr>
        <w:t xml:space="preserve"> موجود</w:t>
      </w:r>
      <w:r>
        <w:rPr>
          <w:rFonts w:hint="cs"/>
          <w:rtl/>
        </w:rPr>
        <w:t>،</w:t>
      </w:r>
      <w:r w:rsidR="00DE5C34">
        <w:rPr>
          <w:rFonts w:hint="cs"/>
          <w:rtl/>
        </w:rPr>
        <w:t xml:space="preserve"> و</w:t>
      </w:r>
      <w:r>
        <w:rPr>
          <w:rFonts w:hint="cs"/>
          <w:rtl/>
        </w:rPr>
        <w:t xml:space="preserve"> (رک: بندهای ت-</w:t>
      </w:r>
      <w:r w:rsidR="00DE5C34">
        <w:rPr>
          <w:rFonts w:hint="cs"/>
          <w:rtl/>
        </w:rPr>
        <w:t>35</w:t>
      </w:r>
      <w:r>
        <w:rPr>
          <w:rFonts w:hint="cs"/>
          <w:rtl/>
        </w:rPr>
        <w:t xml:space="preserve"> تا ت-</w:t>
      </w:r>
      <w:r w:rsidR="00DE5C34">
        <w:rPr>
          <w:rFonts w:hint="cs"/>
          <w:rtl/>
        </w:rPr>
        <w:t>37</w:t>
      </w:r>
      <w:r>
        <w:rPr>
          <w:rFonts w:hint="cs"/>
          <w:rtl/>
        </w:rPr>
        <w:t>)</w:t>
      </w:r>
    </w:p>
    <w:p w:rsidR="00275A5E" w:rsidRDefault="00202E23" w:rsidP="009B6A77">
      <w:pPr>
        <w:pStyle w:val="a8"/>
        <w:rPr>
          <w:rtl/>
        </w:rPr>
      </w:pPr>
      <w:r>
        <w:rPr>
          <w:rFonts w:hint="cs"/>
          <w:rtl/>
        </w:rPr>
        <w:t>پ</w:t>
      </w:r>
      <w:r w:rsidR="00274DFF">
        <w:rPr>
          <w:rFonts w:hint="cs"/>
          <w:rtl/>
        </w:rPr>
        <w:t xml:space="preserve"> 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B666E9">
        <w:rPr>
          <w:rFonts w:hint="cs"/>
          <w:rtl/>
        </w:rPr>
        <w:t>اگر</w:t>
      </w:r>
      <w:r w:rsidR="0066468C">
        <w:rPr>
          <w:rFonts w:hint="cs"/>
          <w:rtl/>
        </w:rPr>
        <w:t xml:space="preserve"> کار کارشناس شامل </w:t>
      </w:r>
      <w:r w:rsidR="00B666E9">
        <w:rPr>
          <w:rFonts w:hint="cs"/>
          <w:rtl/>
        </w:rPr>
        <w:t xml:space="preserve">استفاده از </w:t>
      </w:r>
      <w:r w:rsidR="0066468C">
        <w:rPr>
          <w:rFonts w:hint="cs"/>
          <w:rtl/>
        </w:rPr>
        <w:t>داده</w:t>
      </w:r>
      <w:r w:rsidR="00B666E9">
        <w:rPr>
          <w:rFonts w:hint="cs"/>
          <w:rtl/>
        </w:rPr>
        <w:t>‌های م</w:t>
      </w:r>
      <w:r w:rsidR="0066468C">
        <w:rPr>
          <w:rFonts w:hint="cs"/>
          <w:rtl/>
        </w:rPr>
        <w:t>ب</w:t>
      </w:r>
      <w:r w:rsidR="00B666E9">
        <w:rPr>
          <w:rFonts w:hint="cs"/>
          <w:rtl/>
        </w:rPr>
        <w:t>نا</w:t>
      </w:r>
      <w:r w:rsidR="0066468C">
        <w:rPr>
          <w:rFonts w:hint="cs"/>
          <w:rtl/>
        </w:rPr>
        <w:t xml:space="preserve"> </w:t>
      </w:r>
      <w:r w:rsidR="00B666E9">
        <w:rPr>
          <w:rFonts w:hint="cs"/>
          <w:rtl/>
        </w:rPr>
        <w:t xml:space="preserve">(که </w:t>
      </w:r>
      <w:r w:rsidR="0066468C">
        <w:rPr>
          <w:rFonts w:hint="cs"/>
          <w:rtl/>
        </w:rPr>
        <w:t>برای کار کارشناس</w:t>
      </w:r>
      <w:r w:rsidR="002E0E1C">
        <w:rPr>
          <w:rFonts w:hint="cs"/>
          <w:rtl/>
        </w:rPr>
        <w:t>،</w:t>
      </w:r>
      <w:r w:rsidR="0066468C">
        <w:rPr>
          <w:rFonts w:hint="cs"/>
          <w:rtl/>
        </w:rPr>
        <w:t xml:space="preserve"> </w:t>
      </w:r>
      <w:r w:rsidR="00B666E9">
        <w:rPr>
          <w:rFonts w:hint="cs"/>
          <w:rtl/>
        </w:rPr>
        <w:t xml:space="preserve">عمده </w:t>
      </w:r>
      <w:r w:rsidR="00843DD0">
        <w:rPr>
          <w:rFonts w:hint="cs"/>
          <w:rtl/>
        </w:rPr>
        <w:t>تلقی می‌شود</w:t>
      </w:r>
      <w:r w:rsidR="00F5251A">
        <w:rPr>
          <w:rFonts w:hint="cs"/>
          <w:rtl/>
        </w:rPr>
        <w:t>)</w:t>
      </w:r>
      <w:r w:rsidR="006E52E1">
        <w:rPr>
          <w:rFonts w:hint="cs"/>
          <w:rtl/>
        </w:rPr>
        <w:t xml:space="preserve"> باشد</w:t>
      </w:r>
      <w:r w:rsidR="0066468C">
        <w:rPr>
          <w:rFonts w:hint="cs"/>
          <w:rtl/>
        </w:rPr>
        <w:t xml:space="preserve">، مربوط بودن، کامل بودن </w:t>
      </w:r>
      <w:r w:rsidR="00721870">
        <w:rPr>
          <w:rFonts w:hint="cs"/>
          <w:rtl/>
        </w:rPr>
        <w:t>و صحت آن داده</w:t>
      </w:r>
      <w:r w:rsidR="00F5251A">
        <w:rPr>
          <w:rFonts w:hint="cs"/>
          <w:rtl/>
        </w:rPr>
        <w:t>‌ها</w:t>
      </w:r>
      <w:r w:rsidR="006E52E1">
        <w:rPr>
          <w:rFonts w:hint="cs"/>
          <w:rtl/>
        </w:rPr>
        <w:t>.</w:t>
      </w:r>
      <w:r w:rsidR="00F5251A">
        <w:rPr>
          <w:rFonts w:hint="cs"/>
          <w:rtl/>
        </w:rPr>
        <w:t xml:space="preserve"> </w:t>
      </w:r>
      <w:r w:rsidR="0066468C">
        <w:rPr>
          <w:rFonts w:hint="cs"/>
          <w:rtl/>
        </w:rPr>
        <w:t>(رک: بندهای ت-3</w:t>
      </w:r>
      <w:r w:rsidR="00721870">
        <w:rPr>
          <w:rFonts w:hint="cs"/>
          <w:rtl/>
        </w:rPr>
        <w:t>8</w:t>
      </w:r>
      <w:r w:rsidR="0066468C">
        <w:rPr>
          <w:rFonts w:hint="cs"/>
          <w:rtl/>
        </w:rPr>
        <w:t xml:space="preserve"> </w:t>
      </w:r>
      <w:r w:rsidR="00F5251A">
        <w:rPr>
          <w:rFonts w:hint="cs"/>
          <w:rtl/>
        </w:rPr>
        <w:t>و</w:t>
      </w:r>
      <w:r w:rsidR="0066468C">
        <w:rPr>
          <w:rFonts w:hint="cs"/>
          <w:rtl/>
        </w:rPr>
        <w:t xml:space="preserve"> ت-3</w:t>
      </w:r>
      <w:r w:rsidR="00721870">
        <w:rPr>
          <w:rFonts w:hint="cs"/>
          <w:rtl/>
        </w:rPr>
        <w:t>9</w:t>
      </w:r>
      <w:r w:rsidR="0066468C">
        <w:rPr>
          <w:rFonts w:hint="cs"/>
          <w:rtl/>
        </w:rPr>
        <w:t>)</w:t>
      </w:r>
    </w:p>
    <w:p w:rsidR="00840059" w:rsidRDefault="00840059" w:rsidP="001D5166">
      <w:pPr>
        <w:pStyle w:val="a9"/>
        <w:bidi/>
        <w:rPr>
          <w:rtl/>
        </w:rPr>
      </w:pPr>
      <w:r>
        <w:rPr>
          <w:rFonts w:hint="cs"/>
          <w:rtl/>
        </w:rPr>
        <w:lastRenderedPageBreak/>
        <w:t>13.</w:t>
      </w:r>
      <w:r>
        <w:rPr>
          <w:rFonts w:hint="cs"/>
          <w:rtl/>
        </w:rPr>
        <w:tab/>
      </w:r>
      <w:r w:rsidR="007F2723">
        <w:rPr>
          <w:rFonts w:hint="cs"/>
          <w:rtl/>
        </w:rPr>
        <w:t>چنانچه</w:t>
      </w:r>
      <w:r>
        <w:rPr>
          <w:rFonts w:hint="cs"/>
          <w:rtl/>
        </w:rPr>
        <w:t xml:space="preserve"> حسابرس </w:t>
      </w:r>
      <w:r w:rsidR="007F2723">
        <w:rPr>
          <w:rFonts w:hint="cs"/>
          <w:rtl/>
        </w:rPr>
        <w:t>به این نتیجه برسد</w:t>
      </w:r>
      <w:r>
        <w:rPr>
          <w:rFonts w:hint="cs"/>
          <w:rtl/>
        </w:rPr>
        <w:t xml:space="preserve"> که کار کارشناس </w:t>
      </w:r>
      <w:r w:rsidR="00FB4244" w:rsidRPr="00FB4244">
        <w:rPr>
          <w:rtl/>
        </w:rPr>
        <w:t>حسابرس</w:t>
      </w:r>
      <w:r w:rsidR="00FB4244" w:rsidRPr="00FB4244">
        <w:rPr>
          <w:rFonts w:hint="cs"/>
          <w:rtl/>
        </w:rPr>
        <w:t xml:space="preserve"> </w:t>
      </w:r>
      <w:r w:rsidR="00A567E6">
        <w:rPr>
          <w:rFonts w:hint="cs"/>
          <w:rtl/>
        </w:rPr>
        <w:t xml:space="preserve">برای مقاصد حسابرس کافی نیست، </w:t>
      </w:r>
      <w:r w:rsidR="00843DD0">
        <w:rPr>
          <w:rFonts w:hint="cs"/>
          <w:rtl/>
        </w:rPr>
        <w:t>وی</w:t>
      </w:r>
      <w:r w:rsidR="00B86FC2">
        <w:rPr>
          <w:rFonts w:hint="cs"/>
          <w:rtl/>
        </w:rPr>
        <w:t xml:space="preserve"> باید</w:t>
      </w:r>
      <w:r>
        <w:rPr>
          <w:rFonts w:hint="cs"/>
          <w:rtl/>
        </w:rPr>
        <w:t>: (رک: بند ت-</w:t>
      </w:r>
      <w:r w:rsidR="00A567E6">
        <w:rPr>
          <w:rFonts w:hint="cs"/>
          <w:rtl/>
        </w:rPr>
        <w:t>40</w:t>
      </w:r>
      <w:r>
        <w:rPr>
          <w:rFonts w:hint="cs"/>
          <w:rtl/>
        </w:rPr>
        <w:t xml:space="preserve">)  </w:t>
      </w:r>
    </w:p>
    <w:p w:rsidR="00840059" w:rsidRDefault="00840059" w:rsidP="009B6A77">
      <w:pPr>
        <w:pStyle w:val="a8"/>
        <w:rPr>
          <w:rtl/>
        </w:rPr>
      </w:pPr>
      <w:r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0B43D4">
        <w:rPr>
          <w:rFonts w:hint="cs"/>
          <w:rtl/>
        </w:rPr>
        <w:t>با</w:t>
      </w:r>
      <w:r>
        <w:rPr>
          <w:rFonts w:hint="cs"/>
          <w:rtl/>
        </w:rPr>
        <w:t xml:space="preserve"> کارشناس </w:t>
      </w:r>
      <w:r w:rsidR="000B43D4">
        <w:rPr>
          <w:rFonts w:hint="cs"/>
          <w:rtl/>
        </w:rPr>
        <w:t>در خصوص ماهیت و میزان کار بیشتر</w:t>
      </w:r>
      <w:r w:rsidR="00DA5FA6">
        <w:rPr>
          <w:rFonts w:hint="cs"/>
          <w:rtl/>
        </w:rPr>
        <w:t>ی که</w:t>
      </w:r>
      <w:r w:rsidR="000B43D4">
        <w:rPr>
          <w:rFonts w:hint="cs"/>
          <w:rtl/>
        </w:rPr>
        <w:t xml:space="preserve"> توسط </w:t>
      </w:r>
      <w:r w:rsidR="006A3BBF">
        <w:rPr>
          <w:rFonts w:hint="cs"/>
          <w:rtl/>
        </w:rPr>
        <w:t>وی</w:t>
      </w:r>
      <w:r w:rsidR="00DA5FA6">
        <w:rPr>
          <w:rFonts w:hint="cs"/>
          <w:rtl/>
        </w:rPr>
        <w:t xml:space="preserve"> باید انجام ‌شود</w:t>
      </w:r>
      <w:r>
        <w:rPr>
          <w:rFonts w:hint="cs"/>
          <w:rtl/>
        </w:rPr>
        <w:t>،</w:t>
      </w:r>
      <w:r w:rsidR="00B86FC2" w:rsidRPr="00B86FC2">
        <w:rPr>
          <w:rtl/>
        </w:rPr>
        <w:t xml:space="preserve"> توافق</w:t>
      </w:r>
      <w:r w:rsidR="00B86FC2">
        <w:rPr>
          <w:rFonts w:hint="cs"/>
          <w:rtl/>
        </w:rPr>
        <w:t xml:space="preserve"> کند،</w:t>
      </w:r>
      <w:r>
        <w:rPr>
          <w:rFonts w:hint="cs"/>
          <w:rtl/>
        </w:rPr>
        <w:t xml:space="preserve"> </w:t>
      </w:r>
      <w:r w:rsidR="000B43D4">
        <w:rPr>
          <w:rFonts w:hint="cs"/>
          <w:rtl/>
        </w:rPr>
        <w:t>یا</w:t>
      </w:r>
    </w:p>
    <w:p w:rsidR="00840059" w:rsidRDefault="00840059" w:rsidP="009B6A77">
      <w:pPr>
        <w:pStyle w:val="a8"/>
        <w:rPr>
          <w:rtl/>
        </w:rPr>
      </w:pPr>
      <w:r>
        <w:rPr>
          <w:rFonts w:hint="cs"/>
          <w:rtl/>
        </w:rPr>
        <w:t>ب</w:t>
      </w:r>
      <w:r w:rsidR="009B6A77">
        <w:rPr>
          <w:rFonts w:hint="cs"/>
          <w:rtl/>
        </w:rPr>
        <w:tab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 w:rsidR="003D67FD">
        <w:rPr>
          <w:rFonts w:hint="cs"/>
          <w:rtl/>
        </w:rPr>
        <w:t xml:space="preserve">روشهای حسابرسی </w:t>
      </w:r>
      <w:r w:rsidR="00FA362C">
        <w:rPr>
          <w:rFonts w:hint="cs"/>
          <w:rtl/>
        </w:rPr>
        <w:t>لازم</w:t>
      </w:r>
      <w:r w:rsidR="00843DD0">
        <w:rPr>
          <w:rFonts w:hint="cs"/>
          <w:rtl/>
        </w:rPr>
        <w:t xml:space="preserve"> را</w:t>
      </w:r>
      <w:r w:rsidR="003D67FD">
        <w:rPr>
          <w:rFonts w:hint="cs"/>
          <w:rtl/>
        </w:rPr>
        <w:t xml:space="preserve"> متناسب با شرایط</w:t>
      </w:r>
      <w:r w:rsidR="00DA5FA6">
        <w:rPr>
          <w:rFonts w:hint="cs"/>
          <w:rtl/>
        </w:rPr>
        <w:t xml:space="preserve"> موجود</w:t>
      </w:r>
      <w:r w:rsidR="00F60618">
        <w:rPr>
          <w:rFonts w:hint="cs"/>
          <w:rtl/>
        </w:rPr>
        <w:t xml:space="preserve"> اجرا کند</w:t>
      </w:r>
      <w:r w:rsidR="003D67FD">
        <w:rPr>
          <w:rFonts w:hint="cs"/>
          <w:rtl/>
        </w:rPr>
        <w:t>.</w:t>
      </w:r>
    </w:p>
    <w:p w:rsidR="000E4AF2" w:rsidRDefault="000E4AF2" w:rsidP="009B6A77">
      <w:pPr>
        <w:pStyle w:val="a5"/>
        <w:rPr>
          <w:rtl/>
        </w:rPr>
      </w:pPr>
      <w:r>
        <w:rPr>
          <w:rFonts w:hint="cs"/>
          <w:rtl/>
        </w:rPr>
        <w:t xml:space="preserve">اشاره به کار </w:t>
      </w:r>
      <w:r w:rsidRPr="002D4AAB">
        <w:rPr>
          <w:rtl/>
        </w:rPr>
        <w:t>کارشناس</w:t>
      </w:r>
      <w:r w:rsidR="00FB4244" w:rsidRPr="00FB4244">
        <w:rPr>
          <w:rtl/>
        </w:rPr>
        <w:t xml:space="preserve"> حسابرس</w:t>
      </w:r>
      <w:r>
        <w:rPr>
          <w:rFonts w:hint="cs"/>
          <w:rtl/>
        </w:rPr>
        <w:t xml:space="preserve"> در گزارش حسابرس</w:t>
      </w:r>
      <w:r w:rsidRPr="002D4AAB">
        <w:rPr>
          <w:rtl/>
        </w:rPr>
        <w:t xml:space="preserve"> </w:t>
      </w:r>
      <w:r w:rsidRPr="00AB0599">
        <w:rPr>
          <w:rtl/>
        </w:rPr>
        <w:t xml:space="preserve"> </w:t>
      </w:r>
      <w:r w:rsidRPr="00A2606B">
        <w:rPr>
          <w:rFonts w:hint="cs"/>
          <w:rtl/>
        </w:rPr>
        <w:t xml:space="preserve"> </w:t>
      </w:r>
    </w:p>
    <w:p w:rsidR="00840059" w:rsidRDefault="000E4AF2" w:rsidP="001D5166">
      <w:pPr>
        <w:pStyle w:val="a9"/>
        <w:bidi/>
        <w:rPr>
          <w:rtl/>
        </w:rPr>
      </w:pPr>
      <w:r>
        <w:rPr>
          <w:rFonts w:hint="cs"/>
          <w:rtl/>
        </w:rPr>
        <w:t>1</w:t>
      </w:r>
      <w:r w:rsidR="000320F4">
        <w:rPr>
          <w:rFonts w:hint="cs"/>
          <w:rtl/>
        </w:rPr>
        <w:t>4</w:t>
      </w:r>
      <w:r>
        <w:rPr>
          <w:rFonts w:hint="cs"/>
          <w:rtl/>
        </w:rPr>
        <w:t xml:space="preserve"> .</w:t>
      </w:r>
      <w:r>
        <w:rPr>
          <w:rFonts w:hint="cs"/>
          <w:rtl/>
        </w:rPr>
        <w:tab/>
      </w:r>
      <w:r w:rsidR="00FA362C">
        <w:rPr>
          <w:rFonts w:hint="cs"/>
          <w:rtl/>
        </w:rPr>
        <w:t>در مواردی</w:t>
      </w:r>
      <w:r w:rsidR="006A3BBF">
        <w:rPr>
          <w:rFonts w:hint="cs"/>
          <w:rtl/>
        </w:rPr>
        <w:t>‌</w:t>
      </w:r>
      <w:r w:rsidR="00FA362C">
        <w:rPr>
          <w:rFonts w:hint="cs"/>
          <w:rtl/>
        </w:rPr>
        <w:t>که حسابرس اظهارنظر تعدیل نشده ارائه می‌کند، نباید در گزارش خود به کار کارشناس حسابرس</w:t>
      </w:r>
      <w:r w:rsidR="00B86EDA">
        <w:rPr>
          <w:rFonts w:hint="cs"/>
          <w:rtl/>
        </w:rPr>
        <w:t xml:space="preserve"> اشاره کند</w:t>
      </w:r>
      <w:r w:rsidR="00FA362C">
        <w:rPr>
          <w:rFonts w:hint="cs"/>
          <w:rtl/>
        </w:rPr>
        <w:t>،</w:t>
      </w:r>
      <w:r w:rsidR="00B86EDA">
        <w:rPr>
          <w:rFonts w:hint="cs"/>
          <w:rtl/>
        </w:rPr>
        <w:t xml:space="preserve"> مگر اینکه طبق قوانین </w:t>
      </w:r>
      <w:r w:rsidR="00E97D97">
        <w:rPr>
          <w:rFonts w:hint="cs"/>
          <w:rtl/>
        </w:rPr>
        <w:t>یا</w:t>
      </w:r>
      <w:r w:rsidR="00B86EDA">
        <w:rPr>
          <w:rFonts w:hint="cs"/>
          <w:rtl/>
        </w:rPr>
        <w:t xml:space="preserve"> مقررات ملزم </w:t>
      </w:r>
      <w:r w:rsidR="00E97D97">
        <w:rPr>
          <w:rFonts w:hint="cs"/>
          <w:rtl/>
        </w:rPr>
        <w:t xml:space="preserve">به انجام این کار </w:t>
      </w:r>
      <w:r w:rsidR="00B86EDA">
        <w:rPr>
          <w:rFonts w:hint="cs"/>
          <w:rtl/>
        </w:rPr>
        <w:t>باشد</w:t>
      </w:r>
      <w:r w:rsidR="00D17542">
        <w:rPr>
          <w:rFonts w:hint="cs"/>
          <w:rtl/>
        </w:rPr>
        <w:t>.</w:t>
      </w:r>
      <w:r w:rsidR="00B86EDA">
        <w:rPr>
          <w:rFonts w:hint="cs"/>
          <w:rtl/>
        </w:rPr>
        <w:t xml:space="preserve"> </w:t>
      </w:r>
      <w:r w:rsidR="00D17542">
        <w:rPr>
          <w:rFonts w:hint="cs"/>
          <w:rtl/>
        </w:rPr>
        <w:t>اگر چنین اشاره‌ای طبق قوانین</w:t>
      </w:r>
      <w:r w:rsidR="00FA362C">
        <w:rPr>
          <w:rFonts w:hint="cs"/>
          <w:rtl/>
        </w:rPr>
        <w:t xml:space="preserve"> یا</w:t>
      </w:r>
      <w:r w:rsidR="00D17542">
        <w:rPr>
          <w:rFonts w:hint="cs"/>
          <w:rtl/>
        </w:rPr>
        <w:t xml:space="preserve"> مقررات الزامی باشد، حسابرس باید </w:t>
      </w:r>
      <w:r w:rsidR="009C2D73">
        <w:rPr>
          <w:rFonts w:hint="cs"/>
          <w:rtl/>
        </w:rPr>
        <w:t xml:space="preserve">در گزارش حسابرس </w:t>
      </w:r>
      <w:r w:rsidR="002F5259">
        <w:rPr>
          <w:rFonts w:hint="cs"/>
          <w:rtl/>
        </w:rPr>
        <w:t>عنوان</w:t>
      </w:r>
      <w:r w:rsidR="009C2D73">
        <w:rPr>
          <w:rFonts w:hint="cs"/>
          <w:rtl/>
        </w:rPr>
        <w:t xml:space="preserve"> کند که </w:t>
      </w:r>
      <w:r w:rsidR="002F5259">
        <w:rPr>
          <w:rFonts w:hint="cs"/>
          <w:rtl/>
        </w:rPr>
        <w:t>اشاره به</w:t>
      </w:r>
      <w:r w:rsidR="00843DD0">
        <w:rPr>
          <w:rFonts w:hint="cs"/>
          <w:rtl/>
        </w:rPr>
        <w:t xml:space="preserve"> این موضوع</w:t>
      </w:r>
      <w:r w:rsidR="009C2D73">
        <w:rPr>
          <w:rFonts w:hint="cs"/>
          <w:rtl/>
        </w:rPr>
        <w:t xml:space="preserve">، مسئولیت حسابرس را </w:t>
      </w:r>
      <w:r w:rsidR="00843DD0">
        <w:rPr>
          <w:rFonts w:hint="cs"/>
          <w:rtl/>
        </w:rPr>
        <w:t>درخصوص</w:t>
      </w:r>
      <w:r w:rsidR="009C2D73">
        <w:rPr>
          <w:rFonts w:hint="cs"/>
          <w:rtl/>
        </w:rPr>
        <w:t xml:space="preserve"> اظهارنظر کاهش نمی‌دهد</w:t>
      </w:r>
      <w:r w:rsidR="002F5259">
        <w:rPr>
          <w:rFonts w:hint="cs"/>
          <w:rtl/>
        </w:rPr>
        <w:t>.</w:t>
      </w:r>
      <w:r>
        <w:rPr>
          <w:rFonts w:hint="cs"/>
          <w:rtl/>
        </w:rPr>
        <w:t xml:space="preserve"> (رک: بند ت-</w:t>
      </w:r>
      <w:r w:rsidR="009C2D73">
        <w:rPr>
          <w:rFonts w:hint="cs"/>
          <w:rtl/>
        </w:rPr>
        <w:t>41</w:t>
      </w:r>
      <w:r>
        <w:rPr>
          <w:rFonts w:hint="cs"/>
          <w:rtl/>
        </w:rPr>
        <w:t xml:space="preserve">)  </w:t>
      </w:r>
    </w:p>
    <w:p w:rsidR="009C2D73" w:rsidRDefault="009C2D73" w:rsidP="001D5166">
      <w:pPr>
        <w:pStyle w:val="a9"/>
        <w:bidi/>
        <w:rPr>
          <w:rtl/>
        </w:rPr>
      </w:pPr>
      <w:r>
        <w:rPr>
          <w:rFonts w:hint="cs"/>
          <w:rtl/>
        </w:rPr>
        <w:t>15 .</w:t>
      </w:r>
      <w:r>
        <w:rPr>
          <w:rFonts w:hint="cs"/>
          <w:rtl/>
        </w:rPr>
        <w:tab/>
      </w:r>
      <w:r w:rsidR="00876C01">
        <w:rPr>
          <w:rFonts w:hint="cs"/>
          <w:rtl/>
        </w:rPr>
        <w:t xml:space="preserve">اگر </w:t>
      </w:r>
      <w:r>
        <w:rPr>
          <w:rFonts w:hint="cs"/>
          <w:rtl/>
        </w:rPr>
        <w:t xml:space="preserve">حسابرس </w:t>
      </w:r>
      <w:r w:rsidR="00843DD0">
        <w:rPr>
          <w:rFonts w:hint="cs"/>
          <w:rtl/>
        </w:rPr>
        <w:t>برای درک</w:t>
      </w:r>
      <w:r w:rsidR="00764623">
        <w:rPr>
          <w:rFonts w:hint="cs"/>
          <w:rtl/>
        </w:rPr>
        <w:t xml:space="preserve"> </w:t>
      </w:r>
      <w:r w:rsidR="002F5259">
        <w:rPr>
          <w:rFonts w:hint="cs"/>
          <w:rtl/>
        </w:rPr>
        <w:t xml:space="preserve">مناسبتر مبنای </w:t>
      </w:r>
      <w:r w:rsidR="00764623">
        <w:rPr>
          <w:rFonts w:hint="cs"/>
          <w:rtl/>
        </w:rPr>
        <w:t>تعدیل اظهارنظر خود</w:t>
      </w:r>
      <w:r w:rsidR="00BD46AA">
        <w:rPr>
          <w:rFonts w:hint="cs"/>
          <w:rtl/>
        </w:rPr>
        <w:t xml:space="preserve"> در گزارش حسابرس</w:t>
      </w:r>
      <w:r w:rsidR="00190C06">
        <w:rPr>
          <w:rFonts w:hint="cs"/>
          <w:rtl/>
        </w:rPr>
        <w:t xml:space="preserve"> به کار کارشناس حسابرس </w:t>
      </w:r>
      <w:r>
        <w:rPr>
          <w:rFonts w:hint="cs"/>
          <w:rtl/>
        </w:rPr>
        <w:t>اشاره کند</w:t>
      </w:r>
      <w:r w:rsidR="00502BF1">
        <w:rPr>
          <w:rFonts w:hint="cs"/>
          <w:rtl/>
        </w:rPr>
        <w:t>،</w:t>
      </w:r>
      <w:r>
        <w:rPr>
          <w:rFonts w:hint="cs"/>
          <w:rtl/>
        </w:rPr>
        <w:t xml:space="preserve"> باید در گزارش </w:t>
      </w:r>
      <w:r w:rsidR="00502BF1">
        <w:rPr>
          <w:rFonts w:hint="cs"/>
          <w:rtl/>
        </w:rPr>
        <w:t>خود</w:t>
      </w:r>
      <w:r>
        <w:rPr>
          <w:rFonts w:hint="cs"/>
          <w:rtl/>
        </w:rPr>
        <w:t xml:space="preserve"> </w:t>
      </w:r>
      <w:r w:rsidR="002F5259">
        <w:rPr>
          <w:rFonts w:hint="cs"/>
          <w:rtl/>
        </w:rPr>
        <w:t>عنوان</w:t>
      </w:r>
      <w:r>
        <w:rPr>
          <w:rFonts w:hint="cs"/>
          <w:rtl/>
        </w:rPr>
        <w:t xml:space="preserve"> کند که این اشاره، مسئولیت </w:t>
      </w:r>
      <w:r w:rsidR="00502BF1">
        <w:rPr>
          <w:rFonts w:hint="cs"/>
          <w:rtl/>
        </w:rPr>
        <w:t>او</w:t>
      </w:r>
      <w:r>
        <w:rPr>
          <w:rFonts w:hint="cs"/>
          <w:rtl/>
        </w:rPr>
        <w:t xml:space="preserve"> را</w:t>
      </w:r>
      <w:r w:rsidR="00843DD0">
        <w:rPr>
          <w:rFonts w:hint="cs"/>
          <w:rtl/>
        </w:rPr>
        <w:t xml:space="preserve"> درخصوص آن</w:t>
      </w:r>
      <w:r>
        <w:rPr>
          <w:rFonts w:hint="cs"/>
          <w:rtl/>
        </w:rPr>
        <w:t xml:space="preserve"> اظهارنظر کاهش نمی‌دهد</w:t>
      </w:r>
      <w:r w:rsidR="002F5259">
        <w:rPr>
          <w:rFonts w:hint="cs"/>
          <w:rtl/>
        </w:rPr>
        <w:t>.</w:t>
      </w:r>
      <w:r>
        <w:rPr>
          <w:rFonts w:hint="cs"/>
          <w:rtl/>
        </w:rPr>
        <w:t xml:space="preserve"> (رک: بند ت-4</w:t>
      </w:r>
      <w:r w:rsidR="00502BF1">
        <w:rPr>
          <w:rFonts w:hint="cs"/>
          <w:rtl/>
        </w:rPr>
        <w:t>2</w:t>
      </w:r>
      <w:r>
        <w:rPr>
          <w:rFonts w:hint="cs"/>
          <w:rtl/>
        </w:rPr>
        <w:t xml:space="preserve">)  </w:t>
      </w:r>
    </w:p>
    <w:p w:rsidR="00D03701" w:rsidRDefault="00D03701" w:rsidP="00366B0D">
      <w:pPr>
        <w:pStyle w:val="a1"/>
        <w:spacing w:line="216" w:lineRule="auto"/>
        <w:rPr>
          <w:rtl/>
        </w:rPr>
      </w:pPr>
      <w:r>
        <w:rPr>
          <w:rFonts w:hint="cs"/>
          <w:rtl/>
        </w:rPr>
        <w:t>توضیحات کاربردی</w:t>
      </w:r>
    </w:p>
    <w:p w:rsidR="001A29C8" w:rsidRDefault="00084B1C" w:rsidP="009B6A77">
      <w:pPr>
        <w:pStyle w:val="a5"/>
        <w:rPr>
          <w:rtl/>
        </w:rPr>
      </w:pPr>
      <w:r>
        <w:rPr>
          <w:rFonts w:hint="cs"/>
          <w:rtl/>
        </w:rPr>
        <w:t xml:space="preserve">تعریف </w:t>
      </w:r>
      <w:r w:rsidR="00502BF1">
        <w:rPr>
          <w:rFonts w:hint="cs"/>
          <w:rtl/>
        </w:rPr>
        <w:t>کارشناس حسابرس</w:t>
      </w:r>
      <w:r>
        <w:rPr>
          <w:rFonts w:hint="cs"/>
          <w:rtl/>
        </w:rPr>
        <w:t xml:space="preserve"> </w:t>
      </w:r>
      <w:r w:rsidRPr="00643853">
        <w:rPr>
          <w:rFonts w:hint="cs"/>
          <w:b w:val="0"/>
          <w:bCs w:val="0"/>
          <w:rtl/>
        </w:rPr>
        <w:t xml:space="preserve">(رک: بند </w:t>
      </w:r>
      <w:r w:rsidR="00A11B63" w:rsidRPr="00643853">
        <w:rPr>
          <w:rFonts w:hint="cs"/>
          <w:b w:val="0"/>
          <w:bCs w:val="0"/>
          <w:rtl/>
        </w:rPr>
        <w:t>6-</w:t>
      </w:r>
      <w:r w:rsidR="00502BF1" w:rsidRPr="00643853">
        <w:rPr>
          <w:rFonts w:hint="cs"/>
          <w:b w:val="0"/>
          <w:bCs w:val="0"/>
          <w:rtl/>
        </w:rPr>
        <w:t>الف</w:t>
      </w:r>
      <w:r w:rsidRPr="00643853">
        <w:rPr>
          <w:rFonts w:hint="cs"/>
          <w:b w:val="0"/>
          <w:bCs w:val="0"/>
          <w:rtl/>
        </w:rPr>
        <w:t>)</w:t>
      </w:r>
    </w:p>
    <w:p w:rsidR="009E2904" w:rsidRDefault="00D03701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ت-1.</w:t>
      </w:r>
      <w:r w:rsidRPr="00877B72">
        <w:rPr>
          <w:rFonts w:hint="cs"/>
          <w:rtl/>
        </w:rPr>
        <w:tab/>
      </w:r>
      <w:r w:rsidR="00E55252">
        <w:rPr>
          <w:rFonts w:hint="cs"/>
          <w:rtl/>
        </w:rPr>
        <w:t xml:space="preserve">تخصص در </w:t>
      </w:r>
      <w:r w:rsidR="009320D8">
        <w:rPr>
          <w:rFonts w:hint="cs"/>
          <w:rtl/>
        </w:rPr>
        <w:t>حوزه</w:t>
      </w:r>
      <w:r w:rsidR="00E55252">
        <w:rPr>
          <w:rFonts w:hint="cs"/>
          <w:rtl/>
        </w:rPr>
        <w:t xml:space="preserve">‌ای غیر از حسابداری </w:t>
      </w:r>
      <w:r w:rsidR="006A3BBF">
        <w:rPr>
          <w:rFonts w:hint="cs"/>
          <w:rtl/>
        </w:rPr>
        <w:t>و</w:t>
      </w:r>
      <w:r w:rsidR="00E55252">
        <w:rPr>
          <w:rFonts w:hint="cs"/>
          <w:rtl/>
        </w:rPr>
        <w:t xml:space="preserve"> حسابرسی ممکن است شامل تخصص در رابطه با موضوعاتی نظیر</w:t>
      </w:r>
      <w:r w:rsidR="005560BD">
        <w:rPr>
          <w:rFonts w:hint="cs"/>
          <w:rtl/>
        </w:rPr>
        <w:t xml:space="preserve"> </w:t>
      </w:r>
      <w:r w:rsidR="009E2904">
        <w:rPr>
          <w:rFonts w:hint="cs"/>
          <w:rtl/>
        </w:rPr>
        <w:t xml:space="preserve">موارد زیر </w:t>
      </w:r>
      <w:r w:rsidR="002A3C54">
        <w:rPr>
          <w:rFonts w:hint="cs"/>
          <w:rtl/>
        </w:rPr>
        <w:t>باشد</w:t>
      </w:r>
      <w:r w:rsidR="009E2904">
        <w:rPr>
          <w:rFonts w:hint="cs"/>
          <w:rtl/>
        </w:rPr>
        <w:t>:</w:t>
      </w:r>
    </w:p>
    <w:p w:rsidR="00655C8A" w:rsidRPr="009B6A77" w:rsidRDefault="002A3C54" w:rsidP="009B6A77">
      <w:pPr>
        <w:pStyle w:val="a0"/>
        <w:rPr>
          <w:spacing w:val="-2"/>
        </w:rPr>
      </w:pPr>
      <w:r w:rsidRPr="009B6A77">
        <w:rPr>
          <w:rFonts w:hint="cs"/>
          <w:spacing w:val="-2"/>
          <w:rtl/>
        </w:rPr>
        <w:t>ارزشیابی ابزارهای مالی پیچیده</w:t>
      </w:r>
      <w:r w:rsidR="00A95813" w:rsidRPr="009B6A77">
        <w:rPr>
          <w:rFonts w:hint="cs"/>
          <w:spacing w:val="-2"/>
          <w:rtl/>
        </w:rPr>
        <w:t>،</w:t>
      </w:r>
      <w:r w:rsidRPr="009B6A77">
        <w:rPr>
          <w:rFonts w:hint="cs"/>
          <w:spacing w:val="-2"/>
          <w:rtl/>
        </w:rPr>
        <w:t xml:space="preserve"> زمین و ساختمان، ماشین‌آلات و تجهیزات، جواهرات</w:t>
      </w:r>
      <w:r w:rsidR="004921C1" w:rsidRPr="009B6A77">
        <w:rPr>
          <w:rFonts w:hint="cs"/>
          <w:spacing w:val="-2"/>
          <w:rtl/>
        </w:rPr>
        <w:t xml:space="preserve">، آثار هنری، </w:t>
      </w:r>
      <w:r w:rsidR="00843DD0" w:rsidRPr="009B6A77">
        <w:rPr>
          <w:rFonts w:hint="cs"/>
          <w:spacing w:val="-2"/>
          <w:rtl/>
        </w:rPr>
        <w:t xml:space="preserve">اشیاء </w:t>
      </w:r>
      <w:r w:rsidR="00C53CFF" w:rsidRPr="009B6A77">
        <w:rPr>
          <w:spacing w:val="-2"/>
          <w:rtl/>
        </w:rPr>
        <w:t>عت</w:t>
      </w:r>
      <w:r w:rsidR="00C53CFF" w:rsidRPr="009B6A77">
        <w:rPr>
          <w:rFonts w:hint="cs"/>
          <w:spacing w:val="-2"/>
          <w:rtl/>
        </w:rPr>
        <w:t>یقه</w:t>
      </w:r>
      <w:r w:rsidR="006568F2" w:rsidRPr="009B6A77">
        <w:rPr>
          <w:rFonts w:hint="cs"/>
          <w:spacing w:val="-2"/>
          <w:rtl/>
        </w:rPr>
        <w:t>‌</w:t>
      </w:r>
      <w:r w:rsidR="00C53CFF" w:rsidRPr="009B6A77">
        <w:rPr>
          <w:spacing w:val="-2"/>
          <w:rtl/>
        </w:rPr>
        <w:t>، دارا</w:t>
      </w:r>
      <w:r w:rsidR="00C53CFF" w:rsidRPr="009B6A77">
        <w:rPr>
          <w:rFonts w:hint="cs"/>
          <w:spacing w:val="-2"/>
          <w:rtl/>
        </w:rPr>
        <w:t>ی</w:t>
      </w:r>
      <w:r w:rsidR="0001237B" w:rsidRPr="009B6A77">
        <w:rPr>
          <w:rFonts w:hint="cs"/>
          <w:spacing w:val="-2"/>
          <w:rtl/>
        </w:rPr>
        <w:t>ی‌ها</w:t>
      </w:r>
      <w:r w:rsidR="00C53CFF" w:rsidRPr="009B6A77">
        <w:rPr>
          <w:rFonts w:hint="cs"/>
          <w:spacing w:val="-2"/>
          <w:rtl/>
        </w:rPr>
        <w:t>ی</w:t>
      </w:r>
      <w:r w:rsidR="00C53CFF" w:rsidRPr="009B6A77">
        <w:rPr>
          <w:spacing w:val="-2"/>
          <w:rtl/>
        </w:rPr>
        <w:t xml:space="preserve"> نامشهود،</w:t>
      </w:r>
      <w:r w:rsidR="005E2EEC" w:rsidRPr="009B6A77">
        <w:rPr>
          <w:rFonts w:hint="cs"/>
          <w:spacing w:val="-2"/>
          <w:rtl/>
        </w:rPr>
        <w:t xml:space="preserve"> دارای</w:t>
      </w:r>
      <w:r w:rsidR="0001237B" w:rsidRPr="009B6A77">
        <w:rPr>
          <w:rFonts w:hint="cs"/>
          <w:spacing w:val="-2"/>
          <w:rtl/>
        </w:rPr>
        <w:t>ی‌ها</w:t>
      </w:r>
      <w:r w:rsidR="005E2EEC" w:rsidRPr="009B6A77">
        <w:rPr>
          <w:rFonts w:hint="cs"/>
          <w:spacing w:val="-2"/>
          <w:rtl/>
        </w:rPr>
        <w:t>ی تحصیل‌شده و بده</w:t>
      </w:r>
      <w:r w:rsidR="0001237B" w:rsidRPr="009B6A77">
        <w:rPr>
          <w:rFonts w:hint="cs"/>
          <w:spacing w:val="-2"/>
          <w:rtl/>
        </w:rPr>
        <w:t>ی‌ها</w:t>
      </w:r>
      <w:r w:rsidR="005E2EEC" w:rsidRPr="009B6A77">
        <w:rPr>
          <w:rFonts w:hint="cs"/>
          <w:spacing w:val="-2"/>
          <w:rtl/>
        </w:rPr>
        <w:t xml:space="preserve">ی </w:t>
      </w:r>
      <w:r w:rsidR="002F5259" w:rsidRPr="009B6A77">
        <w:rPr>
          <w:rFonts w:hint="cs"/>
          <w:spacing w:val="-2"/>
          <w:rtl/>
        </w:rPr>
        <w:t>تقبل‌</w:t>
      </w:r>
      <w:r w:rsidR="005E2EEC" w:rsidRPr="009B6A77">
        <w:rPr>
          <w:rFonts w:hint="cs"/>
          <w:spacing w:val="-2"/>
          <w:rtl/>
        </w:rPr>
        <w:t>شده در ترکیبهای تجاری</w:t>
      </w:r>
      <w:r w:rsidR="002F5259" w:rsidRPr="009B6A77">
        <w:rPr>
          <w:rFonts w:hint="cs"/>
          <w:spacing w:val="-2"/>
          <w:rtl/>
        </w:rPr>
        <w:t>،</w:t>
      </w:r>
      <w:r w:rsidR="005E2EEC" w:rsidRPr="009B6A77">
        <w:rPr>
          <w:rFonts w:hint="cs"/>
          <w:spacing w:val="-2"/>
          <w:rtl/>
        </w:rPr>
        <w:t xml:space="preserve"> و دارای</w:t>
      </w:r>
      <w:r w:rsidR="0001237B" w:rsidRPr="009B6A77">
        <w:rPr>
          <w:rFonts w:hint="cs"/>
          <w:spacing w:val="-2"/>
          <w:rtl/>
        </w:rPr>
        <w:t>ی‌ها</w:t>
      </w:r>
      <w:r w:rsidR="005E2EEC" w:rsidRPr="009B6A77">
        <w:rPr>
          <w:rFonts w:hint="cs"/>
          <w:spacing w:val="-2"/>
          <w:rtl/>
        </w:rPr>
        <w:t>یی که ممکن است کاهش ارزش یافته باشند.</w:t>
      </w:r>
    </w:p>
    <w:p w:rsidR="009E2904" w:rsidRPr="009B6A77" w:rsidRDefault="00BF7E27" w:rsidP="009B6A77">
      <w:pPr>
        <w:pStyle w:val="a0"/>
      </w:pPr>
      <w:r w:rsidRPr="009B6A77">
        <w:rPr>
          <w:rFonts w:hint="cs"/>
          <w:rtl/>
        </w:rPr>
        <w:t>محاسب</w:t>
      </w:r>
      <w:r w:rsidR="00FE4997" w:rsidRPr="009B6A77">
        <w:rPr>
          <w:rFonts w:hint="cs"/>
          <w:rtl/>
        </w:rPr>
        <w:t>ات اکچوئری</w:t>
      </w:r>
      <w:r w:rsidRPr="009B6A77">
        <w:rPr>
          <w:rFonts w:hint="cs"/>
          <w:rtl/>
        </w:rPr>
        <w:t xml:space="preserve"> بده</w:t>
      </w:r>
      <w:r w:rsidR="0001237B" w:rsidRPr="009B6A77">
        <w:rPr>
          <w:rFonts w:hint="cs"/>
          <w:rtl/>
        </w:rPr>
        <w:t>ی‌ها</w:t>
      </w:r>
      <w:r w:rsidRPr="009B6A77">
        <w:rPr>
          <w:rFonts w:hint="cs"/>
          <w:rtl/>
        </w:rPr>
        <w:t xml:space="preserve">ی </w:t>
      </w:r>
      <w:r w:rsidR="00843DD0" w:rsidRPr="009B6A77">
        <w:rPr>
          <w:rFonts w:hint="cs"/>
          <w:rtl/>
        </w:rPr>
        <w:t>مرتبط با</w:t>
      </w:r>
      <w:r w:rsidRPr="009B6A77">
        <w:rPr>
          <w:rFonts w:hint="cs"/>
          <w:rtl/>
        </w:rPr>
        <w:t xml:space="preserve"> قراردادهای بیمه یا طرحهای مزایای کارکنان</w:t>
      </w:r>
      <w:r w:rsidR="00867485" w:rsidRPr="009B6A77">
        <w:rPr>
          <w:rFonts w:hint="cs"/>
          <w:rtl/>
        </w:rPr>
        <w:t>.</w:t>
      </w:r>
    </w:p>
    <w:p w:rsidR="00A77990" w:rsidRPr="009B6A77" w:rsidRDefault="00BF7E27" w:rsidP="009B6A77">
      <w:pPr>
        <w:pStyle w:val="a0"/>
      </w:pPr>
      <w:r w:rsidRPr="009B6A77">
        <w:rPr>
          <w:rFonts w:hint="cs"/>
          <w:rtl/>
        </w:rPr>
        <w:t>برآورد ذخایر نفت و گاز</w:t>
      </w:r>
      <w:r w:rsidR="00A77990" w:rsidRPr="009B6A77">
        <w:rPr>
          <w:rFonts w:hint="cs"/>
          <w:rtl/>
        </w:rPr>
        <w:t>.</w:t>
      </w:r>
    </w:p>
    <w:p w:rsidR="00BF7E27" w:rsidRPr="009B6A77" w:rsidRDefault="00BF7E27" w:rsidP="009B6A77">
      <w:pPr>
        <w:pStyle w:val="a0"/>
      </w:pPr>
      <w:r w:rsidRPr="009B6A77">
        <w:rPr>
          <w:rFonts w:hint="cs"/>
          <w:rtl/>
        </w:rPr>
        <w:t>ارزشیابی بده</w:t>
      </w:r>
      <w:r w:rsidR="0001237B" w:rsidRPr="009B6A77">
        <w:rPr>
          <w:rFonts w:hint="cs"/>
          <w:rtl/>
        </w:rPr>
        <w:t>ی‌ها</w:t>
      </w:r>
      <w:r w:rsidRPr="009B6A77">
        <w:rPr>
          <w:rFonts w:hint="cs"/>
          <w:rtl/>
        </w:rPr>
        <w:t>ی زیست محیطی</w:t>
      </w:r>
      <w:r w:rsidR="00FE2EC6" w:rsidRPr="009B6A77">
        <w:rPr>
          <w:rFonts w:hint="cs"/>
          <w:rtl/>
        </w:rPr>
        <w:t xml:space="preserve">، و </w:t>
      </w:r>
      <w:r w:rsidR="00843DD0" w:rsidRPr="009B6A77">
        <w:rPr>
          <w:rFonts w:hint="cs"/>
          <w:rtl/>
        </w:rPr>
        <w:t>مخارج</w:t>
      </w:r>
      <w:r w:rsidR="00FE2EC6" w:rsidRPr="009B6A77">
        <w:rPr>
          <w:rFonts w:hint="cs"/>
          <w:rtl/>
        </w:rPr>
        <w:t xml:space="preserve"> پاکسازی </w:t>
      </w:r>
      <w:r w:rsidR="00843DD0" w:rsidRPr="009B6A77">
        <w:rPr>
          <w:rFonts w:hint="cs"/>
          <w:rtl/>
        </w:rPr>
        <w:t>محوطه تولید</w:t>
      </w:r>
      <w:r w:rsidR="00FE2EC6" w:rsidRPr="009B6A77">
        <w:rPr>
          <w:rFonts w:hint="cs"/>
          <w:rtl/>
        </w:rPr>
        <w:t>.</w:t>
      </w:r>
    </w:p>
    <w:p w:rsidR="00FE2EC6" w:rsidRPr="009B6A77" w:rsidRDefault="00FE2EC6" w:rsidP="009B6A77">
      <w:pPr>
        <w:pStyle w:val="a0"/>
      </w:pPr>
      <w:r w:rsidRPr="009B6A77">
        <w:rPr>
          <w:rFonts w:hint="cs"/>
          <w:rtl/>
        </w:rPr>
        <w:t>تفسیر قراردادها، قوانین و مقررات.</w:t>
      </w:r>
    </w:p>
    <w:p w:rsidR="00FE2EC6" w:rsidRPr="009B6A77" w:rsidRDefault="00943B31" w:rsidP="009B6A77">
      <w:pPr>
        <w:pStyle w:val="a0"/>
      </w:pPr>
      <w:r w:rsidRPr="009B6A77">
        <w:rPr>
          <w:rFonts w:hint="cs"/>
          <w:rtl/>
        </w:rPr>
        <w:t>ت</w:t>
      </w:r>
      <w:r w:rsidR="002060CC" w:rsidRPr="009B6A77">
        <w:rPr>
          <w:rFonts w:hint="cs"/>
          <w:rtl/>
        </w:rPr>
        <w:t>جزیه و ت</w:t>
      </w:r>
      <w:r w:rsidRPr="009B6A77">
        <w:rPr>
          <w:rFonts w:hint="cs"/>
          <w:rtl/>
        </w:rPr>
        <w:t xml:space="preserve">حلیل مسائل مالیاتی پیچیده </w:t>
      </w:r>
      <w:r w:rsidR="00843DD0" w:rsidRPr="009B6A77">
        <w:rPr>
          <w:rFonts w:hint="cs"/>
          <w:rtl/>
        </w:rPr>
        <w:t>یا</w:t>
      </w:r>
      <w:r w:rsidRPr="009B6A77">
        <w:rPr>
          <w:rFonts w:hint="cs"/>
          <w:rtl/>
        </w:rPr>
        <w:t xml:space="preserve"> غیر</w:t>
      </w:r>
      <w:r w:rsidR="00843DD0" w:rsidRPr="009B6A77">
        <w:rPr>
          <w:rFonts w:hint="cs"/>
          <w:rtl/>
        </w:rPr>
        <w:t>متعارف</w:t>
      </w:r>
      <w:r w:rsidRPr="009B6A77">
        <w:rPr>
          <w:rFonts w:hint="cs"/>
          <w:rtl/>
        </w:rPr>
        <w:t>.</w:t>
      </w:r>
    </w:p>
    <w:p w:rsidR="003974DB" w:rsidRPr="00B22B5C" w:rsidRDefault="00885BCC" w:rsidP="001D5166">
      <w:pPr>
        <w:pStyle w:val="a9"/>
        <w:bidi/>
        <w:rPr>
          <w:rtl/>
        </w:rPr>
      </w:pPr>
      <w:r w:rsidRPr="00B22B5C">
        <w:rPr>
          <w:rFonts w:hint="cs"/>
          <w:rtl/>
        </w:rPr>
        <w:t>ت-</w:t>
      </w:r>
      <w:r w:rsidR="009A112B" w:rsidRPr="00B22B5C">
        <w:rPr>
          <w:rFonts w:hint="cs"/>
          <w:rtl/>
        </w:rPr>
        <w:t>2</w:t>
      </w:r>
      <w:r w:rsidRPr="00B22B5C">
        <w:rPr>
          <w:rFonts w:hint="cs"/>
          <w:rtl/>
        </w:rPr>
        <w:t>.</w:t>
      </w:r>
      <w:r w:rsidRPr="00B22B5C">
        <w:rPr>
          <w:rFonts w:hint="cs"/>
          <w:rtl/>
        </w:rPr>
        <w:tab/>
      </w:r>
      <w:r w:rsidR="00943B31" w:rsidRPr="00B22B5C">
        <w:rPr>
          <w:rFonts w:hint="cs"/>
          <w:rtl/>
        </w:rPr>
        <w:t xml:space="preserve">در </w:t>
      </w:r>
      <w:r w:rsidR="002E00EF" w:rsidRPr="00B22B5C">
        <w:rPr>
          <w:rFonts w:hint="cs"/>
          <w:rtl/>
        </w:rPr>
        <w:t>بسیاری از</w:t>
      </w:r>
      <w:r w:rsidR="00943B31" w:rsidRPr="00B22B5C">
        <w:rPr>
          <w:rFonts w:hint="cs"/>
          <w:rtl/>
        </w:rPr>
        <w:t xml:space="preserve"> موارد،</w:t>
      </w:r>
      <w:r w:rsidR="002E00EF" w:rsidRPr="00B22B5C">
        <w:rPr>
          <w:rFonts w:hint="cs"/>
          <w:rtl/>
        </w:rPr>
        <w:t xml:space="preserve"> </w:t>
      </w:r>
      <w:r w:rsidR="00943B31" w:rsidRPr="00B22B5C">
        <w:rPr>
          <w:rFonts w:hint="cs"/>
          <w:rtl/>
        </w:rPr>
        <w:t xml:space="preserve">تمایز بین تخصص در حسابداری </w:t>
      </w:r>
      <w:r w:rsidR="00F41E30">
        <w:rPr>
          <w:rFonts w:hint="cs"/>
          <w:rtl/>
        </w:rPr>
        <w:t>و</w:t>
      </w:r>
      <w:r w:rsidR="00943B31" w:rsidRPr="00B22B5C">
        <w:rPr>
          <w:rFonts w:hint="cs"/>
          <w:rtl/>
        </w:rPr>
        <w:t xml:space="preserve"> حسابرسی، و تخصص در </w:t>
      </w:r>
      <w:r w:rsidR="009320D8" w:rsidRPr="00B22B5C">
        <w:rPr>
          <w:rFonts w:hint="cs"/>
          <w:rtl/>
        </w:rPr>
        <w:t>حوزه</w:t>
      </w:r>
      <w:r w:rsidR="00943B31" w:rsidRPr="00B22B5C">
        <w:rPr>
          <w:rFonts w:hint="cs"/>
          <w:rtl/>
        </w:rPr>
        <w:t xml:space="preserve">‌های دیگر، </w:t>
      </w:r>
      <w:r w:rsidR="002E00EF" w:rsidRPr="00B22B5C">
        <w:rPr>
          <w:rFonts w:hint="cs"/>
          <w:rtl/>
        </w:rPr>
        <w:t xml:space="preserve">به سادگی میسر </w:t>
      </w:r>
      <w:r w:rsidR="00E54C48" w:rsidRPr="00B22B5C">
        <w:rPr>
          <w:rFonts w:hint="cs"/>
          <w:rtl/>
        </w:rPr>
        <w:t>است،</w:t>
      </w:r>
      <w:r w:rsidR="002F5259">
        <w:rPr>
          <w:rFonts w:hint="cs"/>
          <w:rtl/>
        </w:rPr>
        <w:t xml:space="preserve"> </w:t>
      </w:r>
      <w:r w:rsidR="002F5259" w:rsidRPr="00B22B5C">
        <w:rPr>
          <w:rFonts w:hint="cs"/>
          <w:rtl/>
        </w:rPr>
        <w:t xml:space="preserve">حتی </w:t>
      </w:r>
      <w:r w:rsidR="002F5259">
        <w:rPr>
          <w:rFonts w:hint="cs"/>
          <w:rtl/>
        </w:rPr>
        <w:t xml:space="preserve">زمانی </w:t>
      </w:r>
      <w:r w:rsidR="002F5259" w:rsidRPr="00B22B5C">
        <w:rPr>
          <w:rFonts w:hint="cs"/>
          <w:rtl/>
        </w:rPr>
        <w:t xml:space="preserve"> که </w:t>
      </w:r>
      <w:r w:rsidR="002F5259">
        <w:rPr>
          <w:rFonts w:hint="cs"/>
          <w:rtl/>
        </w:rPr>
        <w:t>یک</w:t>
      </w:r>
      <w:r w:rsidR="002F5259" w:rsidRPr="00B22B5C">
        <w:rPr>
          <w:rFonts w:hint="cs"/>
          <w:rtl/>
        </w:rPr>
        <w:t xml:space="preserve"> حوزه‌ تخصصی حسابداری </w:t>
      </w:r>
      <w:r w:rsidR="00F41E30">
        <w:rPr>
          <w:rFonts w:hint="cs"/>
          <w:rtl/>
        </w:rPr>
        <w:t>یا</w:t>
      </w:r>
      <w:r w:rsidR="002F5259" w:rsidRPr="00B22B5C">
        <w:rPr>
          <w:rFonts w:hint="cs"/>
          <w:rtl/>
        </w:rPr>
        <w:t xml:space="preserve"> حسابرسی</w:t>
      </w:r>
      <w:r w:rsidR="002F5259">
        <w:rPr>
          <w:rFonts w:hint="cs"/>
          <w:rtl/>
        </w:rPr>
        <w:t xml:space="preserve"> مطرح</w:t>
      </w:r>
      <w:r w:rsidR="002F5259" w:rsidRPr="00B22B5C">
        <w:rPr>
          <w:rFonts w:hint="cs"/>
          <w:rtl/>
        </w:rPr>
        <w:t xml:space="preserve"> باشد،</w:t>
      </w:r>
      <w:r w:rsidR="00E54C48" w:rsidRPr="00B22B5C">
        <w:rPr>
          <w:rFonts w:hint="cs"/>
          <w:rtl/>
        </w:rPr>
        <w:t xml:space="preserve"> برای مثال، </w:t>
      </w:r>
      <w:r w:rsidR="007F5838" w:rsidRPr="00B22B5C">
        <w:rPr>
          <w:rFonts w:hint="cs"/>
          <w:rtl/>
        </w:rPr>
        <w:t>شخص</w:t>
      </w:r>
      <w:r w:rsidR="00E54C48" w:rsidRPr="00B22B5C">
        <w:rPr>
          <w:rFonts w:hint="cs"/>
          <w:rtl/>
        </w:rPr>
        <w:t xml:space="preserve"> متخصص در  بکارگیری </w:t>
      </w:r>
      <w:r w:rsidR="002E00EF" w:rsidRPr="00B22B5C">
        <w:rPr>
          <w:rFonts w:hint="cs"/>
          <w:rtl/>
        </w:rPr>
        <w:t xml:space="preserve">روشهای </w:t>
      </w:r>
      <w:r w:rsidR="00D32039" w:rsidRPr="00B22B5C">
        <w:rPr>
          <w:rFonts w:hint="cs"/>
          <w:rtl/>
        </w:rPr>
        <w:t xml:space="preserve">حسابداری مالیات بر </w:t>
      </w:r>
      <w:r w:rsidR="0027503D" w:rsidRPr="00B22B5C">
        <w:rPr>
          <w:rFonts w:hint="cs"/>
          <w:rtl/>
        </w:rPr>
        <w:t xml:space="preserve">درآمد </w:t>
      </w:r>
      <w:r w:rsidR="002E00EF" w:rsidRPr="00B22B5C">
        <w:rPr>
          <w:rFonts w:hint="cs"/>
          <w:rtl/>
        </w:rPr>
        <w:t xml:space="preserve">انتقالی </w:t>
      </w:r>
      <w:r w:rsidR="00D32039" w:rsidRPr="00B22B5C">
        <w:rPr>
          <w:rFonts w:hint="cs"/>
          <w:rtl/>
        </w:rPr>
        <w:t>را اغلب می‌توان به سادگی از کارشناس قوانین مالیات</w:t>
      </w:r>
      <w:r w:rsidR="002E00EF" w:rsidRPr="00B22B5C">
        <w:rPr>
          <w:rFonts w:hint="cs"/>
          <w:rtl/>
        </w:rPr>
        <w:t>ی</w:t>
      </w:r>
      <w:r w:rsidR="00D32039" w:rsidRPr="00B22B5C">
        <w:rPr>
          <w:rFonts w:hint="cs"/>
          <w:rtl/>
        </w:rPr>
        <w:t xml:space="preserve"> متمایز کرد.</w:t>
      </w:r>
      <w:r w:rsidR="00451F3A" w:rsidRPr="00B22B5C">
        <w:rPr>
          <w:rFonts w:hint="cs"/>
          <w:rtl/>
        </w:rPr>
        <w:t xml:space="preserve"> </w:t>
      </w:r>
      <w:r w:rsidR="00F41E30">
        <w:rPr>
          <w:rFonts w:hint="cs"/>
          <w:rtl/>
        </w:rPr>
        <w:t>شخص</w:t>
      </w:r>
      <w:r w:rsidR="00D22B17">
        <w:rPr>
          <w:rFonts w:hint="cs"/>
          <w:rtl/>
        </w:rPr>
        <w:t xml:space="preserve"> متخصص</w:t>
      </w:r>
      <w:r w:rsidR="00451F3A" w:rsidRPr="00B22B5C">
        <w:rPr>
          <w:rFonts w:hint="cs"/>
          <w:rtl/>
        </w:rPr>
        <w:t xml:space="preserve"> در بکارگیری</w:t>
      </w:r>
      <w:r w:rsidR="002E00EF" w:rsidRPr="00B22B5C">
        <w:rPr>
          <w:rFonts w:hint="cs"/>
          <w:rtl/>
        </w:rPr>
        <w:t xml:space="preserve"> روشهای</w:t>
      </w:r>
      <w:r w:rsidR="00451F3A" w:rsidRPr="00B22B5C">
        <w:rPr>
          <w:rFonts w:hint="cs"/>
          <w:rtl/>
        </w:rPr>
        <w:t xml:space="preserve"> حسابداری مالیات بر </w:t>
      </w:r>
      <w:r w:rsidR="00300AF2" w:rsidRPr="00B22B5C">
        <w:rPr>
          <w:rFonts w:hint="cs"/>
          <w:rtl/>
        </w:rPr>
        <w:t>درآمد</w:t>
      </w:r>
      <w:r w:rsidR="00451F3A" w:rsidRPr="00B22B5C">
        <w:rPr>
          <w:rFonts w:hint="cs"/>
          <w:rtl/>
        </w:rPr>
        <w:t>، برای مقاصد این استاندارد</w:t>
      </w:r>
      <w:r w:rsidR="00300AF2" w:rsidRPr="00B22B5C">
        <w:rPr>
          <w:rFonts w:hint="cs"/>
          <w:rtl/>
        </w:rPr>
        <w:t>، کارشناس</w:t>
      </w:r>
      <w:r w:rsidR="002E00EF" w:rsidRPr="00B22B5C">
        <w:rPr>
          <w:rFonts w:hint="cs"/>
          <w:rtl/>
        </w:rPr>
        <w:t xml:space="preserve"> محسوب نمی</w:t>
      </w:r>
      <w:r w:rsidR="002E00EF" w:rsidRPr="00B22B5C">
        <w:rPr>
          <w:rFonts w:hint="eastAsia"/>
          <w:rtl/>
        </w:rPr>
        <w:t>‌</w:t>
      </w:r>
      <w:r w:rsidR="002E00EF" w:rsidRPr="00B22B5C">
        <w:rPr>
          <w:rFonts w:hint="cs"/>
          <w:rtl/>
        </w:rPr>
        <w:t xml:space="preserve">شود </w:t>
      </w:r>
      <w:r w:rsidR="00D03460" w:rsidRPr="00B22B5C">
        <w:rPr>
          <w:rFonts w:hint="cs"/>
          <w:rtl/>
        </w:rPr>
        <w:t xml:space="preserve">زیرا </w:t>
      </w:r>
      <w:r w:rsidR="002E00EF" w:rsidRPr="00B22B5C">
        <w:rPr>
          <w:rFonts w:hint="cs"/>
          <w:rtl/>
        </w:rPr>
        <w:t>تخصص مذکور، یک</w:t>
      </w:r>
      <w:r w:rsidR="00544546" w:rsidRPr="00B22B5C">
        <w:rPr>
          <w:rFonts w:hint="cs"/>
          <w:rtl/>
        </w:rPr>
        <w:t xml:space="preserve"> </w:t>
      </w:r>
      <w:r w:rsidR="00D03460" w:rsidRPr="00B22B5C">
        <w:rPr>
          <w:rFonts w:hint="cs"/>
          <w:rtl/>
        </w:rPr>
        <w:t xml:space="preserve">تخصص حسابداری </w:t>
      </w:r>
      <w:r w:rsidR="002F5259">
        <w:rPr>
          <w:rFonts w:hint="cs"/>
          <w:rtl/>
        </w:rPr>
        <w:t>است</w:t>
      </w:r>
      <w:r w:rsidR="00BD46AA">
        <w:rPr>
          <w:rFonts w:hint="cs"/>
          <w:rtl/>
        </w:rPr>
        <w:t>.</w:t>
      </w:r>
      <w:r w:rsidR="00D03460" w:rsidRPr="00B22B5C">
        <w:rPr>
          <w:rFonts w:hint="cs"/>
          <w:rtl/>
        </w:rPr>
        <w:t xml:space="preserve"> اما</w:t>
      </w:r>
      <w:r w:rsidR="00451F3A" w:rsidRPr="00B22B5C">
        <w:rPr>
          <w:rFonts w:hint="cs"/>
          <w:rtl/>
        </w:rPr>
        <w:t xml:space="preserve"> کارشناس در قوانین مالیات</w:t>
      </w:r>
      <w:r w:rsidR="002E00EF" w:rsidRPr="00B22B5C">
        <w:rPr>
          <w:rFonts w:hint="cs"/>
          <w:rtl/>
        </w:rPr>
        <w:t>ی</w:t>
      </w:r>
      <w:r w:rsidR="00D03460" w:rsidRPr="00B22B5C">
        <w:rPr>
          <w:rFonts w:hint="cs"/>
          <w:rtl/>
        </w:rPr>
        <w:t>، برای مقاصد این استاندارد</w:t>
      </w:r>
      <w:r w:rsidR="00544546" w:rsidRPr="00B22B5C">
        <w:rPr>
          <w:rFonts w:hint="cs"/>
          <w:rtl/>
        </w:rPr>
        <w:t>، کارشناس</w:t>
      </w:r>
      <w:r w:rsidR="00D03460" w:rsidRPr="00B22B5C">
        <w:rPr>
          <w:rFonts w:hint="cs"/>
          <w:rtl/>
        </w:rPr>
        <w:t xml:space="preserve"> محسوب می‌شود</w:t>
      </w:r>
      <w:r w:rsidR="0063628F" w:rsidRPr="00B22B5C">
        <w:rPr>
          <w:rFonts w:hint="cs"/>
          <w:rtl/>
        </w:rPr>
        <w:t xml:space="preserve"> زیرا </w:t>
      </w:r>
      <w:r w:rsidR="002E00EF" w:rsidRPr="00B22B5C">
        <w:rPr>
          <w:rFonts w:hint="cs"/>
          <w:rtl/>
        </w:rPr>
        <w:t xml:space="preserve">تخصص مذکور، یک </w:t>
      </w:r>
      <w:r w:rsidR="0063628F" w:rsidRPr="00B22B5C">
        <w:rPr>
          <w:rFonts w:hint="cs"/>
          <w:rtl/>
        </w:rPr>
        <w:t>تخصص</w:t>
      </w:r>
      <w:r w:rsidR="002F5259">
        <w:rPr>
          <w:rFonts w:hint="cs"/>
          <w:rtl/>
        </w:rPr>
        <w:t xml:space="preserve"> در حوزه</w:t>
      </w:r>
      <w:r w:rsidR="0063628F" w:rsidRPr="00B22B5C">
        <w:rPr>
          <w:rFonts w:hint="cs"/>
          <w:rtl/>
        </w:rPr>
        <w:t xml:space="preserve"> قانون است. علاوه</w:t>
      </w:r>
      <w:r w:rsidR="00F40813" w:rsidRPr="00B22B5C">
        <w:rPr>
          <w:rFonts w:hint="cs"/>
          <w:rtl/>
        </w:rPr>
        <w:t xml:space="preserve"> بر این،</w:t>
      </w:r>
      <w:r w:rsidR="002E00EF" w:rsidRPr="00B22B5C">
        <w:rPr>
          <w:rFonts w:hint="cs"/>
          <w:rtl/>
        </w:rPr>
        <w:t xml:space="preserve"> وجوه</w:t>
      </w:r>
      <w:r w:rsidR="0063628F" w:rsidRPr="00B22B5C">
        <w:rPr>
          <w:rFonts w:hint="cs"/>
          <w:rtl/>
        </w:rPr>
        <w:t xml:space="preserve"> تمایز مشابه</w:t>
      </w:r>
      <w:r w:rsidR="002E00EF" w:rsidRPr="00B22B5C">
        <w:rPr>
          <w:rFonts w:hint="cs"/>
          <w:rtl/>
        </w:rPr>
        <w:t>ی نیز</w:t>
      </w:r>
      <w:r w:rsidR="0063628F" w:rsidRPr="00B22B5C">
        <w:rPr>
          <w:rFonts w:hint="cs"/>
          <w:rtl/>
        </w:rPr>
        <w:t xml:space="preserve"> ممکن است در </w:t>
      </w:r>
      <w:r w:rsidR="00BC1B95" w:rsidRPr="00B22B5C">
        <w:rPr>
          <w:rFonts w:hint="cs"/>
          <w:rtl/>
        </w:rPr>
        <w:t>حوزه‌ها</w:t>
      </w:r>
      <w:r w:rsidR="002E00EF" w:rsidRPr="00B22B5C">
        <w:rPr>
          <w:rFonts w:hint="cs"/>
          <w:rtl/>
        </w:rPr>
        <w:t>ی دیگر قابل تشخیص باشد</w:t>
      </w:r>
      <w:r w:rsidR="0063628F" w:rsidRPr="00B22B5C">
        <w:rPr>
          <w:rFonts w:hint="cs"/>
          <w:rtl/>
        </w:rPr>
        <w:t xml:space="preserve">، برای مثال، </w:t>
      </w:r>
      <w:r w:rsidR="002E00EF" w:rsidRPr="00B22B5C">
        <w:rPr>
          <w:rFonts w:hint="cs"/>
          <w:rtl/>
        </w:rPr>
        <w:t xml:space="preserve">وجه </w:t>
      </w:r>
      <w:r w:rsidR="00603398" w:rsidRPr="00B22B5C">
        <w:rPr>
          <w:rFonts w:hint="cs"/>
          <w:rtl/>
        </w:rPr>
        <w:t xml:space="preserve">تمایز </w:t>
      </w:r>
      <w:r w:rsidR="0063628F" w:rsidRPr="00B22B5C">
        <w:rPr>
          <w:rFonts w:hint="cs"/>
          <w:rtl/>
        </w:rPr>
        <w:t xml:space="preserve">بین تخصص در شیوه‌های حسابداری ابزارهای مالی و </w:t>
      </w:r>
      <w:r w:rsidR="00603398" w:rsidRPr="00B22B5C">
        <w:rPr>
          <w:rFonts w:hint="cs"/>
          <w:rtl/>
        </w:rPr>
        <w:t>تخصص در مدل</w:t>
      </w:r>
      <w:r w:rsidR="00F41E30">
        <w:rPr>
          <w:rFonts w:hint="eastAsia"/>
          <w:rtl/>
        </w:rPr>
        <w:t>‌</w:t>
      </w:r>
      <w:r w:rsidR="00603398" w:rsidRPr="00B22B5C">
        <w:rPr>
          <w:rFonts w:hint="cs"/>
          <w:rtl/>
        </w:rPr>
        <w:t>سازی پیچیده برای ارزش</w:t>
      </w:r>
      <w:r w:rsidR="00F41E30">
        <w:rPr>
          <w:rFonts w:hint="eastAsia"/>
          <w:rtl/>
        </w:rPr>
        <w:t>‌</w:t>
      </w:r>
      <w:r w:rsidR="00603398" w:rsidRPr="00B22B5C">
        <w:rPr>
          <w:rFonts w:hint="cs"/>
          <w:rtl/>
        </w:rPr>
        <w:t>گذاری ابزارهای مالی.</w:t>
      </w:r>
      <w:r w:rsidR="00FF550F" w:rsidRPr="00B22B5C">
        <w:rPr>
          <w:rFonts w:hint="cs"/>
          <w:rtl/>
        </w:rPr>
        <w:t xml:space="preserve"> ب</w:t>
      </w:r>
      <w:r w:rsidR="00603398" w:rsidRPr="00B22B5C">
        <w:rPr>
          <w:rFonts w:hint="cs"/>
          <w:rtl/>
        </w:rPr>
        <w:t xml:space="preserve">ا این حال، در برخی موارد، </w:t>
      </w:r>
      <w:r w:rsidR="000E4A31" w:rsidRPr="00B22B5C">
        <w:rPr>
          <w:rFonts w:hint="cs"/>
          <w:rtl/>
        </w:rPr>
        <w:t xml:space="preserve">به </w:t>
      </w:r>
      <w:r w:rsidR="002E00EF" w:rsidRPr="00B22B5C">
        <w:rPr>
          <w:rFonts w:hint="cs"/>
          <w:rtl/>
        </w:rPr>
        <w:t xml:space="preserve">ویژه در </w:t>
      </w:r>
      <w:r w:rsidR="00BC1B95" w:rsidRPr="00B22B5C">
        <w:rPr>
          <w:rFonts w:hint="cs"/>
          <w:rtl/>
        </w:rPr>
        <w:t>حوزه‌ه</w:t>
      </w:r>
      <w:r w:rsidR="000E4A31" w:rsidRPr="00B22B5C">
        <w:rPr>
          <w:rFonts w:hint="cs"/>
          <w:rtl/>
        </w:rPr>
        <w:t xml:space="preserve">ای </w:t>
      </w:r>
      <w:r w:rsidR="006A21B1" w:rsidRPr="00B22B5C">
        <w:rPr>
          <w:rFonts w:hint="cs"/>
          <w:rtl/>
        </w:rPr>
        <w:t>جدید</w:t>
      </w:r>
      <w:r w:rsidR="000E4A31" w:rsidRPr="00B22B5C">
        <w:rPr>
          <w:rFonts w:hint="cs"/>
          <w:rtl/>
        </w:rPr>
        <w:t xml:space="preserve"> تخصص</w:t>
      </w:r>
      <w:r w:rsidR="002F5259">
        <w:rPr>
          <w:rFonts w:hint="cs"/>
          <w:rtl/>
        </w:rPr>
        <w:t>ی</w:t>
      </w:r>
      <w:r w:rsidR="000E4A31" w:rsidRPr="00B22B5C">
        <w:rPr>
          <w:rFonts w:hint="cs"/>
          <w:rtl/>
        </w:rPr>
        <w:t xml:space="preserve"> حسابداری </w:t>
      </w:r>
      <w:r w:rsidR="00DD50AF">
        <w:rPr>
          <w:rFonts w:hint="cs"/>
          <w:rtl/>
        </w:rPr>
        <w:t>و</w:t>
      </w:r>
      <w:r w:rsidR="000E4A31" w:rsidRPr="00B22B5C">
        <w:rPr>
          <w:rFonts w:hint="cs"/>
          <w:rtl/>
        </w:rPr>
        <w:t xml:space="preserve"> حسابرسی</w:t>
      </w:r>
      <w:r w:rsidR="000B2C5A" w:rsidRPr="00B22B5C">
        <w:rPr>
          <w:rFonts w:hint="cs"/>
          <w:rtl/>
        </w:rPr>
        <w:t>،</w:t>
      </w:r>
      <w:r w:rsidR="002F5259">
        <w:rPr>
          <w:rFonts w:hint="cs"/>
          <w:rtl/>
        </w:rPr>
        <w:t xml:space="preserve"> تمایز</w:t>
      </w:r>
      <w:r w:rsidR="000B2C5A" w:rsidRPr="00B22B5C">
        <w:rPr>
          <w:rFonts w:hint="cs"/>
          <w:rtl/>
        </w:rPr>
        <w:t xml:space="preserve"> </w:t>
      </w:r>
      <w:r w:rsidR="002E00EF" w:rsidRPr="00B22B5C">
        <w:rPr>
          <w:rFonts w:hint="cs"/>
          <w:rtl/>
        </w:rPr>
        <w:t xml:space="preserve">قائل شدن </w:t>
      </w:r>
      <w:r w:rsidR="000E4A31" w:rsidRPr="00B22B5C">
        <w:rPr>
          <w:rFonts w:hint="cs"/>
          <w:rtl/>
        </w:rPr>
        <w:t xml:space="preserve">بین </w:t>
      </w:r>
      <w:r w:rsidR="000B2C5A" w:rsidRPr="00B22B5C">
        <w:rPr>
          <w:rFonts w:hint="cs"/>
          <w:rtl/>
        </w:rPr>
        <w:t>حوزه</w:t>
      </w:r>
      <w:r w:rsidR="000E4A31" w:rsidRPr="00B22B5C">
        <w:rPr>
          <w:rFonts w:hint="cs"/>
          <w:rtl/>
        </w:rPr>
        <w:t xml:space="preserve">‌های تخصصی حسابداری </w:t>
      </w:r>
      <w:r w:rsidR="00F41E30">
        <w:rPr>
          <w:rFonts w:hint="cs"/>
          <w:rtl/>
        </w:rPr>
        <w:t>و</w:t>
      </w:r>
      <w:r w:rsidR="000E4A31" w:rsidRPr="00B22B5C">
        <w:rPr>
          <w:rFonts w:hint="cs"/>
          <w:rtl/>
        </w:rPr>
        <w:t xml:space="preserve"> حسابرسی </w:t>
      </w:r>
      <w:r w:rsidR="00473585" w:rsidRPr="00B22B5C">
        <w:rPr>
          <w:rFonts w:hint="cs"/>
          <w:rtl/>
        </w:rPr>
        <w:t xml:space="preserve">و تخصص در سایر </w:t>
      </w:r>
      <w:r w:rsidR="009320D8" w:rsidRPr="00B22B5C">
        <w:rPr>
          <w:rFonts w:hint="cs"/>
          <w:rtl/>
        </w:rPr>
        <w:t>حوزه</w:t>
      </w:r>
      <w:r w:rsidR="00473585" w:rsidRPr="00B22B5C">
        <w:rPr>
          <w:rFonts w:hint="cs"/>
          <w:rtl/>
        </w:rPr>
        <w:t>‌ها</w:t>
      </w:r>
      <w:r w:rsidR="00F41E30">
        <w:rPr>
          <w:rFonts w:hint="cs"/>
          <w:rtl/>
        </w:rPr>
        <w:t>،</w:t>
      </w:r>
      <w:r w:rsidR="00473585" w:rsidRPr="00B22B5C">
        <w:rPr>
          <w:rFonts w:hint="cs"/>
          <w:rtl/>
        </w:rPr>
        <w:t xml:space="preserve"> </w:t>
      </w:r>
      <w:r w:rsidR="007C347C" w:rsidRPr="00B22B5C">
        <w:rPr>
          <w:rFonts w:hint="cs"/>
          <w:rtl/>
        </w:rPr>
        <w:t>به</w:t>
      </w:r>
      <w:r w:rsidR="00473585" w:rsidRPr="00B22B5C">
        <w:rPr>
          <w:rFonts w:hint="cs"/>
          <w:rtl/>
        </w:rPr>
        <w:t xml:space="preserve"> قضاوت حرفه‌ای </w:t>
      </w:r>
      <w:r w:rsidR="007C347C" w:rsidRPr="00B22B5C">
        <w:rPr>
          <w:rFonts w:hint="cs"/>
          <w:rtl/>
        </w:rPr>
        <w:t>حسابرس بستگی دارد</w:t>
      </w:r>
      <w:r w:rsidR="00473585" w:rsidRPr="00B22B5C">
        <w:rPr>
          <w:rFonts w:hint="cs"/>
          <w:rtl/>
        </w:rPr>
        <w:t>.</w:t>
      </w:r>
      <w:r w:rsidR="00FF550F" w:rsidRPr="00B22B5C">
        <w:rPr>
          <w:rFonts w:hint="cs"/>
          <w:rtl/>
        </w:rPr>
        <w:t xml:space="preserve"> استانداردها و </w:t>
      </w:r>
      <w:r w:rsidR="002E00EF" w:rsidRPr="00B22B5C">
        <w:rPr>
          <w:rFonts w:hint="cs"/>
          <w:rtl/>
        </w:rPr>
        <w:t>ضوابط</w:t>
      </w:r>
      <w:r w:rsidR="00FF550F" w:rsidRPr="00B22B5C">
        <w:rPr>
          <w:rFonts w:hint="cs"/>
          <w:rtl/>
        </w:rPr>
        <w:t xml:space="preserve"> حرفه‌ای </w:t>
      </w:r>
      <w:r w:rsidR="000B1A52" w:rsidRPr="00B22B5C">
        <w:rPr>
          <w:rFonts w:hint="cs"/>
          <w:rtl/>
        </w:rPr>
        <w:t>مربوط</w:t>
      </w:r>
      <w:r w:rsidR="00362037" w:rsidRPr="00B22B5C">
        <w:rPr>
          <w:rFonts w:hint="cs"/>
          <w:rtl/>
        </w:rPr>
        <w:t xml:space="preserve"> در </w:t>
      </w:r>
      <w:r w:rsidR="002E00EF" w:rsidRPr="00B22B5C">
        <w:rPr>
          <w:rFonts w:hint="cs"/>
          <w:rtl/>
        </w:rPr>
        <w:t>زمینه</w:t>
      </w:r>
      <w:r w:rsidR="00362037" w:rsidRPr="00B22B5C">
        <w:rPr>
          <w:rFonts w:hint="cs"/>
          <w:rtl/>
        </w:rPr>
        <w:t xml:space="preserve"> </w:t>
      </w:r>
      <w:r w:rsidR="000A4E08" w:rsidRPr="00B22B5C">
        <w:rPr>
          <w:rFonts w:hint="cs"/>
          <w:rtl/>
        </w:rPr>
        <w:t xml:space="preserve">الزامات آموزش و </w:t>
      </w:r>
      <w:r w:rsidR="003D6F36" w:rsidRPr="00B22B5C">
        <w:rPr>
          <w:rFonts w:hint="cs"/>
          <w:rtl/>
        </w:rPr>
        <w:t>صلاحیت</w:t>
      </w:r>
      <w:r w:rsidR="000A4E08" w:rsidRPr="00B22B5C">
        <w:rPr>
          <w:rFonts w:hint="cs"/>
          <w:rtl/>
        </w:rPr>
        <w:t xml:space="preserve"> </w:t>
      </w:r>
      <w:r w:rsidR="002E00EF" w:rsidRPr="00B22B5C">
        <w:rPr>
          <w:rFonts w:hint="cs"/>
          <w:rtl/>
        </w:rPr>
        <w:t xml:space="preserve">برای </w:t>
      </w:r>
      <w:r w:rsidR="000A4E08" w:rsidRPr="00B22B5C">
        <w:rPr>
          <w:rFonts w:hint="cs"/>
          <w:rtl/>
        </w:rPr>
        <w:t>حسابداران و حسابرسان ممکن است به حسابرس</w:t>
      </w:r>
      <w:r w:rsidR="000F579C" w:rsidRPr="00B22B5C">
        <w:rPr>
          <w:rFonts w:hint="cs"/>
          <w:rtl/>
        </w:rPr>
        <w:t>ان</w:t>
      </w:r>
      <w:r w:rsidR="000A4E08" w:rsidRPr="00B22B5C">
        <w:rPr>
          <w:rFonts w:hint="cs"/>
          <w:rtl/>
        </w:rPr>
        <w:t xml:space="preserve"> در اعمال قضاوت کمک کنند.</w:t>
      </w:r>
      <w:r w:rsidR="005D0E95" w:rsidRPr="00B22B5C">
        <w:rPr>
          <w:rStyle w:val="FootnoteReference"/>
          <w:rFonts w:ascii="Times New Roman Bold" w:hAnsi="Times New Roman Bold"/>
          <w:spacing w:val="-2"/>
          <w:rtl/>
        </w:rPr>
        <w:footnoteReference w:id="3"/>
      </w:r>
    </w:p>
    <w:p w:rsidR="00366B0D" w:rsidRDefault="00282167" w:rsidP="009B6A77">
      <w:pPr>
        <w:pStyle w:val="a9"/>
        <w:bidi/>
        <w:rPr>
          <w:rFonts w:eastAsia="Times New Roman"/>
          <w:b/>
          <w:bCs/>
          <w:sz w:val="20"/>
          <w:szCs w:val="22"/>
          <w:rtl/>
        </w:rPr>
      </w:pPr>
      <w:r w:rsidRPr="00000F16">
        <w:rPr>
          <w:rFonts w:hint="cs"/>
          <w:rtl/>
        </w:rPr>
        <w:t>ت-</w:t>
      </w:r>
      <w:r w:rsidR="001F5FE3" w:rsidRPr="00000F16">
        <w:rPr>
          <w:rFonts w:hint="cs"/>
          <w:rtl/>
        </w:rPr>
        <w:t>3</w:t>
      </w:r>
      <w:r w:rsidRPr="00000F16">
        <w:rPr>
          <w:rFonts w:hint="cs"/>
          <w:rtl/>
        </w:rPr>
        <w:t>.</w:t>
      </w:r>
      <w:r w:rsidRPr="00000F16">
        <w:rPr>
          <w:rFonts w:hint="cs"/>
          <w:rtl/>
        </w:rPr>
        <w:tab/>
      </w:r>
      <w:r w:rsidR="00CF2858" w:rsidRPr="00000F16">
        <w:rPr>
          <w:rFonts w:hint="cs"/>
          <w:rtl/>
        </w:rPr>
        <w:t xml:space="preserve">هنگام </w:t>
      </w:r>
      <w:r w:rsidR="002E00EF">
        <w:rPr>
          <w:rFonts w:hint="cs"/>
          <w:rtl/>
        </w:rPr>
        <w:t>بررسی</w:t>
      </w:r>
      <w:r w:rsidR="00CF2858" w:rsidRPr="00000F16">
        <w:rPr>
          <w:rFonts w:hint="cs"/>
          <w:rtl/>
        </w:rPr>
        <w:t xml:space="preserve"> چگون</w:t>
      </w:r>
      <w:r w:rsidR="001348C9">
        <w:rPr>
          <w:rFonts w:hint="cs"/>
          <w:rtl/>
        </w:rPr>
        <w:t>گی تأثیر</w:t>
      </w:r>
      <w:r w:rsidR="002E00EF">
        <w:rPr>
          <w:rFonts w:hint="eastAsia"/>
          <w:rtl/>
        </w:rPr>
        <w:t>‌پذیری</w:t>
      </w:r>
      <w:r w:rsidR="00CF2858" w:rsidRPr="00000F16">
        <w:rPr>
          <w:rFonts w:hint="cs"/>
          <w:rtl/>
        </w:rPr>
        <w:t xml:space="preserve"> الزامات این استاندارد </w:t>
      </w:r>
      <w:r w:rsidR="002E00EF">
        <w:rPr>
          <w:rFonts w:hint="cs"/>
          <w:rtl/>
        </w:rPr>
        <w:t>از حقیقی یا حقوقی بودن</w:t>
      </w:r>
      <w:r w:rsidR="001348C9">
        <w:rPr>
          <w:rFonts w:hint="cs"/>
          <w:rtl/>
        </w:rPr>
        <w:t xml:space="preserve"> </w:t>
      </w:r>
      <w:r w:rsidR="00CF2858" w:rsidRPr="00000F16">
        <w:rPr>
          <w:rFonts w:hint="cs"/>
          <w:rtl/>
        </w:rPr>
        <w:t>کارشناس</w:t>
      </w:r>
      <w:r w:rsidR="00035476" w:rsidRPr="00035476">
        <w:rPr>
          <w:rtl/>
        </w:rPr>
        <w:t xml:space="preserve"> حسابرس</w:t>
      </w:r>
      <w:r w:rsidR="00027538" w:rsidRPr="00000F16">
        <w:rPr>
          <w:rFonts w:hint="cs"/>
          <w:rtl/>
        </w:rPr>
        <w:t xml:space="preserve">، </w:t>
      </w:r>
      <w:r w:rsidR="00086285" w:rsidRPr="00000F16">
        <w:rPr>
          <w:rFonts w:hint="cs"/>
          <w:rtl/>
        </w:rPr>
        <w:t xml:space="preserve">استفاده از قضاوت </w:t>
      </w:r>
      <w:r w:rsidR="00027538" w:rsidRPr="00000F16">
        <w:rPr>
          <w:rFonts w:hint="cs"/>
          <w:rtl/>
        </w:rPr>
        <w:t xml:space="preserve">ضروری است. برای مثال، هنگام ارزیابی </w:t>
      </w:r>
      <w:r w:rsidR="003D6F36">
        <w:rPr>
          <w:rFonts w:hint="cs"/>
          <w:rtl/>
        </w:rPr>
        <w:t>صلاحیت</w:t>
      </w:r>
      <w:r w:rsidR="00027538" w:rsidRPr="00000F16"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 w:rsidR="00027538" w:rsidRPr="00000F16">
        <w:rPr>
          <w:rFonts w:hint="cs"/>
          <w:rtl/>
        </w:rPr>
        <w:t xml:space="preserve"> و بی‌طرفی کارشناس</w:t>
      </w:r>
      <w:r w:rsidR="00035476" w:rsidRPr="00035476">
        <w:rPr>
          <w:rtl/>
        </w:rPr>
        <w:t xml:space="preserve"> حسابرس</w:t>
      </w:r>
      <w:r w:rsidR="00027538" w:rsidRPr="00000F16">
        <w:rPr>
          <w:rFonts w:hint="cs"/>
          <w:rtl/>
        </w:rPr>
        <w:t xml:space="preserve">، </w:t>
      </w:r>
      <w:r w:rsidR="00FC58E8" w:rsidRPr="00000F16">
        <w:rPr>
          <w:rFonts w:hint="cs"/>
          <w:rtl/>
        </w:rPr>
        <w:t xml:space="preserve">ممکن است </w:t>
      </w:r>
      <w:r w:rsidR="00BA0EF8">
        <w:rPr>
          <w:rFonts w:hint="cs"/>
          <w:rtl/>
        </w:rPr>
        <w:t xml:space="preserve">آن </w:t>
      </w:r>
      <w:r w:rsidR="00FC58E8" w:rsidRPr="00000F16">
        <w:rPr>
          <w:rFonts w:hint="cs"/>
          <w:rtl/>
        </w:rPr>
        <w:t xml:space="preserve">کارشناس، </w:t>
      </w:r>
      <w:r w:rsidR="002E00EF">
        <w:rPr>
          <w:rFonts w:hint="cs"/>
          <w:rtl/>
        </w:rPr>
        <w:t>شخصیتی حقوقی</w:t>
      </w:r>
      <w:r w:rsidR="00FC58E8" w:rsidRPr="00000F16">
        <w:rPr>
          <w:rFonts w:hint="cs"/>
          <w:rtl/>
        </w:rPr>
        <w:t xml:space="preserve"> باشد </w:t>
      </w:r>
      <w:r w:rsidR="000F2760" w:rsidRPr="00000F16">
        <w:rPr>
          <w:rFonts w:hint="cs"/>
          <w:rtl/>
        </w:rPr>
        <w:t xml:space="preserve">که حسابرس قبلاً از </w:t>
      </w:r>
      <w:r w:rsidR="002E00EF">
        <w:rPr>
          <w:rFonts w:hint="cs"/>
          <w:rtl/>
        </w:rPr>
        <w:t xml:space="preserve">کار </w:t>
      </w:r>
      <w:r w:rsidR="00CB3227">
        <w:rPr>
          <w:rFonts w:hint="cs"/>
          <w:rtl/>
        </w:rPr>
        <w:t>آن</w:t>
      </w:r>
      <w:r w:rsidR="000F2760" w:rsidRPr="00000F16">
        <w:rPr>
          <w:rFonts w:hint="cs"/>
          <w:rtl/>
        </w:rPr>
        <w:t xml:space="preserve"> استفاده کرده است، اما حسابرس هیچ تجربه قبلی </w:t>
      </w:r>
      <w:r w:rsidR="00BA0EF8">
        <w:rPr>
          <w:rFonts w:hint="cs"/>
          <w:rtl/>
        </w:rPr>
        <w:t>از</w:t>
      </w:r>
      <w:r w:rsidR="000F2760" w:rsidRPr="00000F16">
        <w:rPr>
          <w:rFonts w:hint="cs"/>
          <w:rtl/>
        </w:rPr>
        <w:t xml:space="preserve"> کارشناس</w:t>
      </w:r>
      <w:r w:rsidR="00BA0EF8">
        <w:rPr>
          <w:rFonts w:hint="cs"/>
          <w:rtl/>
        </w:rPr>
        <w:t>ان</w:t>
      </w:r>
      <w:r w:rsidR="002E00EF">
        <w:rPr>
          <w:rFonts w:hint="cs"/>
          <w:rtl/>
        </w:rPr>
        <w:t xml:space="preserve"> حقیقی</w:t>
      </w:r>
      <w:r w:rsidR="000F2760" w:rsidRPr="00000F16">
        <w:rPr>
          <w:rFonts w:hint="cs"/>
          <w:rtl/>
        </w:rPr>
        <w:t xml:space="preserve"> تعیین‌شده توسط </w:t>
      </w:r>
      <w:r w:rsidR="00B03FB5">
        <w:rPr>
          <w:rFonts w:hint="cs"/>
          <w:rtl/>
        </w:rPr>
        <w:t xml:space="preserve">آن </w:t>
      </w:r>
      <w:r w:rsidR="002E00EF">
        <w:rPr>
          <w:rFonts w:hint="cs"/>
          <w:rtl/>
        </w:rPr>
        <w:t>شخص حقوقی</w:t>
      </w:r>
      <w:r w:rsidR="000F2760" w:rsidRPr="00000F16">
        <w:rPr>
          <w:rFonts w:hint="cs"/>
          <w:rtl/>
        </w:rPr>
        <w:t xml:space="preserve"> برای کار </w:t>
      </w:r>
      <w:r w:rsidR="002E00EF">
        <w:rPr>
          <w:rFonts w:hint="cs"/>
          <w:rtl/>
        </w:rPr>
        <w:t>مورد نظر</w:t>
      </w:r>
      <w:r w:rsidR="000F2760" w:rsidRPr="00000F16">
        <w:rPr>
          <w:rFonts w:hint="cs"/>
          <w:rtl/>
        </w:rPr>
        <w:t xml:space="preserve"> </w:t>
      </w:r>
      <w:r w:rsidR="00ED03D7" w:rsidRPr="00000F16">
        <w:rPr>
          <w:rFonts w:hint="cs"/>
          <w:rtl/>
        </w:rPr>
        <w:t>ندا</w:t>
      </w:r>
      <w:r w:rsidR="00B03FB5">
        <w:rPr>
          <w:rFonts w:hint="cs"/>
          <w:rtl/>
        </w:rPr>
        <w:t>شته باشد</w:t>
      </w:r>
      <w:r w:rsidR="00ED03D7" w:rsidRPr="00000F16">
        <w:rPr>
          <w:rFonts w:hint="cs"/>
          <w:rtl/>
        </w:rPr>
        <w:t>،</w:t>
      </w:r>
      <w:r w:rsidR="00EF1D53" w:rsidRPr="00000F16">
        <w:rPr>
          <w:rFonts w:hint="cs"/>
          <w:rtl/>
        </w:rPr>
        <w:t xml:space="preserve"> یا ممکن است برعکس </w:t>
      </w:r>
      <w:r w:rsidR="00B03FB5">
        <w:rPr>
          <w:rFonts w:hint="cs"/>
          <w:rtl/>
        </w:rPr>
        <w:t>این حالت</w:t>
      </w:r>
      <w:r w:rsidR="002E00EF">
        <w:rPr>
          <w:rFonts w:hint="cs"/>
          <w:rtl/>
        </w:rPr>
        <w:t xml:space="preserve"> مصداق داشته</w:t>
      </w:r>
      <w:r w:rsidR="00B03FB5">
        <w:rPr>
          <w:rFonts w:hint="cs"/>
          <w:rtl/>
        </w:rPr>
        <w:t xml:space="preserve"> </w:t>
      </w:r>
      <w:r w:rsidR="00EF1D53" w:rsidRPr="00000F16">
        <w:rPr>
          <w:rFonts w:hint="cs"/>
          <w:rtl/>
        </w:rPr>
        <w:t>باشد</w:t>
      </w:r>
      <w:r w:rsidR="002E00EF">
        <w:rPr>
          <w:rFonts w:hint="cs"/>
          <w:rtl/>
        </w:rPr>
        <w:t>،</w:t>
      </w:r>
      <w:r w:rsidR="00EF1D53" w:rsidRPr="00000F16">
        <w:rPr>
          <w:rFonts w:hint="cs"/>
          <w:rtl/>
        </w:rPr>
        <w:t xml:space="preserve"> یعنی </w:t>
      </w:r>
      <w:r w:rsidR="002361C7" w:rsidRPr="00000F16">
        <w:rPr>
          <w:rFonts w:hint="cs"/>
          <w:rtl/>
        </w:rPr>
        <w:t>حسابرس ممکن است با کار کارشناس</w:t>
      </w:r>
      <w:r w:rsidR="00DC23FA">
        <w:rPr>
          <w:rFonts w:hint="cs"/>
          <w:rtl/>
        </w:rPr>
        <w:t>ان</w:t>
      </w:r>
      <w:r w:rsidR="002361C7" w:rsidRPr="00000F16">
        <w:rPr>
          <w:rFonts w:hint="cs"/>
          <w:rtl/>
        </w:rPr>
        <w:t xml:space="preserve"> </w:t>
      </w:r>
      <w:r w:rsidR="002E00EF">
        <w:rPr>
          <w:rFonts w:hint="cs"/>
          <w:rtl/>
        </w:rPr>
        <w:t>حقیقی</w:t>
      </w:r>
      <w:r w:rsidR="00044C61">
        <w:rPr>
          <w:rFonts w:hint="cs"/>
          <w:rtl/>
        </w:rPr>
        <w:t xml:space="preserve"> </w:t>
      </w:r>
      <w:r w:rsidR="002361C7" w:rsidRPr="00000F16">
        <w:rPr>
          <w:rFonts w:hint="cs"/>
          <w:rtl/>
        </w:rPr>
        <w:lastRenderedPageBreak/>
        <w:t xml:space="preserve">آشنا باشد اما </w:t>
      </w:r>
      <w:r w:rsidR="00220168" w:rsidRPr="00000F16">
        <w:rPr>
          <w:rFonts w:hint="cs"/>
          <w:rtl/>
        </w:rPr>
        <w:t xml:space="preserve">با </w:t>
      </w:r>
      <w:r w:rsidR="002E00EF">
        <w:rPr>
          <w:rFonts w:hint="cs"/>
          <w:rtl/>
        </w:rPr>
        <w:t>شخصیت حقوقی</w:t>
      </w:r>
      <w:r w:rsidR="00220168" w:rsidRPr="00000F16">
        <w:rPr>
          <w:rFonts w:hint="cs"/>
          <w:rtl/>
        </w:rPr>
        <w:t xml:space="preserve"> که </w:t>
      </w:r>
      <w:r w:rsidR="00DC23FA">
        <w:rPr>
          <w:rFonts w:hint="cs"/>
          <w:rtl/>
        </w:rPr>
        <w:t xml:space="preserve">کارشناس </w:t>
      </w:r>
      <w:r w:rsidR="002E00EF">
        <w:rPr>
          <w:rFonts w:hint="cs"/>
          <w:rtl/>
        </w:rPr>
        <w:t>حقیقی به آن ملحق شده</w:t>
      </w:r>
      <w:r w:rsidR="00DC23FA">
        <w:rPr>
          <w:rFonts w:hint="cs"/>
          <w:rtl/>
        </w:rPr>
        <w:t xml:space="preserve"> است</w:t>
      </w:r>
      <w:r w:rsidR="00220168" w:rsidRPr="00000F16">
        <w:rPr>
          <w:rFonts w:hint="cs"/>
          <w:rtl/>
        </w:rPr>
        <w:t>، آشنا نباشد</w:t>
      </w:r>
      <w:r w:rsidR="001E5ED2" w:rsidRPr="00000F16">
        <w:rPr>
          <w:rFonts w:hint="cs"/>
          <w:rtl/>
        </w:rPr>
        <w:t>.</w:t>
      </w:r>
      <w:r w:rsidR="00220168" w:rsidRPr="00000F16">
        <w:rPr>
          <w:rFonts w:hint="cs"/>
          <w:rtl/>
        </w:rPr>
        <w:t xml:space="preserve"> در </w:t>
      </w:r>
      <w:r w:rsidR="002F5259">
        <w:rPr>
          <w:rFonts w:hint="cs"/>
          <w:rtl/>
        </w:rPr>
        <w:t>هر دو حالت</w:t>
      </w:r>
      <w:r w:rsidR="00220168" w:rsidRPr="00000F16">
        <w:rPr>
          <w:rFonts w:hint="cs"/>
          <w:rtl/>
        </w:rPr>
        <w:t>، ویژگ</w:t>
      </w:r>
      <w:r w:rsidR="0001237B">
        <w:rPr>
          <w:rFonts w:hint="cs"/>
          <w:rtl/>
        </w:rPr>
        <w:t>ی‌ها</w:t>
      </w:r>
      <w:r w:rsidR="00220168" w:rsidRPr="00000F16">
        <w:rPr>
          <w:rFonts w:hint="cs"/>
          <w:rtl/>
        </w:rPr>
        <w:t xml:space="preserve">ی </w:t>
      </w:r>
      <w:r w:rsidR="002F5259">
        <w:rPr>
          <w:rFonts w:hint="cs"/>
          <w:rtl/>
        </w:rPr>
        <w:t>فردی</w:t>
      </w:r>
      <w:r w:rsidR="00220168" w:rsidRPr="00000F16">
        <w:rPr>
          <w:rFonts w:hint="cs"/>
          <w:rtl/>
        </w:rPr>
        <w:t xml:space="preserve"> </w:t>
      </w:r>
      <w:r w:rsidR="00A563A0">
        <w:rPr>
          <w:rFonts w:hint="cs"/>
          <w:rtl/>
        </w:rPr>
        <w:t xml:space="preserve">اشخاص </w:t>
      </w:r>
      <w:r w:rsidR="002E00EF">
        <w:rPr>
          <w:rFonts w:hint="cs"/>
          <w:rtl/>
        </w:rPr>
        <w:t xml:space="preserve">حقیقی </w:t>
      </w:r>
      <w:r w:rsidR="00220168" w:rsidRPr="00000F16">
        <w:rPr>
          <w:rFonts w:hint="cs"/>
          <w:rtl/>
        </w:rPr>
        <w:t>و ویژگ</w:t>
      </w:r>
      <w:r w:rsidR="0001237B">
        <w:rPr>
          <w:rFonts w:hint="cs"/>
          <w:rtl/>
        </w:rPr>
        <w:t>ی‌ها</w:t>
      </w:r>
      <w:r w:rsidR="00220168" w:rsidRPr="00000F16">
        <w:rPr>
          <w:rFonts w:hint="cs"/>
          <w:rtl/>
        </w:rPr>
        <w:t xml:space="preserve">ی مدیریتی </w:t>
      </w:r>
      <w:r w:rsidR="002E00EF">
        <w:rPr>
          <w:rFonts w:hint="cs"/>
          <w:rtl/>
        </w:rPr>
        <w:t>اشخاص حقوقی</w:t>
      </w:r>
      <w:r w:rsidR="00220168" w:rsidRPr="00000F16">
        <w:rPr>
          <w:rFonts w:hint="cs"/>
          <w:rtl/>
        </w:rPr>
        <w:t xml:space="preserve"> (نظیر سیستمهای </w:t>
      </w:r>
      <w:r w:rsidR="00824D39" w:rsidRPr="00000F16">
        <w:rPr>
          <w:rFonts w:hint="cs"/>
          <w:rtl/>
        </w:rPr>
        <w:t>کنترل کیفیت</w:t>
      </w:r>
      <w:r w:rsidR="002E00EF">
        <w:rPr>
          <w:rFonts w:hint="cs"/>
          <w:rtl/>
        </w:rPr>
        <w:t xml:space="preserve">ی که شخص </w:t>
      </w:r>
      <w:r w:rsidR="002F5259">
        <w:rPr>
          <w:rFonts w:hint="cs"/>
          <w:rtl/>
        </w:rPr>
        <w:t>حقوقی</w:t>
      </w:r>
      <w:r w:rsidR="002E00EF">
        <w:rPr>
          <w:rFonts w:hint="cs"/>
          <w:rtl/>
        </w:rPr>
        <w:t xml:space="preserve"> بکار می‌گیرد</w:t>
      </w:r>
      <w:r w:rsidR="00440813" w:rsidRPr="00000F16">
        <w:rPr>
          <w:rFonts w:hint="cs"/>
          <w:rtl/>
        </w:rPr>
        <w:t>) ممکن است برای ارزیابی حسابرس مناسب باشند.</w:t>
      </w:r>
      <w:r w:rsidR="00EB74D4" w:rsidRPr="00000F16">
        <w:rPr>
          <w:rFonts w:hint="cs"/>
          <w:rtl/>
        </w:rPr>
        <w:t xml:space="preserve"> </w:t>
      </w:r>
    </w:p>
    <w:p w:rsidR="00384BE5" w:rsidRPr="006056F4" w:rsidRDefault="002E00EF" w:rsidP="009B6A77">
      <w:pPr>
        <w:pStyle w:val="a5"/>
        <w:rPr>
          <w:rtl/>
        </w:rPr>
      </w:pPr>
      <w:r>
        <w:rPr>
          <w:rFonts w:hint="cs"/>
          <w:rtl/>
        </w:rPr>
        <w:t>تعیین</w:t>
      </w:r>
      <w:r w:rsidR="002F59A7" w:rsidRPr="002F59A7">
        <w:rPr>
          <w:rtl/>
        </w:rPr>
        <w:t xml:space="preserve"> ن</w:t>
      </w:r>
      <w:r w:rsidR="002F59A7" w:rsidRPr="002F59A7">
        <w:rPr>
          <w:rFonts w:hint="cs"/>
          <w:rtl/>
        </w:rPr>
        <w:t>یاز</w:t>
      </w:r>
      <w:r w:rsidR="002F59A7" w:rsidRPr="002F59A7">
        <w:rPr>
          <w:rtl/>
        </w:rPr>
        <w:t xml:space="preserve"> به کارشناس</w:t>
      </w:r>
      <w:r w:rsidR="00035476" w:rsidRPr="00035476">
        <w:rPr>
          <w:rtl/>
        </w:rPr>
        <w:t xml:space="preserve"> حسابرس</w:t>
      </w:r>
      <w:r w:rsidR="002F59A7" w:rsidRPr="002F59A7">
        <w:rPr>
          <w:rFonts w:hint="cs"/>
          <w:rtl/>
        </w:rPr>
        <w:t xml:space="preserve"> </w:t>
      </w:r>
      <w:r w:rsidR="00FF64E3" w:rsidRPr="00643853">
        <w:rPr>
          <w:rFonts w:hint="cs"/>
          <w:b w:val="0"/>
          <w:bCs w:val="0"/>
          <w:rtl/>
        </w:rPr>
        <w:t xml:space="preserve">(رک: بند </w:t>
      </w:r>
      <w:r w:rsidR="002F59A7" w:rsidRPr="00643853">
        <w:rPr>
          <w:rFonts w:hint="cs"/>
          <w:b w:val="0"/>
          <w:bCs w:val="0"/>
          <w:rtl/>
        </w:rPr>
        <w:t>7</w:t>
      </w:r>
      <w:r w:rsidR="00FF64E3" w:rsidRPr="00643853">
        <w:rPr>
          <w:rFonts w:hint="cs"/>
          <w:b w:val="0"/>
          <w:bCs w:val="0"/>
          <w:rtl/>
        </w:rPr>
        <w:t>)</w:t>
      </w:r>
    </w:p>
    <w:p w:rsidR="002F59A7" w:rsidRDefault="002D3FD7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303121">
        <w:rPr>
          <w:rFonts w:hint="cs"/>
          <w:rtl/>
        </w:rPr>
        <w:t>4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2F59A7">
        <w:rPr>
          <w:rFonts w:hint="cs"/>
          <w:rtl/>
        </w:rPr>
        <w:t xml:space="preserve">برای کمک به حسابرس در یک یا چند مورد زیر </w:t>
      </w:r>
      <w:r w:rsidR="002F5259">
        <w:rPr>
          <w:rFonts w:hint="cs"/>
          <w:rtl/>
        </w:rPr>
        <w:t xml:space="preserve">ممکن است بکارگیری کارشناس حسابرس ضرورت داشته </w:t>
      </w:r>
      <w:r w:rsidR="002F59A7">
        <w:rPr>
          <w:rFonts w:hint="cs"/>
          <w:rtl/>
        </w:rPr>
        <w:t xml:space="preserve">باشد: </w:t>
      </w:r>
    </w:p>
    <w:p w:rsidR="002F59A7" w:rsidRDefault="004B6C52" w:rsidP="009B6A77">
      <w:pPr>
        <w:pStyle w:val="a0"/>
      </w:pPr>
      <w:r>
        <w:rPr>
          <w:rFonts w:hint="cs"/>
          <w:rtl/>
        </w:rPr>
        <w:t>کسب شناخت از واحد تجاری و محیط آن شامل کنترل</w:t>
      </w:r>
      <w:r w:rsidR="002E00EF">
        <w:rPr>
          <w:rFonts w:hint="cs"/>
          <w:rtl/>
        </w:rPr>
        <w:t>‌های</w:t>
      </w:r>
      <w:r>
        <w:rPr>
          <w:rFonts w:hint="cs"/>
          <w:rtl/>
        </w:rPr>
        <w:t xml:space="preserve"> داخلی</w:t>
      </w:r>
      <w:r w:rsidR="002F59A7">
        <w:rPr>
          <w:rFonts w:hint="cs"/>
          <w:rtl/>
        </w:rPr>
        <w:t>.</w:t>
      </w:r>
    </w:p>
    <w:p w:rsidR="002F59A7" w:rsidRDefault="002F5259" w:rsidP="009B6A77">
      <w:pPr>
        <w:pStyle w:val="a0"/>
      </w:pPr>
      <w:r>
        <w:rPr>
          <w:rFonts w:hint="cs"/>
          <w:rtl/>
        </w:rPr>
        <w:t>تشخیص</w:t>
      </w:r>
      <w:r w:rsidR="004B6C52">
        <w:rPr>
          <w:rFonts w:hint="cs"/>
          <w:rtl/>
        </w:rPr>
        <w:t xml:space="preserve"> و ارزیابی خطرهای تحریف بااهمیت</w:t>
      </w:r>
      <w:r w:rsidR="002F59A7">
        <w:rPr>
          <w:rFonts w:hint="cs"/>
          <w:rtl/>
        </w:rPr>
        <w:t>.</w:t>
      </w:r>
    </w:p>
    <w:p w:rsidR="00806069" w:rsidRDefault="00806069" w:rsidP="009B6A77">
      <w:pPr>
        <w:pStyle w:val="a0"/>
      </w:pPr>
      <w:r>
        <w:rPr>
          <w:rFonts w:hint="cs"/>
          <w:rtl/>
        </w:rPr>
        <w:t xml:space="preserve">تعیین و </w:t>
      </w:r>
      <w:r w:rsidR="00FB419B">
        <w:rPr>
          <w:rFonts w:hint="cs"/>
          <w:rtl/>
        </w:rPr>
        <w:t>اعمال برخوردهای</w:t>
      </w:r>
      <w:r>
        <w:rPr>
          <w:rFonts w:hint="cs"/>
          <w:rtl/>
        </w:rPr>
        <w:t xml:space="preserve"> کلی ب</w:t>
      </w:r>
      <w:r w:rsidR="00EE68D9">
        <w:rPr>
          <w:rFonts w:hint="cs"/>
          <w:rtl/>
        </w:rPr>
        <w:t>ا</w:t>
      </w:r>
      <w:r>
        <w:rPr>
          <w:rFonts w:hint="cs"/>
          <w:rtl/>
        </w:rPr>
        <w:t xml:space="preserve"> خطرهای ارزیابی‌شده</w:t>
      </w:r>
      <w:r w:rsidR="00BB0C6D">
        <w:rPr>
          <w:rFonts w:hint="cs"/>
          <w:rtl/>
        </w:rPr>
        <w:t xml:space="preserve"> در سطح صورتهای مالی</w:t>
      </w:r>
      <w:r w:rsidR="008D5172">
        <w:rPr>
          <w:rFonts w:hint="cs"/>
          <w:rtl/>
        </w:rPr>
        <w:t>.</w:t>
      </w:r>
    </w:p>
    <w:p w:rsidR="004C626D" w:rsidRPr="009B6A77" w:rsidRDefault="008D5172" w:rsidP="009B6A77">
      <w:pPr>
        <w:pStyle w:val="a0"/>
        <w:rPr>
          <w:spacing w:val="-4"/>
        </w:rPr>
      </w:pPr>
      <w:r w:rsidRPr="009B6A77">
        <w:rPr>
          <w:rFonts w:hint="cs"/>
          <w:spacing w:val="-4"/>
          <w:rtl/>
        </w:rPr>
        <w:t xml:space="preserve">طراحی و اجرای روشهای حسابرسی </w:t>
      </w:r>
      <w:r w:rsidR="002E00EF" w:rsidRPr="009B6A77">
        <w:rPr>
          <w:rFonts w:hint="cs"/>
          <w:spacing w:val="-4"/>
          <w:rtl/>
        </w:rPr>
        <w:t>لازم</w:t>
      </w:r>
      <w:r w:rsidRPr="009B6A77">
        <w:rPr>
          <w:rFonts w:hint="cs"/>
          <w:spacing w:val="-4"/>
          <w:rtl/>
        </w:rPr>
        <w:t xml:space="preserve"> برای برخورد با خطرهای ارزیابی‌شده در سطح ادعاها</w:t>
      </w:r>
      <w:r w:rsidR="001B3FE3" w:rsidRPr="009B6A77">
        <w:rPr>
          <w:rFonts w:hint="cs"/>
          <w:spacing w:val="-4"/>
          <w:rtl/>
        </w:rPr>
        <w:t>،</w:t>
      </w:r>
      <w:r w:rsidR="002E00EF" w:rsidRPr="009B6A77">
        <w:rPr>
          <w:rFonts w:hint="cs"/>
          <w:spacing w:val="-4"/>
          <w:rtl/>
        </w:rPr>
        <w:t xml:space="preserve"> </w:t>
      </w:r>
      <w:r w:rsidR="00A45EB8" w:rsidRPr="009B6A77">
        <w:rPr>
          <w:rFonts w:hint="cs"/>
          <w:spacing w:val="-4"/>
          <w:rtl/>
        </w:rPr>
        <w:t>شامل</w:t>
      </w:r>
      <w:r w:rsidR="001B3FE3" w:rsidRPr="009B6A77">
        <w:rPr>
          <w:rFonts w:hint="cs"/>
          <w:spacing w:val="-4"/>
          <w:rtl/>
        </w:rPr>
        <w:t xml:space="preserve"> </w:t>
      </w:r>
      <w:r w:rsidR="004C626D" w:rsidRPr="009B6A77">
        <w:rPr>
          <w:rFonts w:hint="cs"/>
          <w:spacing w:val="-4"/>
          <w:rtl/>
        </w:rPr>
        <w:t>آزمون کنترلها یا آزمونهای محتوا.</w:t>
      </w:r>
    </w:p>
    <w:p w:rsidR="008D5172" w:rsidRDefault="004C626D" w:rsidP="009B6A77">
      <w:pPr>
        <w:pStyle w:val="a0"/>
      </w:pPr>
      <w:r>
        <w:rPr>
          <w:rFonts w:hint="cs"/>
          <w:rtl/>
        </w:rPr>
        <w:t xml:space="preserve">ارزیابی کافی و مناسب بودن شواهد حسابرسی </w:t>
      </w:r>
      <w:r w:rsidR="00C068A2">
        <w:rPr>
          <w:rFonts w:hint="cs"/>
          <w:rtl/>
        </w:rPr>
        <w:t xml:space="preserve">کسب‌شده </w:t>
      </w:r>
      <w:r w:rsidR="007352A0">
        <w:rPr>
          <w:rFonts w:hint="cs"/>
          <w:rtl/>
        </w:rPr>
        <w:t>برای</w:t>
      </w:r>
      <w:r w:rsidR="00C068A2">
        <w:rPr>
          <w:rFonts w:hint="cs"/>
          <w:rtl/>
        </w:rPr>
        <w:t xml:space="preserve"> اظهارنظر </w:t>
      </w:r>
      <w:r w:rsidR="007352A0">
        <w:rPr>
          <w:rFonts w:hint="cs"/>
          <w:rtl/>
        </w:rPr>
        <w:t>نسبت به</w:t>
      </w:r>
      <w:r w:rsidR="00C068A2">
        <w:rPr>
          <w:rFonts w:hint="cs"/>
          <w:rtl/>
        </w:rPr>
        <w:t xml:space="preserve"> صورتهای مالی.</w:t>
      </w:r>
      <w:r w:rsidR="008D5172">
        <w:rPr>
          <w:rFonts w:hint="cs"/>
          <w:rtl/>
        </w:rPr>
        <w:t xml:space="preserve"> </w:t>
      </w:r>
    </w:p>
    <w:p w:rsidR="00BB229B" w:rsidRDefault="00BB229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26128B">
        <w:rPr>
          <w:rFonts w:hint="cs"/>
          <w:rtl/>
        </w:rPr>
        <w:t>5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A71C01">
        <w:rPr>
          <w:rFonts w:hint="cs"/>
          <w:rtl/>
        </w:rPr>
        <w:t xml:space="preserve">هنگامی که </w:t>
      </w:r>
      <w:r w:rsidR="002F5259">
        <w:rPr>
          <w:rFonts w:hint="cs"/>
          <w:rtl/>
        </w:rPr>
        <w:t xml:space="preserve">مدیران اجرایی برای تهیه صورتهای مالی نیازمند </w:t>
      </w:r>
      <w:r w:rsidR="00A71C01">
        <w:rPr>
          <w:rFonts w:hint="cs"/>
          <w:rtl/>
        </w:rPr>
        <w:t xml:space="preserve">تخصص در </w:t>
      </w:r>
      <w:r w:rsidR="00964952">
        <w:rPr>
          <w:rFonts w:hint="cs"/>
          <w:rtl/>
        </w:rPr>
        <w:t>حوزه</w:t>
      </w:r>
      <w:r w:rsidR="00A71C01">
        <w:rPr>
          <w:rFonts w:hint="cs"/>
          <w:rtl/>
        </w:rPr>
        <w:t xml:space="preserve">‌ای غیر از حسابداری </w:t>
      </w:r>
      <w:r w:rsidR="002F5259">
        <w:rPr>
          <w:rFonts w:hint="cs"/>
          <w:rtl/>
        </w:rPr>
        <w:t>هستند</w:t>
      </w:r>
      <w:r w:rsidR="00BD46AA">
        <w:rPr>
          <w:rFonts w:hint="cs"/>
          <w:rtl/>
        </w:rPr>
        <w:t>،</w:t>
      </w:r>
      <w:r w:rsidR="002F5259">
        <w:rPr>
          <w:rFonts w:hint="cs"/>
          <w:rtl/>
        </w:rPr>
        <w:t xml:space="preserve"> </w:t>
      </w:r>
      <w:r w:rsidR="002E00EF">
        <w:rPr>
          <w:rFonts w:hint="cs"/>
          <w:rtl/>
        </w:rPr>
        <w:t>ممکن است خطرهای تحریفهای بااهمیت</w:t>
      </w:r>
      <w:r w:rsidR="003B65CE">
        <w:rPr>
          <w:rFonts w:hint="cs"/>
          <w:rtl/>
        </w:rPr>
        <w:t xml:space="preserve"> افزایش یابد</w:t>
      </w:r>
      <w:r w:rsidR="00F923DA">
        <w:rPr>
          <w:rFonts w:hint="cs"/>
          <w:rtl/>
        </w:rPr>
        <w:t>،</w:t>
      </w:r>
      <w:r w:rsidR="003B65CE">
        <w:rPr>
          <w:rFonts w:hint="cs"/>
          <w:rtl/>
        </w:rPr>
        <w:t xml:space="preserve"> برای مثال، به این دلیل که</w:t>
      </w:r>
      <w:r w:rsidR="0026128B">
        <w:rPr>
          <w:rFonts w:hint="cs"/>
          <w:rtl/>
        </w:rPr>
        <w:t xml:space="preserve"> </w:t>
      </w:r>
      <w:r w:rsidR="005D6E14">
        <w:rPr>
          <w:rFonts w:hint="cs"/>
          <w:rtl/>
        </w:rPr>
        <w:t xml:space="preserve">موضوع </w:t>
      </w:r>
      <w:r w:rsidR="00F923DA">
        <w:rPr>
          <w:rFonts w:hint="cs"/>
          <w:rtl/>
        </w:rPr>
        <w:t xml:space="preserve">مورد نظر </w:t>
      </w:r>
      <w:r w:rsidR="0026128B">
        <w:rPr>
          <w:rFonts w:hint="cs"/>
          <w:rtl/>
        </w:rPr>
        <w:t xml:space="preserve">ممکن است </w:t>
      </w:r>
      <w:r w:rsidR="005D6E14">
        <w:rPr>
          <w:rFonts w:hint="cs"/>
          <w:rtl/>
        </w:rPr>
        <w:t xml:space="preserve">پیچیدگی </w:t>
      </w:r>
      <w:r w:rsidR="002E00EF">
        <w:rPr>
          <w:rFonts w:hint="cs"/>
          <w:rtl/>
        </w:rPr>
        <w:t>داشته باشد</w:t>
      </w:r>
      <w:r w:rsidR="005D6E14">
        <w:rPr>
          <w:rFonts w:hint="cs"/>
          <w:rtl/>
        </w:rPr>
        <w:t xml:space="preserve"> یا مدیران اجرایی ممکن است </w:t>
      </w:r>
      <w:r w:rsidR="002E1ADB">
        <w:rPr>
          <w:rFonts w:hint="cs"/>
          <w:rtl/>
        </w:rPr>
        <w:t>دانش</w:t>
      </w:r>
      <w:r w:rsidR="00076529">
        <w:rPr>
          <w:rFonts w:hint="cs"/>
          <w:rtl/>
        </w:rPr>
        <w:t>ی</w:t>
      </w:r>
      <w:r w:rsidR="003F288B">
        <w:rPr>
          <w:rFonts w:hint="cs"/>
          <w:rtl/>
        </w:rPr>
        <w:t xml:space="preserve"> در این </w:t>
      </w:r>
      <w:r w:rsidR="00076529">
        <w:rPr>
          <w:rFonts w:hint="cs"/>
          <w:rtl/>
        </w:rPr>
        <w:t xml:space="preserve">حوزه </w:t>
      </w:r>
      <w:r w:rsidR="003F288B">
        <w:rPr>
          <w:rFonts w:hint="cs"/>
          <w:rtl/>
        </w:rPr>
        <w:t>تخصص</w:t>
      </w:r>
      <w:r w:rsidR="002E00EF">
        <w:rPr>
          <w:rFonts w:hint="cs"/>
          <w:rtl/>
        </w:rPr>
        <w:t>ی</w:t>
      </w:r>
      <w:r w:rsidR="003F288B">
        <w:rPr>
          <w:rFonts w:hint="cs"/>
          <w:rtl/>
        </w:rPr>
        <w:t xml:space="preserve"> </w:t>
      </w:r>
      <w:r w:rsidR="00F8038D">
        <w:rPr>
          <w:rFonts w:hint="cs"/>
          <w:rtl/>
        </w:rPr>
        <w:t>ن</w:t>
      </w:r>
      <w:r w:rsidR="00076529">
        <w:rPr>
          <w:rFonts w:hint="cs"/>
          <w:rtl/>
        </w:rPr>
        <w:t xml:space="preserve">داشته </w:t>
      </w:r>
      <w:r w:rsidR="003F288B">
        <w:rPr>
          <w:rFonts w:hint="cs"/>
          <w:rtl/>
        </w:rPr>
        <w:t>باشند</w:t>
      </w:r>
      <w:r w:rsidR="0035169B">
        <w:rPr>
          <w:rFonts w:hint="cs"/>
          <w:rtl/>
        </w:rPr>
        <w:t>.</w:t>
      </w:r>
      <w:r w:rsidR="003F288B">
        <w:rPr>
          <w:rFonts w:hint="cs"/>
          <w:rtl/>
        </w:rPr>
        <w:t xml:space="preserve"> اگر </w:t>
      </w:r>
      <w:r w:rsidR="001C6DD8">
        <w:rPr>
          <w:rFonts w:hint="cs"/>
          <w:rtl/>
        </w:rPr>
        <w:t>مدیران اجرایی</w:t>
      </w:r>
      <w:r w:rsidR="003F288B">
        <w:rPr>
          <w:rFonts w:hint="cs"/>
          <w:rtl/>
        </w:rPr>
        <w:t xml:space="preserve"> در تهیه صورتهای مالی دارای تخصص لازم نباش</w:t>
      </w:r>
      <w:r w:rsidR="001C6DD8">
        <w:rPr>
          <w:rFonts w:hint="cs"/>
          <w:rtl/>
        </w:rPr>
        <w:t>ن</w:t>
      </w:r>
      <w:r w:rsidR="003F288B">
        <w:rPr>
          <w:rFonts w:hint="cs"/>
          <w:rtl/>
        </w:rPr>
        <w:t xml:space="preserve">د، </w:t>
      </w:r>
      <w:r w:rsidR="00A0370A">
        <w:rPr>
          <w:rFonts w:hint="cs"/>
          <w:rtl/>
        </w:rPr>
        <w:t>می‌توا</w:t>
      </w:r>
      <w:r w:rsidR="00F923DA">
        <w:rPr>
          <w:rFonts w:hint="cs"/>
          <w:rtl/>
        </w:rPr>
        <w:t>ن</w:t>
      </w:r>
      <w:r w:rsidR="00190C06">
        <w:rPr>
          <w:rFonts w:hint="cs"/>
          <w:rtl/>
        </w:rPr>
        <w:t>ند به منظور کاهش</w:t>
      </w:r>
      <w:r w:rsidR="00F923DA">
        <w:rPr>
          <w:rFonts w:hint="cs"/>
          <w:rtl/>
        </w:rPr>
        <w:t xml:space="preserve"> </w:t>
      </w:r>
      <w:r w:rsidR="00A0370A">
        <w:rPr>
          <w:rFonts w:hint="cs"/>
          <w:rtl/>
        </w:rPr>
        <w:t xml:space="preserve">این </w:t>
      </w:r>
      <w:r w:rsidR="00771659">
        <w:rPr>
          <w:rFonts w:hint="cs"/>
          <w:rtl/>
        </w:rPr>
        <w:t>خطر</w:t>
      </w:r>
      <w:r w:rsidR="00A0370A">
        <w:rPr>
          <w:rFonts w:hint="cs"/>
          <w:rtl/>
        </w:rPr>
        <w:t>ها</w:t>
      </w:r>
      <w:r w:rsidR="00F923DA">
        <w:rPr>
          <w:rFonts w:hint="cs"/>
          <w:rtl/>
        </w:rPr>
        <w:t xml:space="preserve"> از کارشناس واحد تجاری</w:t>
      </w:r>
      <w:r w:rsidR="00A0370A">
        <w:rPr>
          <w:rFonts w:hint="cs"/>
          <w:rtl/>
        </w:rPr>
        <w:t xml:space="preserve"> استفاده ک</w:t>
      </w:r>
      <w:r w:rsidR="00F923DA">
        <w:rPr>
          <w:rFonts w:hint="cs"/>
          <w:rtl/>
        </w:rPr>
        <w:t>نن</w:t>
      </w:r>
      <w:r w:rsidR="00A0370A">
        <w:rPr>
          <w:rFonts w:hint="cs"/>
          <w:rtl/>
        </w:rPr>
        <w:t xml:space="preserve">د. کنترلهای مربوط شامل کنترلهای </w:t>
      </w:r>
      <w:r w:rsidR="00DD3B26">
        <w:rPr>
          <w:rFonts w:hint="cs"/>
          <w:rtl/>
        </w:rPr>
        <w:t>مرتبط با</w:t>
      </w:r>
      <w:r w:rsidR="00274498">
        <w:rPr>
          <w:rFonts w:hint="eastAsia"/>
          <w:rtl/>
        </w:rPr>
        <w:t xml:space="preserve"> کار </w:t>
      </w:r>
      <w:r w:rsidR="00771659">
        <w:rPr>
          <w:rFonts w:hint="eastAsia"/>
          <w:rtl/>
        </w:rPr>
        <w:t>کارشناس واحد تجاری</w:t>
      </w:r>
      <w:r w:rsidR="00B22B5C">
        <w:rPr>
          <w:rFonts w:hint="cs"/>
          <w:rtl/>
        </w:rPr>
        <w:t>،</w:t>
      </w:r>
      <w:r w:rsidR="009148B6" w:rsidRPr="009148B6">
        <w:rPr>
          <w:rFonts w:hint="cs"/>
          <w:rtl/>
        </w:rPr>
        <w:t xml:space="preserve"> </w:t>
      </w:r>
      <w:r w:rsidR="009148B6">
        <w:rPr>
          <w:rFonts w:hint="cs"/>
          <w:rtl/>
        </w:rPr>
        <w:t xml:space="preserve">در صورت وجود، </w:t>
      </w:r>
      <w:r w:rsidR="00274498">
        <w:rPr>
          <w:rFonts w:hint="eastAsia"/>
          <w:rtl/>
        </w:rPr>
        <w:t xml:space="preserve"> </w:t>
      </w:r>
      <w:r w:rsidR="00274498">
        <w:rPr>
          <w:rFonts w:hint="cs"/>
          <w:rtl/>
        </w:rPr>
        <w:t>نیز ممکن است خطرهای تحریفهای بااهمیت</w:t>
      </w:r>
      <w:r w:rsidR="00FC35E3">
        <w:rPr>
          <w:rFonts w:hint="cs"/>
          <w:rtl/>
        </w:rPr>
        <w:t xml:space="preserve"> </w:t>
      </w:r>
      <w:r w:rsidR="009148B6">
        <w:rPr>
          <w:rFonts w:hint="cs"/>
          <w:rtl/>
        </w:rPr>
        <w:t>را کاهش دهد</w:t>
      </w:r>
      <w:r w:rsidR="00FC35E3">
        <w:rPr>
          <w:rFonts w:hint="cs"/>
          <w:rtl/>
        </w:rPr>
        <w:t>.</w:t>
      </w:r>
      <w:r w:rsidR="00274498">
        <w:rPr>
          <w:rFonts w:hint="cs"/>
          <w:rtl/>
        </w:rPr>
        <w:t xml:space="preserve"> </w:t>
      </w:r>
      <w:r w:rsidR="003F288B">
        <w:rPr>
          <w:rFonts w:hint="cs"/>
          <w:rtl/>
        </w:rPr>
        <w:t xml:space="preserve"> </w:t>
      </w:r>
      <w:r w:rsidR="00500F87">
        <w:rPr>
          <w:rFonts w:hint="cs"/>
          <w:rtl/>
        </w:rPr>
        <w:t xml:space="preserve"> </w:t>
      </w:r>
    </w:p>
    <w:p w:rsidR="00B42FD0" w:rsidRDefault="00AB7C69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E80EBA">
        <w:rPr>
          <w:rFonts w:hint="cs"/>
          <w:rtl/>
        </w:rPr>
        <w:t>6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643E3B">
        <w:rPr>
          <w:rFonts w:hint="cs"/>
          <w:rtl/>
        </w:rPr>
        <w:t xml:space="preserve">اگر تهیه صورتهای مالی </w:t>
      </w:r>
      <w:r w:rsidR="0016562A">
        <w:rPr>
          <w:rFonts w:hint="cs"/>
          <w:rtl/>
        </w:rPr>
        <w:t>متضمن</w:t>
      </w:r>
      <w:r w:rsidR="00643E3B">
        <w:rPr>
          <w:rFonts w:hint="cs"/>
          <w:rtl/>
        </w:rPr>
        <w:t xml:space="preserve"> استفاده از </w:t>
      </w:r>
      <w:r w:rsidR="0016562A">
        <w:rPr>
          <w:rFonts w:hint="cs"/>
          <w:rtl/>
        </w:rPr>
        <w:t xml:space="preserve">دانش </w:t>
      </w:r>
      <w:r w:rsidR="00643E3B">
        <w:rPr>
          <w:rFonts w:hint="cs"/>
          <w:rtl/>
        </w:rPr>
        <w:t>تخصص</w:t>
      </w:r>
      <w:r w:rsidR="00F923DA">
        <w:rPr>
          <w:rFonts w:hint="cs"/>
          <w:rtl/>
        </w:rPr>
        <w:t>ی</w:t>
      </w:r>
      <w:r w:rsidR="00643E3B">
        <w:rPr>
          <w:rFonts w:hint="cs"/>
          <w:rtl/>
        </w:rPr>
        <w:t xml:space="preserve"> در </w:t>
      </w:r>
      <w:r w:rsidR="00964952">
        <w:rPr>
          <w:rFonts w:hint="cs"/>
          <w:rtl/>
        </w:rPr>
        <w:t>حوزه</w:t>
      </w:r>
      <w:r w:rsidR="00643E3B">
        <w:rPr>
          <w:rFonts w:hint="cs"/>
          <w:rtl/>
        </w:rPr>
        <w:t>‌ای غیر از حسابداری باشد، حسابرس</w:t>
      </w:r>
      <w:r w:rsidR="00F923DA">
        <w:rPr>
          <w:rFonts w:hint="cs"/>
          <w:rtl/>
        </w:rPr>
        <w:t>،</w:t>
      </w:r>
      <w:r w:rsidR="00643E3B">
        <w:rPr>
          <w:rFonts w:hint="cs"/>
          <w:rtl/>
        </w:rPr>
        <w:t xml:space="preserve"> </w:t>
      </w:r>
      <w:r w:rsidR="0016562A">
        <w:rPr>
          <w:rFonts w:hint="cs"/>
          <w:rtl/>
        </w:rPr>
        <w:t>که</w:t>
      </w:r>
      <w:r w:rsidR="00643E3B">
        <w:rPr>
          <w:rFonts w:hint="cs"/>
          <w:rtl/>
        </w:rPr>
        <w:t xml:space="preserve"> در حسابداری و حسابرسی</w:t>
      </w:r>
      <w:r w:rsidR="0016562A">
        <w:rPr>
          <w:rFonts w:hint="cs"/>
          <w:rtl/>
        </w:rPr>
        <w:t xml:space="preserve"> مهارت</w:t>
      </w:r>
      <w:r w:rsidR="00B22B5C">
        <w:rPr>
          <w:rFonts w:hint="cs"/>
          <w:rtl/>
        </w:rPr>
        <w:t xml:space="preserve"> </w:t>
      </w:r>
      <w:r w:rsidR="0016562A">
        <w:rPr>
          <w:rFonts w:hint="eastAsia"/>
          <w:rtl/>
        </w:rPr>
        <w:t>‌</w:t>
      </w:r>
      <w:r w:rsidR="0016562A">
        <w:rPr>
          <w:rFonts w:hint="cs"/>
          <w:rtl/>
        </w:rPr>
        <w:t>دار</w:t>
      </w:r>
      <w:r w:rsidR="00B22B5C">
        <w:rPr>
          <w:rFonts w:hint="cs"/>
          <w:rtl/>
        </w:rPr>
        <w:t>د</w:t>
      </w:r>
      <w:r w:rsidR="0016562A">
        <w:rPr>
          <w:rFonts w:hint="cs"/>
          <w:rtl/>
        </w:rPr>
        <w:t>،</w:t>
      </w:r>
      <w:r w:rsidR="00643E3B">
        <w:rPr>
          <w:rFonts w:hint="cs"/>
          <w:rtl/>
        </w:rPr>
        <w:t xml:space="preserve"> </w:t>
      </w:r>
      <w:r w:rsidR="00DE18DD">
        <w:rPr>
          <w:rFonts w:hint="cs"/>
          <w:rtl/>
        </w:rPr>
        <w:t xml:space="preserve">ممکن است </w:t>
      </w:r>
      <w:r w:rsidR="00177646">
        <w:rPr>
          <w:rFonts w:hint="cs"/>
          <w:rtl/>
        </w:rPr>
        <w:t>تخصص لازم را برای</w:t>
      </w:r>
      <w:r w:rsidR="009B0CC3">
        <w:rPr>
          <w:rFonts w:hint="cs"/>
          <w:rtl/>
        </w:rPr>
        <w:t xml:space="preserve"> حسابرسی این صورتهای مالی نداشته باشد.</w:t>
      </w:r>
      <w:r w:rsidR="00F923DA">
        <w:rPr>
          <w:rFonts w:hint="cs"/>
          <w:rtl/>
        </w:rPr>
        <w:t xml:space="preserve"> مدیر مسئول کار </w:t>
      </w:r>
      <w:r w:rsidR="00B22B5C">
        <w:rPr>
          <w:rFonts w:hint="cs"/>
          <w:rtl/>
        </w:rPr>
        <w:t xml:space="preserve">باید </w:t>
      </w:r>
      <w:r w:rsidR="0016562A">
        <w:rPr>
          <w:rFonts w:hint="cs"/>
          <w:rtl/>
        </w:rPr>
        <w:t>متقاعد شود که</w:t>
      </w:r>
      <w:r w:rsidR="00E005F6">
        <w:rPr>
          <w:rtl/>
        </w:rPr>
        <w:t xml:space="preserve"> </w:t>
      </w:r>
      <w:r w:rsidR="00583525">
        <w:rPr>
          <w:rFonts w:hint="cs"/>
          <w:rtl/>
        </w:rPr>
        <w:t xml:space="preserve">تیم </w:t>
      </w:r>
      <w:r w:rsidR="00367156">
        <w:rPr>
          <w:rFonts w:hint="cs"/>
          <w:rtl/>
        </w:rPr>
        <w:t>حسابرسی و کارشناس</w:t>
      </w:r>
      <w:r w:rsidR="00035476" w:rsidRPr="00035476">
        <w:rPr>
          <w:rtl/>
        </w:rPr>
        <w:t xml:space="preserve"> </w:t>
      </w:r>
      <w:r w:rsidR="00F923DA">
        <w:rPr>
          <w:rFonts w:hint="cs"/>
          <w:rtl/>
        </w:rPr>
        <w:t>حسابرس که عضوی از تیم حسابرسی نیست</w:t>
      </w:r>
      <w:r w:rsidR="00583525">
        <w:rPr>
          <w:rFonts w:hint="cs"/>
          <w:rtl/>
        </w:rPr>
        <w:t>،</w:t>
      </w:r>
      <w:r w:rsidR="00583525" w:rsidRPr="00583525">
        <w:rPr>
          <w:rtl/>
        </w:rPr>
        <w:t xml:space="preserve"> </w:t>
      </w:r>
      <w:r w:rsidR="00583525">
        <w:rPr>
          <w:rtl/>
        </w:rPr>
        <w:t>در مجموع</w:t>
      </w:r>
      <w:r w:rsidR="0016562A">
        <w:rPr>
          <w:rFonts w:hint="cs"/>
          <w:rtl/>
        </w:rPr>
        <w:t>، توانایی و صلاحیت لازم را برای انجام کار حسابرسی دارند</w:t>
      </w:r>
      <w:r w:rsidR="00696CAE">
        <w:rPr>
          <w:rFonts w:hint="cs"/>
          <w:rtl/>
        </w:rPr>
        <w:t xml:space="preserve">. </w:t>
      </w:r>
      <w:r w:rsidR="00696CAE">
        <w:rPr>
          <w:rStyle w:val="FootnoteReference"/>
          <w:rtl/>
        </w:rPr>
        <w:footnoteReference w:id="4"/>
      </w:r>
      <w:r w:rsidR="00CC0C21">
        <w:rPr>
          <w:rFonts w:hint="cs"/>
          <w:rtl/>
        </w:rPr>
        <w:t xml:space="preserve"> </w:t>
      </w:r>
      <w:r w:rsidR="00DF5B63">
        <w:rPr>
          <w:rFonts w:hint="cs"/>
          <w:rtl/>
        </w:rPr>
        <w:t>علاوه</w:t>
      </w:r>
      <w:r w:rsidR="00CC0C21">
        <w:rPr>
          <w:rFonts w:hint="cs"/>
          <w:rtl/>
        </w:rPr>
        <w:t xml:space="preserve"> بر این</w:t>
      </w:r>
      <w:r w:rsidR="00DF5B63">
        <w:rPr>
          <w:rFonts w:hint="cs"/>
          <w:rtl/>
        </w:rPr>
        <w:t xml:space="preserve">، </w:t>
      </w:r>
      <w:r w:rsidR="00854A2C">
        <w:rPr>
          <w:rFonts w:hint="cs"/>
          <w:rtl/>
        </w:rPr>
        <w:t>حسابرس باید ماهیت، زمان</w:t>
      </w:r>
      <w:r w:rsidR="009A2CAE">
        <w:rPr>
          <w:rFonts w:hint="cs"/>
          <w:rtl/>
        </w:rPr>
        <w:t>ب</w:t>
      </w:r>
      <w:r w:rsidR="00854A2C">
        <w:rPr>
          <w:rFonts w:hint="cs"/>
          <w:rtl/>
        </w:rPr>
        <w:t xml:space="preserve">ندی </w:t>
      </w:r>
      <w:r w:rsidR="00000F3D">
        <w:rPr>
          <w:rFonts w:hint="cs"/>
          <w:rtl/>
        </w:rPr>
        <w:t xml:space="preserve">اجرا </w:t>
      </w:r>
      <w:r w:rsidR="00854A2C">
        <w:rPr>
          <w:rFonts w:hint="cs"/>
          <w:rtl/>
        </w:rPr>
        <w:t>و میزان منابع لازم برای ا</w:t>
      </w:r>
      <w:r w:rsidR="00000F3D">
        <w:rPr>
          <w:rFonts w:hint="cs"/>
          <w:rtl/>
        </w:rPr>
        <w:t>نجام</w:t>
      </w:r>
      <w:r w:rsidR="00854A2C">
        <w:rPr>
          <w:rFonts w:hint="cs"/>
          <w:rtl/>
        </w:rPr>
        <w:t xml:space="preserve"> کار </w:t>
      </w:r>
      <w:r w:rsidR="00000F3D">
        <w:rPr>
          <w:rFonts w:hint="cs"/>
          <w:rtl/>
        </w:rPr>
        <w:t xml:space="preserve">حسابرسی </w:t>
      </w:r>
      <w:r w:rsidR="00854A2C">
        <w:rPr>
          <w:rFonts w:hint="cs"/>
          <w:rtl/>
        </w:rPr>
        <w:t>را تعیین کند.</w:t>
      </w:r>
      <w:r w:rsidR="00854A2C">
        <w:rPr>
          <w:rStyle w:val="FootnoteReference"/>
          <w:rtl/>
        </w:rPr>
        <w:footnoteReference w:id="5"/>
      </w:r>
      <w:r w:rsidR="00B72CC5">
        <w:rPr>
          <w:rFonts w:hint="cs"/>
          <w:rtl/>
        </w:rPr>
        <w:t xml:space="preserve"> </w:t>
      </w:r>
      <w:r w:rsidR="00F923DA">
        <w:rPr>
          <w:rFonts w:hint="cs"/>
          <w:rtl/>
        </w:rPr>
        <w:t>به منظور کمک به رعایت الزامات</w:t>
      </w:r>
      <w:r w:rsidR="002E0E1C">
        <w:rPr>
          <w:rFonts w:hint="cs"/>
          <w:rtl/>
        </w:rPr>
        <w:t xml:space="preserve"> این استاندارد</w:t>
      </w:r>
      <w:r w:rsidR="00F923DA">
        <w:rPr>
          <w:rFonts w:hint="cs"/>
          <w:rtl/>
        </w:rPr>
        <w:t>، حسابرس ضرورت</w:t>
      </w:r>
      <w:r w:rsidR="008A4A9F">
        <w:rPr>
          <w:rFonts w:hint="cs"/>
          <w:rtl/>
        </w:rPr>
        <w:t xml:space="preserve"> استفاده از</w:t>
      </w:r>
      <w:r w:rsidR="00C443A0">
        <w:rPr>
          <w:rFonts w:hint="cs"/>
          <w:rtl/>
        </w:rPr>
        <w:t xml:space="preserve"> کار کارشناس</w:t>
      </w:r>
      <w:r w:rsidR="00A456D8" w:rsidRPr="00A456D8">
        <w:rPr>
          <w:rtl/>
        </w:rPr>
        <w:t xml:space="preserve"> حسابرس</w:t>
      </w:r>
      <w:r w:rsidR="00C443A0">
        <w:rPr>
          <w:rFonts w:hint="cs"/>
          <w:rtl/>
        </w:rPr>
        <w:t xml:space="preserve"> </w:t>
      </w:r>
      <w:r w:rsidR="00E161B8">
        <w:rPr>
          <w:rFonts w:hint="cs"/>
          <w:rtl/>
        </w:rPr>
        <w:t>و</w:t>
      </w:r>
      <w:r w:rsidR="0069397A">
        <w:rPr>
          <w:rFonts w:hint="cs"/>
          <w:rtl/>
        </w:rPr>
        <w:t>،</w:t>
      </w:r>
      <w:r w:rsidR="00E161B8">
        <w:rPr>
          <w:rFonts w:hint="cs"/>
          <w:rtl/>
        </w:rPr>
        <w:t xml:space="preserve"> در صورت استفاده</w:t>
      </w:r>
      <w:r w:rsidR="008A4A9F">
        <w:rPr>
          <w:rFonts w:hint="cs"/>
          <w:rtl/>
        </w:rPr>
        <w:t>، زمان</w:t>
      </w:r>
      <w:r w:rsidR="00E161B8">
        <w:rPr>
          <w:rFonts w:hint="cs"/>
          <w:rtl/>
        </w:rPr>
        <w:t xml:space="preserve"> و میزان </w:t>
      </w:r>
      <w:r w:rsidR="008A4A9F">
        <w:rPr>
          <w:rFonts w:hint="cs"/>
          <w:rtl/>
        </w:rPr>
        <w:t xml:space="preserve">استفاده </w:t>
      </w:r>
      <w:r w:rsidR="002871FD">
        <w:rPr>
          <w:rFonts w:hint="cs"/>
          <w:rtl/>
        </w:rPr>
        <w:t xml:space="preserve">از آن </w:t>
      </w:r>
      <w:r w:rsidR="00F923DA">
        <w:rPr>
          <w:rFonts w:hint="cs"/>
          <w:rtl/>
        </w:rPr>
        <w:t>را مشخص می‌کند.</w:t>
      </w:r>
      <w:r w:rsidR="006A4CED">
        <w:rPr>
          <w:rFonts w:hint="cs"/>
          <w:rtl/>
        </w:rPr>
        <w:t xml:space="preserve"> </w:t>
      </w:r>
      <w:r w:rsidR="0016562A">
        <w:rPr>
          <w:rFonts w:hint="cs"/>
          <w:rtl/>
        </w:rPr>
        <w:t>به موازات</w:t>
      </w:r>
      <w:r w:rsidR="006A4CED">
        <w:rPr>
          <w:rFonts w:hint="cs"/>
          <w:rtl/>
        </w:rPr>
        <w:t xml:space="preserve"> پیشرفت </w:t>
      </w:r>
      <w:r w:rsidR="0016562A">
        <w:rPr>
          <w:rFonts w:hint="cs"/>
          <w:rtl/>
        </w:rPr>
        <w:t xml:space="preserve">کار </w:t>
      </w:r>
      <w:r w:rsidR="006A4CED">
        <w:rPr>
          <w:rFonts w:hint="cs"/>
          <w:rtl/>
        </w:rPr>
        <w:t xml:space="preserve">حسابرسی یا </w:t>
      </w:r>
      <w:r w:rsidR="0016562A">
        <w:rPr>
          <w:rFonts w:hint="cs"/>
          <w:rtl/>
        </w:rPr>
        <w:t xml:space="preserve">در صورت </w:t>
      </w:r>
      <w:r w:rsidR="006A4CED">
        <w:rPr>
          <w:rFonts w:hint="cs"/>
          <w:rtl/>
        </w:rPr>
        <w:t>تغییر شرایط، حسابرس ممکن است</w:t>
      </w:r>
      <w:r w:rsidR="00C337B0">
        <w:rPr>
          <w:rFonts w:hint="cs"/>
          <w:rtl/>
        </w:rPr>
        <w:t xml:space="preserve"> در</w:t>
      </w:r>
      <w:r w:rsidR="006A4CED">
        <w:rPr>
          <w:rFonts w:hint="cs"/>
          <w:rtl/>
        </w:rPr>
        <w:t xml:space="preserve"> تصمیمات قبلی خود </w:t>
      </w:r>
      <w:r w:rsidR="00890849">
        <w:rPr>
          <w:rFonts w:hint="cs"/>
          <w:rtl/>
        </w:rPr>
        <w:t>در خصوص استفاده از کار کارشناس</w:t>
      </w:r>
      <w:r w:rsidR="00A456D8" w:rsidRPr="00A456D8">
        <w:rPr>
          <w:rtl/>
        </w:rPr>
        <w:t xml:space="preserve"> </w:t>
      </w:r>
      <w:r w:rsidR="00F923DA">
        <w:rPr>
          <w:rFonts w:hint="cs"/>
          <w:rtl/>
        </w:rPr>
        <w:t>تجدیدنظر کند</w:t>
      </w:r>
      <w:r w:rsidR="00890849">
        <w:rPr>
          <w:rFonts w:hint="cs"/>
          <w:rtl/>
        </w:rPr>
        <w:t>.</w:t>
      </w:r>
    </w:p>
    <w:p w:rsidR="00D916EB" w:rsidRDefault="00635D1D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EB21FE">
        <w:rPr>
          <w:rFonts w:hint="cs"/>
          <w:rtl/>
        </w:rPr>
        <w:t>7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106733">
        <w:rPr>
          <w:rFonts w:hint="cs"/>
          <w:rtl/>
        </w:rPr>
        <w:t xml:space="preserve">حسابرسی </w:t>
      </w:r>
      <w:r w:rsidR="00890849">
        <w:rPr>
          <w:rFonts w:hint="cs"/>
          <w:rtl/>
        </w:rPr>
        <w:t xml:space="preserve">که در </w:t>
      </w:r>
      <w:r w:rsidR="00964952">
        <w:rPr>
          <w:rFonts w:hint="cs"/>
          <w:rtl/>
        </w:rPr>
        <w:t>حوزه</w:t>
      </w:r>
      <w:r w:rsidR="0016562A">
        <w:rPr>
          <w:rFonts w:hint="eastAsia"/>
          <w:rtl/>
        </w:rPr>
        <w:t>‌ای</w:t>
      </w:r>
      <w:r w:rsidR="00C337B0">
        <w:rPr>
          <w:rFonts w:hint="cs"/>
          <w:rtl/>
        </w:rPr>
        <w:t xml:space="preserve"> </w:t>
      </w:r>
      <w:r w:rsidR="00890849">
        <w:rPr>
          <w:rFonts w:hint="cs"/>
          <w:rtl/>
        </w:rPr>
        <w:t xml:space="preserve">غیر از حسابداری </w:t>
      </w:r>
      <w:r w:rsidR="00FA1D11">
        <w:rPr>
          <w:rFonts w:hint="cs"/>
          <w:rtl/>
        </w:rPr>
        <w:t>و</w:t>
      </w:r>
      <w:r w:rsidR="00890849">
        <w:rPr>
          <w:rFonts w:hint="cs"/>
          <w:rtl/>
        </w:rPr>
        <w:t xml:space="preserve"> حسابرسی </w:t>
      </w:r>
      <w:r w:rsidR="00F923DA">
        <w:rPr>
          <w:rFonts w:hint="cs"/>
          <w:rtl/>
        </w:rPr>
        <w:t>تخصص نداشته باشد</w:t>
      </w:r>
      <w:r w:rsidR="00890849">
        <w:rPr>
          <w:rFonts w:hint="cs"/>
          <w:rtl/>
        </w:rPr>
        <w:t xml:space="preserve">، </w:t>
      </w:r>
      <w:r w:rsidR="0016562A">
        <w:rPr>
          <w:rFonts w:hint="cs"/>
          <w:rtl/>
        </w:rPr>
        <w:t xml:space="preserve">همچنان می‌تواند </w:t>
      </w:r>
      <w:r w:rsidR="00D82980">
        <w:rPr>
          <w:rFonts w:hint="cs"/>
          <w:rtl/>
        </w:rPr>
        <w:t xml:space="preserve">بدون </w:t>
      </w:r>
      <w:r w:rsidR="0016562A">
        <w:rPr>
          <w:rFonts w:hint="cs"/>
          <w:rtl/>
        </w:rPr>
        <w:t xml:space="preserve">استفاده از </w:t>
      </w:r>
      <w:r w:rsidR="00D82980">
        <w:rPr>
          <w:rFonts w:hint="cs"/>
          <w:rtl/>
        </w:rPr>
        <w:t>کارشناس</w:t>
      </w:r>
      <w:r w:rsidR="00EA18E7" w:rsidRPr="00EA18E7">
        <w:rPr>
          <w:rtl/>
        </w:rPr>
        <w:t xml:space="preserve"> حسابرس</w:t>
      </w:r>
      <w:r w:rsidR="0016562A">
        <w:rPr>
          <w:rFonts w:hint="cs"/>
          <w:rtl/>
        </w:rPr>
        <w:t xml:space="preserve"> شناخت کافی از آن حوزه برای انجام حسابرسی</w:t>
      </w:r>
      <w:r w:rsidR="00D82980">
        <w:rPr>
          <w:rFonts w:hint="cs"/>
          <w:rtl/>
        </w:rPr>
        <w:t xml:space="preserve"> </w:t>
      </w:r>
      <w:r w:rsidR="004130EC">
        <w:rPr>
          <w:rFonts w:hint="cs"/>
          <w:rtl/>
        </w:rPr>
        <w:t>به‌ دست آورد</w:t>
      </w:r>
      <w:r w:rsidR="00D82980">
        <w:rPr>
          <w:rFonts w:hint="cs"/>
          <w:rtl/>
        </w:rPr>
        <w:t xml:space="preserve">. این شناخت ممکن است </w:t>
      </w:r>
      <w:r w:rsidR="0016562A">
        <w:rPr>
          <w:rFonts w:hint="cs"/>
          <w:rtl/>
        </w:rPr>
        <w:t xml:space="preserve">از </w:t>
      </w:r>
      <w:r w:rsidR="00F923DA">
        <w:rPr>
          <w:rFonts w:hint="cs"/>
          <w:rtl/>
        </w:rPr>
        <w:t>طرق مختلف نظیر موارد</w:t>
      </w:r>
      <w:r w:rsidR="00D82980">
        <w:rPr>
          <w:rFonts w:hint="cs"/>
          <w:rtl/>
        </w:rPr>
        <w:t xml:space="preserve"> زیر </w:t>
      </w:r>
      <w:r w:rsidR="00D916EB">
        <w:rPr>
          <w:rFonts w:hint="cs"/>
          <w:rtl/>
        </w:rPr>
        <w:t xml:space="preserve">کسب </w:t>
      </w:r>
      <w:r w:rsidR="0016562A">
        <w:rPr>
          <w:rFonts w:hint="cs"/>
          <w:rtl/>
        </w:rPr>
        <w:t>شود</w:t>
      </w:r>
      <w:r w:rsidR="00D916EB">
        <w:rPr>
          <w:rFonts w:hint="cs"/>
          <w:rtl/>
        </w:rPr>
        <w:t xml:space="preserve">: </w:t>
      </w:r>
    </w:p>
    <w:p w:rsidR="00D916EB" w:rsidRDefault="00336D3C" w:rsidP="009B6A77">
      <w:pPr>
        <w:pStyle w:val="a0"/>
      </w:pPr>
      <w:r>
        <w:rPr>
          <w:rFonts w:hint="cs"/>
          <w:rtl/>
        </w:rPr>
        <w:t xml:space="preserve">تجربه در حسابرسی </w:t>
      </w:r>
      <w:r w:rsidR="0016562A">
        <w:rPr>
          <w:rFonts w:hint="cs"/>
          <w:rtl/>
        </w:rPr>
        <w:t xml:space="preserve">واحدهای تجاری </w:t>
      </w:r>
      <w:r>
        <w:rPr>
          <w:rFonts w:hint="cs"/>
          <w:rtl/>
        </w:rPr>
        <w:t xml:space="preserve">که </w:t>
      </w:r>
      <w:r w:rsidR="00B6291E">
        <w:rPr>
          <w:rFonts w:hint="cs"/>
          <w:rtl/>
        </w:rPr>
        <w:t xml:space="preserve">چنین تخصصی </w:t>
      </w:r>
      <w:r w:rsidR="0016562A">
        <w:rPr>
          <w:rFonts w:hint="cs"/>
          <w:rtl/>
        </w:rPr>
        <w:t>برای</w:t>
      </w:r>
      <w:r w:rsidR="00B6291E">
        <w:rPr>
          <w:rFonts w:hint="cs"/>
          <w:rtl/>
        </w:rPr>
        <w:t xml:space="preserve"> تهیه صورتهای مالی آنها</w:t>
      </w:r>
      <w:r w:rsidR="0016562A">
        <w:rPr>
          <w:rFonts w:hint="cs"/>
          <w:rtl/>
        </w:rPr>
        <w:t xml:space="preserve"> لازم است</w:t>
      </w:r>
      <w:r w:rsidR="00D916EB">
        <w:rPr>
          <w:rFonts w:hint="cs"/>
          <w:rtl/>
        </w:rPr>
        <w:t>.</w:t>
      </w:r>
    </w:p>
    <w:p w:rsidR="004A0B77" w:rsidRDefault="00624A21" w:rsidP="009B6A77">
      <w:pPr>
        <w:pStyle w:val="a0"/>
      </w:pPr>
      <w:r>
        <w:rPr>
          <w:rFonts w:hint="cs"/>
          <w:rtl/>
        </w:rPr>
        <w:t xml:space="preserve">آموزش </w:t>
      </w:r>
      <w:r w:rsidR="00E81C4E">
        <w:rPr>
          <w:rFonts w:hint="cs"/>
          <w:rtl/>
        </w:rPr>
        <w:t xml:space="preserve">یا ارتقای حرفه‌ای </w:t>
      </w:r>
      <w:r>
        <w:rPr>
          <w:rFonts w:hint="cs"/>
          <w:rtl/>
        </w:rPr>
        <w:t xml:space="preserve">در </w:t>
      </w:r>
      <w:r w:rsidR="00964952">
        <w:rPr>
          <w:rFonts w:hint="cs"/>
          <w:rtl/>
        </w:rPr>
        <w:t>حوزه</w:t>
      </w:r>
      <w:r>
        <w:rPr>
          <w:rFonts w:hint="cs"/>
          <w:rtl/>
        </w:rPr>
        <w:t>‌ای خاص</w:t>
      </w:r>
      <w:r w:rsidR="00D916E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294489">
        <w:rPr>
          <w:rFonts w:hint="cs"/>
          <w:rtl/>
        </w:rPr>
        <w:t>این امر</w:t>
      </w:r>
      <w:r w:rsidR="00E81C4E">
        <w:rPr>
          <w:rFonts w:hint="cs"/>
          <w:rtl/>
        </w:rPr>
        <w:t xml:space="preserve"> می‌تواند</w:t>
      </w:r>
      <w:r>
        <w:rPr>
          <w:rFonts w:hint="cs"/>
          <w:rtl/>
        </w:rPr>
        <w:t xml:space="preserve"> شامل د</w:t>
      </w:r>
      <w:r w:rsidR="00356D4E">
        <w:rPr>
          <w:rFonts w:hint="cs"/>
          <w:rtl/>
        </w:rPr>
        <w:t>ور</w:t>
      </w:r>
      <w:r>
        <w:rPr>
          <w:rFonts w:hint="cs"/>
          <w:rtl/>
        </w:rPr>
        <w:t>ه‌های رسمی</w:t>
      </w:r>
      <w:r w:rsidR="00E81C4E">
        <w:rPr>
          <w:rFonts w:hint="cs"/>
          <w:rtl/>
        </w:rPr>
        <w:t xml:space="preserve"> آموزشی</w:t>
      </w:r>
      <w:r>
        <w:rPr>
          <w:rFonts w:hint="cs"/>
          <w:rtl/>
        </w:rPr>
        <w:t xml:space="preserve"> یا </w:t>
      </w:r>
      <w:r w:rsidR="00356D4E">
        <w:rPr>
          <w:rFonts w:hint="cs"/>
          <w:rtl/>
        </w:rPr>
        <w:t xml:space="preserve">مذاکره با </w:t>
      </w:r>
      <w:r w:rsidR="0096214A">
        <w:rPr>
          <w:rFonts w:hint="cs"/>
          <w:rtl/>
        </w:rPr>
        <w:t>متخصصین</w:t>
      </w:r>
      <w:r w:rsidR="00356D4E">
        <w:rPr>
          <w:rFonts w:hint="cs"/>
          <w:rtl/>
        </w:rPr>
        <w:t xml:space="preserve"> </w:t>
      </w:r>
      <w:r w:rsidR="007E2B05">
        <w:rPr>
          <w:rFonts w:hint="cs"/>
          <w:rtl/>
        </w:rPr>
        <w:t xml:space="preserve">در </w:t>
      </w:r>
      <w:r w:rsidR="00964952">
        <w:rPr>
          <w:rFonts w:hint="cs"/>
          <w:rtl/>
        </w:rPr>
        <w:t>حوزه</w:t>
      </w:r>
      <w:r w:rsidR="007E2B05">
        <w:rPr>
          <w:rFonts w:hint="cs"/>
          <w:rtl/>
        </w:rPr>
        <w:t xml:space="preserve"> </w:t>
      </w:r>
      <w:r w:rsidR="00EB2B26">
        <w:rPr>
          <w:rFonts w:hint="cs"/>
          <w:rtl/>
        </w:rPr>
        <w:t xml:space="preserve">مرتبط </w:t>
      </w:r>
      <w:r w:rsidR="00294489">
        <w:rPr>
          <w:rFonts w:hint="cs"/>
          <w:rtl/>
        </w:rPr>
        <w:t>به منظور</w:t>
      </w:r>
      <w:r w:rsidR="007E2B05">
        <w:rPr>
          <w:rFonts w:hint="cs"/>
          <w:rtl/>
        </w:rPr>
        <w:t xml:space="preserve"> </w:t>
      </w:r>
      <w:r w:rsidR="00E81C4E">
        <w:rPr>
          <w:rFonts w:hint="cs"/>
          <w:rtl/>
        </w:rPr>
        <w:t xml:space="preserve">افزایش </w:t>
      </w:r>
      <w:r w:rsidR="00294489">
        <w:rPr>
          <w:rFonts w:hint="cs"/>
          <w:rtl/>
        </w:rPr>
        <w:t>توانای</w:t>
      </w:r>
      <w:r w:rsidR="0001237B">
        <w:rPr>
          <w:rFonts w:hint="cs"/>
          <w:rtl/>
        </w:rPr>
        <w:t>ی‌ها</w:t>
      </w:r>
      <w:r w:rsidR="00294489">
        <w:rPr>
          <w:rFonts w:hint="cs"/>
          <w:rtl/>
        </w:rPr>
        <w:t>ی</w:t>
      </w:r>
      <w:r w:rsidR="003B580F">
        <w:rPr>
          <w:rFonts w:hint="cs"/>
          <w:rtl/>
        </w:rPr>
        <w:t xml:space="preserve"> حسابرس </w:t>
      </w:r>
      <w:r w:rsidR="00E81C4E">
        <w:rPr>
          <w:rFonts w:hint="cs"/>
          <w:rtl/>
        </w:rPr>
        <w:t xml:space="preserve">برای مواجهه با </w:t>
      </w:r>
      <w:r w:rsidR="003B580F">
        <w:rPr>
          <w:rFonts w:hint="cs"/>
          <w:rtl/>
        </w:rPr>
        <w:t>موضوعات</w:t>
      </w:r>
      <w:r w:rsidR="00E81C4E">
        <w:rPr>
          <w:rFonts w:hint="cs"/>
          <w:rtl/>
        </w:rPr>
        <w:t xml:space="preserve"> مطرح</w:t>
      </w:r>
      <w:r w:rsidR="003B580F">
        <w:rPr>
          <w:rFonts w:hint="cs"/>
          <w:rtl/>
        </w:rPr>
        <w:t xml:space="preserve"> در </w:t>
      </w:r>
      <w:r w:rsidR="00E81C4E">
        <w:rPr>
          <w:rFonts w:hint="cs"/>
          <w:rtl/>
        </w:rPr>
        <w:t>آن</w:t>
      </w:r>
      <w:r w:rsidR="003B580F">
        <w:rPr>
          <w:rFonts w:hint="cs"/>
          <w:rtl/>
        </w:rPr>
        <w:t xml:space="preserve"> </w:t>
      </w:r>
      <w:r w:rsidR="00964952">
        <w:rPr>
          <w:rFonts w:hint="cs"/>
          <w:rtl/>
        </w:rPr>
        <w:t>حوزه</w:t>
      </w:r>
      <w:r w:rsidR="00E81C4E">
        <w:rPr>
          <w:rFonts w:hint="cs"/>
          <w:rtl/>
        </w:rPr>
        <w:t xml:space="preserve"> باشد</w:t>
      </w:r>
      <w:r w:rsidR="003B580F">
        <w:rPr>
          <w:rFonts w:hint="cs"/>
          <w:rtl/>
        </w:rPr>
        <w:t xml:space="preserve">. </w:t>
      </w:r>
      <w:r w:rsidR="00E81C4E">
        <w:rPr>
          <w:rFonts w:hint="cs"/>
          <w:rtl/>
        </w:rPr>
        <w:t>این‌گونه</w:t>
      </w:r>
      <w:r w:rsidR="003B580F">
        <w:rPr>
          <w:rFonts w:hint="cs"/>
          <w:rtl/>
        </w:rPr>
        <w:t xml:space="preserve"> مذاکر</w:t>
      </w:r>
      <w:r w:rsidR="00E81C4E">
        <w:rPr>
          <w:rFonts w:hint="cs"/>
          <w:rtl/>
        </w:rPr>
        <w:t>ات</w:t>
      </w:r>
      <w:r w:rsidR="003B580F">
        <w:rPr>
          <w:rFonts w:hint="cs"/>
          <w:rtl/>
        </w:rPr>
        <w:t xml:space="preserve"> </w:t>
      </w:r>
      <w:r w:rsidR="00E81C4E">
        <w:rPr>
          <w:rFonts w:hint="cs"/>
          <w:rtl/>
        </w:rPr>
        <w:t xml:space="preserve">متفاوت از </w:t>
      </w:r>
      <w:r w:rsidR="003B580F">
        <w:rPr>
          <w:rFonts w:hint="cs"/>
          <w:rtl/>
        </w:rPr>
        <w:t>مشورت با کارشناس</w:t>
      </w:r>
      <w:r w:rsidR="00EA18E7" w:rsidRPr="00EA18E7">
        <w:rPr>
          <w:rtl/>
        </w:rPr>
        <w:t xml:space="preserve"> حسابرس</w:t>
      </w:r>
      <w:r w:rsidR="003B580F">
        <w:rPr>
          <w:rFonts w:hint="cs"/>
          <w:rtl/>
        </w:rPr>
        <w:t xml:space="preserve"> در خصوص مجموعه</w:t>
      </w:r>
      <w:r w:rsidR="00E81C4E">
        <w:rPr>
          <w:rFonts w:hint="cs"/>
          <w:rtl/>
        </w:rPr>
        <w:t>‌ای</w:t>
      </w:r>
      <w:r w:rsidR="003B580F">
        <w:rPr>
          <w:rFonts w:hint="cs"/>
          <w:rtl/>
        </w:rPr>
        <w:t xml:space="preserve"> </w:t>
      </w:r>
      <w:r w:rsidR="00E81C4E">
        <w:rPr>
          <w:rFonts w:hint="cs"/>
          <w:rtl/>
        </w:rPr>
        <w:t>مشخص</w:t>
      </w:r>
      <w:r w:rsidR="003B580F">
        <w:rPr>
          <w:rFonts w:hint="cs"/>
          <w:rtl/>
        </w:rPr>
        <w:t xml:space="preserve"> از شرایط</w:t>
      </w:r>
      <w:r w:rsidR="00985C02">
        <w:rPr>
          <w:rFonts w:hint="cs"/>
          <w:rtl/>
        </w:rPr>
        <w:t xml:space="preserve"> </w:t>
      </w:r>
      <w:r w:rsidR="00345AA2">
        <w:rPr>
          <w:rFonts w:hint="cs"/>
          <w:rtl/>
        </w:rPr>
        <w:t>پیش‌آمده</w:t>
      </w:r>
      <w:r w:rsidR="00985C02">
        <w:rPr>
          <w:rFonts w:hint="cs"/>
          <w:rtl/>
        </w:rPr>
        <w:t xml:space="preserve"> کار</w:t>
      </w:r>
      <w:r w:rsidR="00E81C4E">
        <w:rPr>
          <w:rFonts w:hint="cs"/>
          <w:rtl/>
        </w:rPr>
        <w:t>ی است که</w:t>
      </w:r>
      <w:r w:rsidR="00B22B5C">
        <w:rPr>
          <w:rFonts w:hint="cs"/>
          <w:rtl/>
        </w:rPr>
        <w:t xml:space="preserve"> </w:t>
      </w:r>
      <w:r w:rsidR="00294489">
        <w:rPr>
          <w:rFonts w:hint="cs"/>
          <w:rtl/>
        </w:rPr>
        <w:t xml:space="preserve">در </w:t>
      </w:r>
      <w:r w:rsidR="00B22B5C">
        <w:rPr>
          <w:rFonts w:hint="cs"/>
          <w:rtl/>
        </w:rPr>
        <w:t>خلال</w:t>
      </w:r>
      <w:r w:rsidR="00E81C4E">
        <w:rPr>
          <w:rFonts w:hint="cs"/>
          <w:rtl/>
        </w:rPr>
        <w:t xml:space="preserve"> آن</w:t>
      </w:r>
      <w:r w:rsidR="004617F8">
        <w:rPr>
          <w:rFonts w:hint="cs"/>
          <w:rtl/>
        </w:rPr>
        <w:t xml:space="preserve"> </w:t>
      </w:r>
      <w:r w:rsidR="008F4676">
        <w:rPr>
          <w:rFonts w:hint="cs"/>
          <w:rtl/>
        </w:rPr>
        <w:t>تمامی حقایق مربوط در اختیار</w:t>
      </w:r>
      <w:r w:rsidR="00345AA2">
        <w:rPr>
          <w:rFonts w:hint="cs"/>
          <w:rtl/>
        </w:rPr>
        <w:t xml:space="preserve"> کارشناس </w:t>
      </w:r>
      <w:r w:rsidR="008F4676">
        <w:rPr>
          <w:rFonts w:hint="cs"/>
          <w:rtl/>
        </w:rPr>
        <w:t xml:space="preserve">قرار </w:t>
      </w:r>
      <w:r w:rsidR="00345AA2">
        <w:rPr>
          <w:rFonts w:hint="cs"/>
          <w:rtl/>
        </w:rPr>
        <w:t xml:space="preserve">داده </w:t>
      </w:r>
      <w:r w:rsidR="008F4676">
        <w:rPr>
          <w:rFonts w:hint="cs"/>
          <w:rtl/>
        </w:rPr>
        <w:t>می‌</w:t>
      </w:r>
      <w:r w:rsidR="00345AA2">
        <w:rPr>
          <w:rFonts w:hint="cs"/>
          <w:rtl/>
        </w:rPr>
        <w:t>ش</w:t>
      </w:r>
      <w:r w:rsidR="008F4676">
        <w:rPr>
          <w:rFonts w:hint="cs"/>
          <w:rtl/>
        </w:rPr>
        <w:t>و</w:t>
      </w:r>
      <w:r w:rsidR="00345AA2">
        <w:rPr>
          <w:rFonts w:hint="cs"/>
          <w:rtl/>
        </w:rPr>
        <w:t>د تا</w:t>
      </w:r>
      <w:r w:rsidR="004617F8">
        <w:rPr>
          <w:rFonts w:hint="cs"/>
          <w:rtl/>
        </w:rPr>
        <w:t xml:space="preserve"> </w:t>
      </w:r>
      <w:r w:rsidR="008F4676">
        <w:rPr>
          <w:rFonts w:hint="cs"/>
          <w:rtl/>
        </w:rPr>
        <w:t>بتواند</w:t>
      </w:r>
      <w:r w:rsidR="00D906B8">
        <w:rPr>
          <w:rFonts w:hint="cs"/>
          <w:rtl/>
        </w:rPr>
        <w:t xml:space="preserve"> </w:t>
      </w:r>
      <w:r w:rsidR="004617F8">
        <w:rPr>
          <w:rFonts w:hint="cs"/>
          <w:rtl/>
        </w:rPr>
        <w:t xml:space="preserve">در مورد موضوعی خاص </w:t>
      </w:r>
      <w:r w:rsidR="008F4676">
        <w:rPr>
          <w:rFonts w:hint="cs"/>
          <w:rtl/>
        </w:rPr>
        <w:t>آگاهانه نظر دهد</w:t>
      </w:r>
      <w:r w:rsidR="004617F8">
        <w:rPr>
          <w:rFonts w:hint="cs"/>
          <w:rtl/>
        </w:rPr>
        <w:t>.</w:t>
      </w:r>
      <w:r w:rsidR="00E91A06" w:rsidRPr="00EA18E7">
        <w:rPr>
          <w:rFonts w:hint="eastAsia"/>
          <w:vertAlign w:val="superscript"/>
          <w:rtl/>
        </w:rPr>
        <w:footnoteReference w:id="6"/>
      </w:r>
    </w:p>
    <w:p w:rsidR="009B6A77" w:rsidRDefault="00ED03A9" w:rsidP="009B6A77">
      <w:pPr>
        <w:pStyle w:val="a0"/>
      </w:pPr>
      <w:r>
        <w:rPr>
          <w:rFonts w:hint="cs"/>
          <w:rtl/>
        </w:rPr>
        <w:t>مذاکره با حسابرسانی که کارهای مشابه انجام داده‌اند.</w:t>
      </w:r>
    </w:p>
    <w:p w:rsidR="00643853" w:rsidRDefault="00643853" w:rsidP="009B6A77">
      <w:pPr>
        <w:pStyle w:val="a9"/>
        <w:bidi/>
        <w:rPr>
          <w:rFonts w:hint="cs"/>
          <w:spacing w:val="-4"/>
          <w:rtl/>
        </w:rPr>
      </w:pPr>
    </w:p>
    <w:p w:rsidR="00225E35" w:rsidRPr="00643853" w:rsidRDefault="009B6A77" w:rsidP="009B6A77">
      <w:pPr>
        <w:pStyle w:val="a9"/>
        <w:bidi/>
        <w:rPr>
          <w:spacing w:val="-4"/>
          <w:rtl/>
        </w:rPr>
      </w:pPr>
      <w:r w:rsidRPr="00643853">
        <w:rPr>
          <w:rFonts w:hint="cs"/>
          <w:spacing w:val="-4"/>
          <w:rtl/>
        </w:rPr>
        <w:lastRenderedPageBreak/>
        <w:t xml:space="preserve"> </w:t>
      </w:r>
      <w:r w:rsidR="00B5003F" w:rsidRPr="00643853">
        <w:rPr>
          <w:rFonts w:hint="cs"/>
          <w:spacing w:val="-4"/>
          <w:rtl/>
        </w:rPr>
        <w:t>ت-</w:t>
      </w:r>
      <w:r w:rsidR="00DD1C79" w:rsidRPr="00643853">
        <w:rPr>
          <w:rFonts w:hint="cs"/>
          <w:spacing w:val="-4"/>
          <w:rtl/>
        </w:rPr>
        <w:t>8</w:t>
      </w:r>
      <w:r w:rsidR="00B5003F" w:rsidRPr="00643853">
        <w:rPr>
          <w:rFonts w:hint="cs"/>
          <w:spacing w:val="-4"/>
          <w:rtl/>
        </w:rPr>
        <w:t>.</w:t>
      </w:r>
      <w:r w:rsidR="00B5003F" w:rsidRPr="00643853">
        <w:rPr>
          <w:rFonts w:hint="cs"/>
          <w:spacing w:val="-4"/>
          <w:rtl/>
        </w:rPr>
        <w:tab/>
      </w:r>
      <w:r w:rsidR="008F4676" w:rsidRPr="00643853">
        <w:rPr>
          <w:rFonts w:hint="cs"/>
          <w:spacing w:val="-4"/>
          <w:rtl/>
        </w:rPr>
        <w:t>با ای</w:t>
      </w:r>
      <w:r w:rsidR="00ED03A9" w:rsidRPr="00643853">
        <w:rPr>
          <w:rFonts w:hint="cs"/>
          <w:spacing w:val="-4"/>
          <w:rtl/>
        </w:rPr>
        <w:t>ن حال، در موارد</w:t>
      </w:r>
      <w:r w:rsidR="00E81C4E" w:rsidRPr="00643853">
        <w:rPr>
          <w:rFonts w:hint="cs"/>
          <w:spacing w:val="-4"/>
          <w:rtl/>
        </w:rPr>
        <w:t xml:space="preserve"> دیگر</w:t>
      </w:r>
      <w:r w:rsidR="00ED03A9" w:rsidRPr="00643853">
        <w:rPr>
          <w:rFonts w:hint="cs"/>
          <w:spacing w:val="-4"/>
          <w:rtl/>
        </w:rPr>
        <w:t xml:space="preserve">، </w:t>
      </w:r>
      <w:r w:rsidR="00286D17" w:rsidRPr="00643853">
        <w:rPr>
          <w:rFonts w:hint="cs"/>
          <w:spacing w:val="-4"/>
          <w:rtl/>
        </w:rPr>
        <w:t xml:space="preserve">حسابرس ممکن است </w:t>
      </w:r>
      <w:r w:rsidR="00E81C4E" w:rsidRPr="00643853">
        <w:rPr>
          <w:rFonts w:hint="cs"/>
          <w:spacing w:val="-4"/>
          <w:rtl/>
        </w:rPr>
        <w:t>به این نتیجه برسد که</w:t>
      </w:r>
      <w:r w:rsidR="00E21DBD" w:rsidRPr="00643853">
        <w:rPr>
          <w:rFonts w:hint="cs"/>
          <w:spacing w:val="-4"/>
          <w:rtl/>
        </w:rPr>
        <w:t xml:space="preserve"> </w:t>
      </w:r>
      <w:r w:rsidR="00286D17" w:rsidRPr="00643853">
        <w:rPr>
          <w:rFonts w:hint="cs"/>
          <w:spacing w:val="-4"/>
          <w:rtl/>
        </w:rPr>
        <w:t>استفاده از کارشناس</w:t>
      </w:r>
      <w:r w:rsidR="007A732A" w:rsidRPr="00643853">
        <w:rPr>
          <w:spacing w:val="-4"/>
          <w:rtl/>
        </w:rPr>
        <w:t xml:space="preserve"> حسابرس</w:t>
      </w:r>
      <w:r w:rsidR="00CA0974" w:rsidRPr="00643853">
        <w:rPr>
          <w:rFonts w:hint="cs"/>
          <w:spacing w:val="-4"/>
          <w:rtl/>
        </w:rPr>
        <w:t xml:space="preserve"> برای کمک به کسب شواهد حسابرسی کافی و مناسب</w:t>
      </w:r>
      <w:r w:rsidR="00E81C4E" w:rsidRPr="00643853">
        <w:rPr>
          <w:rFonts w:hint="cs"/>
          <w:spacing w:val="-4"/>
          <w:rtl/>
        </w:rPr>
        <w:t xml:space="preserve"> ضروری است</w:t>
      </w:r>
      <w:r w:rsidR="00CA0974" w:rsidRPr="00643853">
        <w:rPr>
          <w:rFonts w:hint="cs"/>
          <w:spacing w:val="-4"/>
          <w:rtl/>
        </w:rPr>
        <w:t xml:space="preserve">. ملاحظات </w:t>
      </w:r>
      <w:r w:rsidR="00294489" w:rsidRPr="00643853">
        <w:rPr>
          <w:rFonts w:hint="cs"/>
          <w:spacing w:val="-4"/>
          <w:rtl/>
        </w:rPr>
        <w:t xml:space="preserve">مؤثر بر تصمیم حسابرس در مورد </w:t>
      </w:r>
      <w:r w:rsidR="00225E35" w:rsidRPr="00643853">
        <w:rPr>
          <w:rFonts w:hint="cs"/>
          <w:spacing w:val="-4"/>
          <w:rtl/>
        </w:rPr>
        <w:t>استفاده از کارشناس</w:t>
      </w:r>
      <w:r w:rsidR="007A732A" w:rsidRPr="00643853">
        <w:rPr>
          <w:spacing w:val="-4"/>
          <w:rtl/>
        </w:rPr>
        <w:t xml:space="preserve"> حسابرس</w:t>
      </w:r>
      <w:r w:rsidR="00225E35" w:rsidRPr="00643853">
        <w:rPr>
          <w:rFonts w:hint="cs"/>
          <w:spacing w:val="-4"/>
          <w:rtl/>
        </w:rPr>
        <w:t xml:space="preserve"> </w:t>
      </w:r>
      <w:r w:rsidR="00294489" w:rsidRPr="00643853">
        <w:rPr>
          <w:rFonts w:hint="cs"/>
          <w:spacing w:val="-4"/>
          <w:rtl/>
        </w:rPr>
        <w:t>می‌تواند</w:t>
      </w:r>
      <w:r w:rsidR="00225E35" w:rsidRPr="00643853">
        <w:rPr>
          <w:rFonts w:hint="cs"/>
          <w:spacing w:val="-4"/>
          <w:rtl/>
        </w:rPr>
        <w:t xml:space="preserve"> شامل موارد زیر باشد: </w:t>
      </w:r>
    </w:p>
    <w:p w:rsidR="00225E35" w:rsidRDefault="00552B85" w:rsidP="009B6A77">
      <w:pPr>
        <w:pStyle w:val="a0"/>
      </w:pPr>
      <w:r>
        <w:rPr>
          <w:rFonts w:hint="cs"/>
          <w:rtl/>
        </w:rPr>
        <w:t>اینکه آیا مدیران اجرایی در تهیه صورتهای مالی</w:t>
      </w:r>
      <w:r w:rsidR="00294489">
        <w:rPr>
          <w:rFonts w:hint="cs"/>
          <w:rtl/>
        </w:rPr>
        <w:t>، از کارشناس واحد تجاری</w:t>
      </w:r>
      <w:r>
        <w:rPr>
          <w:rFonts w:hint="cs"/>
          <w:rtl/>
        </w:rPr>
        <w:t xml:space="preserve"> استفاده کرده‌اند یا خیر (به بند ت-9 مراجعه شود).</w:t>
      </w:r>
    </w:p>
    <w:p w:rsidR="005703B8" w:rsidRDefault="005703B8" w:rsidP="009B6A77">
      <w:pPr>
        <w:pStyle w:val="a0"/>
      </w:pPr>
      <w:r>
        <w:rPr>
          <w:rFonts w:hint="cs"/>
          <w:rtl/>
        </w:rPr>
        <w:t>ماهیت و اهمیت موضوع شامل پیچیدگی آن.</w:t>
      </w:r>
    </w:p>
    <w:p w:rsidR="005703B8" w:rsidRDefault="005703B8" w:rsidP="009B6A77">
      <w:pPr>
        <w:pStyle w:val="a0"/>
      </w:pPr>
      <w:r>
        <w:rPr>
          <w:rFonts w:hint="cs"/>
          <w:rtl/>
        </w:rPr>
        <w:t>خطرهای تحریف بااهمیت در موضوع</w:t>
      </w:r>
      <w:r w:rsidR="00E81C4E">
        <w:rPr>
          <w:rFonts w:hint="cs"/>
          <w:rtl/>
        </w:rPr>
        <w:t xml:space="preserve"> مورد نظر</w:t>
      </w:r>
      <w:r>
        <w:rPr>
          <w:rFonts w:hint="cs"/>
          <w:rtl/>
        </w:rPr>
        <w:t>.</w:t>
      </w:r>
    </w:p>
    <w:p w:rsidR="005703B8" w:rsidRDefault="005703B8" w:rsidP="009B6A77">
      <w:pPr>
        <w:pStyle w:val="a0"/>
      </w:pPr>
      <w:r>
        <w:rPr>
          <w:rFonts w:hint="cs"/>
          <w:rtl/>
        </w:rPr>
        <w:t xml:space="preserve">ماهیت روشهای </w:t>
      </w:r>
      <w:r w:rsidR="00E81C4E">
        <w:rPr>
          <w:rFonts w:hint="cs"/>
          <w:rtl/>
        </w:rPr>
        <w:t xml:space="preserve">مورد انتظار در </w:t>
      </w:r>
      <w:r>
        <w:rPr>
          <w:rFonts w:hint="cs"/>
          <w:rtl/>
        </w:rPr>
        <w:t xml:space="preserve">برخورد با خطرهای </w:t>
      </w:r>
      <w:r w:rsidR="00BF70F4">
        <w:rPr>
          <w:rFonts w:hint="cs"/>
          <w:rtl/>
        </w:rPr>
        <w:t>مشخص‌شده شامل</w:t>
      </w:r>
      <w:r w:rsidR="00294489">
        <w:rPr>
          <w:rFonts w:hint="cs"/>
          <w:rtl/>
        </w:rPr>
        <w:t xml:space="preserve"> شناخت </w:t>
      </w:r>
      <w:r w:rsidR="00BF70F4">
        <w:rPr>
          <w:rFonts w:hint="cs"/>
          <w:rtl/>
        </w:rPr>
        <w:t xml:space="preserve">و تجربه حسابرس </w:t>
      </w:r>
      <w:r w:rsidR="000466BB">
        <w:rPr>
          <w:rFonts w:hint="cs"/>
          <w:rtl/>
        </w:rPr>
        <w:t>از</w:t>
      </w:r>
      <w:r w:rsidR="00BF70F4">
        <w:rPr>
          <w:rFonts w:hint="cs"/>
          <w:rtl/>
        </w:rPr>
        <w:t xml:space="preserve"> کار کارشناس</w:t>
      </w:r>
      <w:r w:rsidR="004511D4">
        <w:rPr>
          <w:rFonts w:hint="cs"/>
          <w:rtl/>
        </w:rPr>
        <w:t>ان</w:t>
      </w:r>
      <w:r w:rsidR="00BF70F4">
        <w:rPr>
          <w:rFonts w:hint="cs"/>
          <w:rtl/>
        </w:rPr>
        <w:t xml:space="preserve"> در رابطه با </w:t>
      </w:r>
      <w:r w:rsidR="000466BB">
        <w:rPr>
          <w:rFonts w:hint="cs"/>
          <w:rtl/>
        </w:rPr>
        <w:t>این</w:t>
      </w:r>
      <w:r w:rsidR="00294489">
        <w:rPr>
          <w:rFonts w:hint="cs"/>
          <w:rtl/>
        </w:rPr>
        <w:t>گونه موضوعات</w:t>
      </w:r>
      <w:r w:rsidR="009F18D8">
        <w:rPr>
          <w:rFonts w:hint="cs"/>
          <w:rtl/>
        </w:rPr>
        <w:t xml:space="preserve">، و </w:t>
      </w:r>
      <w:r w:rsidR="00294489">
        <w:rPr>
          <w:rFonts w:hint="cs"/>
          <w:rtl/>
        </w:rPr>
        <w:t>امکان</w:t>
      </w:r>
      <w:r w:rsidR="009F18D8">
        <w:rPr>
          <w:rFonts w:hint="cs"/>
          <w:rtl/>
        </w:rPr>
        <w:t xml:space="preserve"> دسترسی به منابع </w:t>
      </w:r>
      <w:r w:rsidR="00B63D15">
        <w:rPr>
          <w:rFonts w:hint="cs"/>
          <w:rtl/>
        </w:rPr>
        <w:t xml:space="preserve">جایگزین برای کسب </w:t>
      </w:r>
      <w:r w:rsidR="009F18D8">
        <w:rPr>
          <w:rFonts w:hint="cs"/>
          <w:rtl/>
        </w:rPr>
        <w:t>شواهد حسابرسی.</w:t>
      </w:r>
      <w:r w:rsidR="00BF70F4">
        <w:rPr>
          <w:rFonts w:hint="cs"/>
          <w:rtl/>
        </w:rPr>
        <w:t xml:space="preserve"> </w:t>
      </w:r>
    </w:p>
    <w:p w:rsidR="005A750C" w:rsidRDefault="00B633B9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4E5FD2">
        <w:rPr>
          <w:rFonts w:hint="cs"/>
          <w:rtl/>
        </w:rPr>
        <w:t>9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83587A">
        <w:rPr>
          <w:rFonts w:hint="cs"/>
          <w:rtl/>
        </w:rPr>
        <w:t>در مواردی که</w:t>
      </w:r>
      <w:r w:rsidR="009F18D8">
        <w:rPr>
          <w:rFonts w:hint="cs"/>
          <w:rtl/>
        </w:rPr>
        <w:t xml:space="preserve"> مدیران اجرایی </w:t>
      </w:r>
      <w:r w:rsidR="0083587A">
        <w:rPr>
          <w:rFonts w:hint="cs"/>
          <w:rtl/>
        </w:rPr>
        <w:t>برای</w:t>
      </w:r>
      <w:r w:rsidR="009F18D8">
        <w:rPr>
          <w:rFonts w:hint="cs"/>
          <w:rtl/>
        </w:rPr>
        <w:t xml:space="preserve"> تهیه صورتهای مالی</w:t>
      </w:r>
      <w:r w:rsidR="0083587A">
        <w:rPr>
          <w:rFonts w:hint="cs"/>
          <w:rtl/>
        </w:rPr>
        <w:t xml:space="preserve"> از کارشناس واحد تجاری</w:t>
      </w:r>
      <w:r w:rsidR="009F18D8">
        <w:rPr>
          <w:rFonts w:hint="cs"/>
          <w:rtl/>
        </w:rPr>
        <w:t xml:space="preserve"> استفاده</w:t>
      </w:r>
      <w:r w:rsidR="0085773D">
        <w:rPr>
          <w:rFonts w:hint="cs"/>
          <w:rtl/>
        </w:rPr>
        <w:t xml:space="preserve"> </w:t>
      </w:r>
      <w:r w:rsidR="0083587A">
        <w:rPr>
          <w:rFonts w:hint="cs"/>
          <w:rtl/>
        </w:rPr>
        <w:t>کرده باشند</w:t>
      </w:r>
      <w:r w:rsidR="0085773D">
        <w:rPr>
          <w:rFonts w:hint="cs"/>
          <w:rtl/>
        </w:rPr>
        <w:t xml:space="preserve">، تصمیم حسابرس در خصوص </w:t>
      </w:r>
      <w:r w:rsidR="002C7A82">
        <w:rPr>
          <w:rFonts w:hint="cs"/>
          <w:rtl/>
        </w:rPr>
        <w:t>استفاده از</w:t>
      </w:r>
      <w:r w:rsidR="0085773D">
        <w:rPr>
          <w:rFonts w:hint="cs"/>
          <w:rtl/>
        </w:rPr>
        <w:t xml:space="preserve"> کارشناس</w:t>
      </w:r>
      <w:r w:rsidR="007A732A" w:rsidRPr="007A732A">
        <w:rPr>
          <w:rtl/>
        </w:rPr>
        <w:t xml:space="preserve"> حسابرس</w:t>
      </w:r>
      <w:r w:rsidR="0085773D">
        <w:rPr>
          <w:rFonts w:hint="cs"/>
          <w:rtl/>
        </w:rPr>
        <w:t xml:space="preserve"> علاوه</w:t>
      </w:r>
      <w:r w:rsidR="002C7A82">
        <w:rPr>
          <w:rFonts w:hint="cs"/>
          <w:rtl/>
        </w:rPr>
        <w:t xml:space="preserve"> بر موارد </w:t>
      </w:r>
      <w:r w:rsidR="0083587A">
        <w:rPr>
          <w:rFonts w:hint="cs"/>
          <w:rtl/>
        </w:rPr>
        <w:t>مندرج در بند ت</w:t>
      </w:r>
      <w:r w:rsidR="00D66E70">
        <w:rPr>
          <w:rFonts w:hint="eastAsia"/>
          <w:rtl/>
        </w:rPr>
        <w:t>‌</w:t>
      </w:r>
      <w:r w:rsidR="00D66E70">
        <w:rPr>
          <w:rFonts w:cs="Times New Roman" w:hint="cs"/>
          <w:rtl/>
        </w:rPr>
        <w:t> </w:t>
      </w:r>
      <w:r w:rsidR="0083587A">
        <w:rPr>
          <w:rFonts w:hint="cs"/>
          <w:rtl/>
        </w:rPr>
        <w:t>ـ</w:t>
      </w:r>
      <w:r w:rsidR="00D66E70">
        <w:rPr>
          <w:rFonts w:cs="Times New Roman" w:hint="eastAsia"/>
          <w:rtl/>
        </w:rPr>
        <w:t> </w:t>
      </w:r>
      <w:r w:rsidR="0083587A">
        <w:rPr>
          <w:rFonts w:hint="cs"/>
          <w:rtl/>
        </w:rPr>
        <w:t>8</w:t>
      </w:r>
      <w:r w:rsidR="0085773D">
        <w:rPr>
          <w:rFonts w:hint="cs"/>
          <w:rtl/>
        </w:rPr>
        <w:t xml:space="preserve"> ممکن است تحت تاثیر عواملی نظیر موارد زیر </w:t>
      </w:r>
      <w:r w:rsidR="00294489">
        <w:rPr>
          <w:rFonts w:hint="cs"/>
          <w:rtl/>
        </w:rPr>
        <w:t>قرار گیرد</w:t>
      </w:r>
      <w:r w:rsidR="005A750C">
        <w:rPr>
          <w:rFonts w:hint="cs"/>
          <w:rtl/>
        </w:rPr>
        <w:t xml:space="preserve">: </w:t>
      </w:r>
    </w:p>
    <w:p w:rsidR="005A750C" w:rsidRDefault="005A750C" w:rsidP="009B6A77">
      <w:pPr>
        <w:pStyle w:val="a0"/>
      </w:pPr>
      <w:r>
        <w:rPr>
          <w:rFonts w:hint="cs"/>
          <w:rtl/>
        </w:rPr>
        <w:t xml:space="preserve">ماهیت، دامنه و اهداف کار </w:t>
      </w:r>
      <w:r w:rsidR="00771659">
        <w:rPr>
          <w:rFonts w:hint="cs"/>
          <w:rtl/>
        </w:rPr>
        <w:t>کارشناس واحد تجاری</w:t>
      </w:r>
      <w:r>
        <w:rPr>
          <w:rFonts w:hint="cs"/>
          <w:rtl/>
        </w:rPr>
        <w:t>.</w:t>
      </w:r>
    </w:p>
    <w:p w:rsidR="0065266F" w:rsidRPr="00366B0D" w:rsidRDefault="005A750C" w:rsidP="009B6A77">
      <w:pPr>
        <w:pStyle w:val="a0"/>
        <w:rPr>
          <w:spacing w:val="-4"/>
        </w:rPr>
      </w:pPr>
      <w:r w:rsidRPr="00366B0D">
        <w:rPr>
          <w:rFonts w:hint="cs"/>
          <w:spacing w:val="-4"/>
          <w:rtl/>
        </w:rPr>
        <w:t xml:space="preserve">اینکه </w:t>
      </w:r>
      <w:r w:rsidR="00771659" w:rsidRPr="00366B0D">
        <w:rPr>
          <w:rFonts w:hint="cs"/>
          <w:spacing w:val="-4"/>
          <w:rtl/>
        </w:rPr>
        <w:t>کارشناس واحد تجاری</w:t>
      </w:r>
      <w:r w:rsidRPr="00366B0D">
        <w:rPr>
          <w:rFonts w:hint="cs"/>
          <w:spacing w:val="-4"/>
          <w:rtl/>
        </w:rPr>
        <w:t xml:space="preserve"> </w:t>
      </w:r>
      <w:r w:rsidR="004B5C9D" w:rsidRPr="00366B0D">
        <w:rPr>
          <w:rFonts w:hint="cs"/>
          <w:spacing w:val="-4"/>
          <w:rtl/>
        </w:rPr>
        <w:t>در استخدام واحد تجاری است</w:t>
      </w:r>
      <w:r w:rsidR="00EB5A03" w:rsidRPr="00366B0D">
        <w:rPr>
          <w:rFonts w:hint="cs"/>
          <w:spacing w:val="-4"/>
          <w:rtl/>
        </w:rPr>
        <w:t xml:space="preserve"> یا </w:t>
      </w:r>
      <w:r w:rsidR="00B22B5C" w:rsidRPr="00366B0D">
        <w:rPr>
          <w:rFonts w:hint="cs"/>
          <w:spacing w:val="-4"/>
          <w:rtl/>
        </w:rPr>
        <w:t xml:space="preserve">شخصی </w:t>
      </w:r>
      <w:r w:rsidR="00EB5A03" w:rsidRPr="00366B0D">
        <w:rPr>
          <w:rFonts w:hint="cs"/>
          <w:spacing w:val="-4"/>
          <w:rtl/>
        </w:rPr>
        <w:t xml:space="preserve">است که </w:t>
      </w:r>
      <w:r w:rsidR="004B5C9D" w:rsidRPr="00366B0D">
        <w:rPr>
          <w:rFonts w:hint="cs"/>
          <w:spacing w:val="-4"/>
          <w:rtl/>
        </w:rPr>
        <w:t xml:space="preserve">صرفاً </w:t>
      </w:r>
      <w:r w:rsidR="00EB5A03" w:rsidRPr="00366B0D">
        <w:rPr>
          <w:rFonts w:hint="cs"/>
          <w:spacing w:val="-4"/>
          <w:rtl/>
        </w:rPr>
        <w:t xml:space="preserve">برای ارائه خدمات </w:t>
      </w:r>
      <w:r w:rsidR="004B5C9D" w:rsidRPr="00366B0D">
        <w:rPr>
          <w:rFonts w:hint="cs"/>
          <w:spacing w:val="-4"/>
          <w:rtl/>
        </w:rPr>
        <w:t>مورد نظر، توسط واحد تجاری بکار گرفته</w:t>
      </w:r>
      <w:r w:rsidR="0065266F" w:rsidRPr="00366B0D">
        <w:rPr>
          <w:rFonts w:hint="cs"/>
          <w:spacing w:val="-4"/>
          <w:rtl/>
        </w:rPr>
        <w:t xml:space="preserve"> شده است.</w:t>
      </w:r>
    </w:p>
    <w:p w:rsidR="001D5522" w:rsidRDefault="0065266F" w:rsidP="009B6A77">
      <w:pPr>
        <w:pStyle w:val="a0"/>
      </w:pPr>
      <w:r>
        <w:rPr>
          <w:rFonts w:hint="cs"/>
          <w:rtl/>
        </w:rPr>
        <w:t xml:space="preserve">میزان کنترل </w:t>
      </w:r>
      <w:r w:rsidR="00E40A4B">
        <w:rPr>
          <w:rFonts w:hint="cs"/>
          <w:rtl/>
        </w:rPr>
        <w:t>یا نفوذ</w:t>
      </w:r>
      <w:r>
        <w:rPr>
          <w:rFonts w:hint="cs"/>
          <w:rtl/>
        </w:rPr>
        <w:t xml:space="preserve"> مدیران اجرایی بر کار </w:t>
      </w:r>
      <w:r w:rsidR="00771659">
        <w:rPr>
          <w:rFonts w:hint="cs"/>
          <w:rtl/>
        </w:rPr>
        <w:t>کارشناس واحد تجاری</w:t>
      </w:r>
      <w:r w:rsidR="001D5522">
        <w:rPr>
          <w:rFonts w:hint="cs"/>
          <w:rtl/>
        </w:rPr>
        <w:t>.</w:t>
      </w:r>
    </w:p>
    <w:p w:rsidR="00781363" w:rsidRDefault="003D6F36" w:rsidP="009B6A77">
      <w:pPr>
        <w:pStyle w:val="a0"/>
      </w:pPr>
      <w:r>
        <w:rPr>
          <w:rFonts w:hint="cs"/>
          <w:rtl/>
        </w:rPr>
        <w:t>صلاحیت</w:t>
      </w:r>
      <w:r w:rsidR="001D5522">
        <w:rPr>
          <w:rFonts w:hint="cs"/>
          <w:rtl/>
        </w:rPr>
        <w:t xml:space="preserve"> و توانای</w:t>
      </w:r>
      <w:r w:rsidR="0001237B">
        <w:rPr>
          <w:rFonts w:hint="cs"/>
          <w:rtl/>
        </w:rPr>
        <w:t>ی‌ها</w:t>
      </w:r>
      <w:r w:rsidR="001D5522">
        <w:rPr>
          <w:rFonts w:hint="cs"/>
          <w:rtl/>
        </w:rPr>
        <w:t>ی</w:t>
      </w:r>
      <w:r w:rsidR="001D5522" w:rsidRPr="001D5522">
        <w:rPr>
          <w:rFonts w:hint="cs"/>
          <w:rtl/>
        </w:rPr>
        <w:t xml:space="preserve"> </w:t>
      </w:r>
      <w:r w:rsidR="00771659">
        <w:rPr>
          <w:rFonts w:hint="cs"/>
          <w:rtl/>
        </w:rPr>
        <w:t>کارشناس واحد تجاری</w:t>
      </w:r>
      <w:r w:rsidR="001D5522">
        <w:rPr>
          <w:rFonts w:hint="cs"/>
          <w:rtl/>
        </w:rPr>
        <w:t>.</w:t>
      </w:r>
    </w:p>
    <w:p w:rsidR="00781363" w:rsidRDefault="00781363" w:rsidP="009B6A77">
      <w:pPr>
        <w:pStyle w:val="a0"/>
      </w:pPr>
      <w:r>
        <w:rPr>
          <w:rFonts w:hint="cs"/>
          <w:rtl/>
        </w:rPr>
        <w:t xml:space="preserve">اینکه آیا </w:t>
      </w:r>
      <w:r w:rsidR="00771659">
        <w:rPr>
          <w:rFonts w:hint="cs"/>
          <w:rtl/>
        </w:rPr>
        <w:t>کارشناس واحد تجاری</w:t>
      </w:r>
      <w:r>
        <w:rPr>
          <w:rFonts w:hint="cs"/>
          <w:rtl/>
        </w:rPr>
        <w:t xml:space="preserve"> </w:t>
      </w:r>
      <w:r w:rsidR="00E40A4B">
        <w:rPr>
          <w:rFonts w:hint="cs"/>
          <w:rtl/>
        </w:rPr>
        <w:t>ملزم به رعایت</w:t>
      </w:r>
      <w:r>
        <w:rPr>
          <w:rFonts w:hint="cs"/>
          <w:rtl/>
        </w:rPr>
        <w:t xml:space="preserve"> استانداردهای فنی</w:t>
      </w:r>
      <w:r w:rsidR="00294489">
        <w:rPr>
          <w:rFonts w:hint="cs"/>
          <w:rtl/>
        </w:rPr>
        <w:t xml:space="preserve"> عملکرد</w:t>
      </w:r>
      <w:r>
        <w:rPr>
          <w:rFonts w:hint="cs"/>
          <w:rtl/>
        </w:rPr>
        <w:t xml:space="preserve"> یا سایر الزامات </w:t>
      </w:r>
      <w:r w:rsidR="00E40A4B">
        <w:rPr>
          <w:rFonts w:hint="cs"/>
          <w:rtl/>
        </w:rPr>
        <w:t xml:space="preserve">صنعت </w:t>
      </w:r>
      <w:r>
        <w:rPr>
          <w:rFonts w:hint="cs"/>
          <w:rtl/>
        </w:rPr>
        <w:t>یا</w:t>
      </w:r>
      <w:r w:rsidR="00E40A4B" w:rsidRPr="00E40A4B">
        <w:rPr>
          <w:rFonts w:hint="cs"/>
          <w:rtl/>
        </w:rPr>
        <w:t xml:space="preserve"> </w:t>
      </w:r>
      <w:r w:rsidR="00E40A4B">
        <w:rPr>
          <w:rFonts w:hint="cs"/>
          <w:rtl/>
        </w:rPr>
        <w:t>حرفه</w:t>
      </w:r>
      <w:r>
        <w:rPr>
          <w:rFonts w:hint="cs"/>
          <w:rtl/>
        </w:rPr>
        <w:t xml:space="preserve"> است یا خیر.</w:t>
      </w:r>
    </w:p>
    <w:p w:rsidR="00BC1324" w:rsidRDefault="00294489" w:rsidP="009B6A77">
      <w:pPr>
        <w:pStyle w:val="a0"/>
      </w:pPr>
      <w:r>
        <w:rPr>
          <w:rFonts w:hint="cs"/>
          <w:rtl/>
        </w:rPr>
        <w:t>وجود کنترلهای مرتبط با</w:t>
      </w:r>
      <w:r w:rsidR="00BC1324">
        <w:rPr>
          <w:rFonts w:hint="cs"/>
          <w:rtl/>
        </w:rPr>
        <w:t xml:space="preserve"> کار </w:t>
      </w:r>
      <w:r w:rsidR="00771659">
        <w:rPr>
          <w:rFonts w:hint="cs"/>
          <w:rtl/>
        </w:rPr>
        <w:t>کارشناس واحد تجاری</w:t>
      </w:r>
      <w:r>
        <w:rPr>
          <w:rFonts w:hint="cs"/>
          <w:rtl/>
        </w:rPr>
        <w:t>، در واحد تجاری</w:t>
      </w:r>
      <w:r w:rsidR="00BC1324">
        <w:rPr>
          <w:rFonts w:hint="cs"/>
          <w:rtl/>
        </w:rPr>
        <w:t>.</w:t>
      </w:r>
    </w:p>
    <w:p w:rsidR="005A750C" w:rsidRDefault="00BC1324" w:rsidP="00366B0D">
      <w:pPr>
        <w:pStyle w:val="a0"/>
        <w:numPr>
          <w:ilvl w:val="0"/>
          <w:numId w:val="0"/>
        </w:numPr>
        <w:spacing w:line="204" w:lineRule="auto"/>
        <w:ind w:left="1123"/>
      </w:pPr>
      <w:r>
        <w:rPr>
          <w:rFonts w:hint="cs"/>
          <w:rtl/>
        </w:rPr>
        <w:t>استاندارد</w:t>
      </w:r>
      <w:r w:rsidR="00172771">
        <w:rPr>
          <w:rFonts w:hint="cs"/>
          <w:rtl/>
        </w:rPr>
        <w:t xml:space="preserve"> 500</w:t>
      </w:r>
      <w:r>
        <w:rPr>
          <w:rFonts w:hint="cs"/>
          <w:rtl/>
        </w:rPr>
        <w:t xml:space="preserve"> </w:t>
      </w:r>
      <w:r w:rsidR="00CD6600">
        <w:rPr>
          <w:rStyle w:val="FootnoteReference"/>
          <w:rFonts w:hint="eastAsia"/>
          <w:rtl/>
        </w:rPr>
        <w:footnoteReference w:id="7"/>
      </w:r>
      <w:r>
        <w:rPr>
          <w:rFonts w:hint="cs"/>
          <w:rtl/>
        </w:rPr>
        <w:t xml:space="preserve"> شامل الزامات و ر</w:t>
      </w:r>
      <w:r w:rsidR="005B1E1B">
        <w:rPr>
          <w:rFonts w:hint="cs"/>
          <w:rtl/>
        </w:rPr>
        <w:t>هنمودهایی</w:t>
      </w:r>
      <w:r>
        <w:rPr>
          <w:rFonts w:hint="cs"/>
          <w:rtl/>
        </w:rPr>
        <w:t xml:space="preserve"> در خصوص </w:t>
      </w:r>
      <w:r w:rsidR="0083587A">
        <w:rPr>
          <w:rFonts w:hint="cs"/>
          <w:rtl/>
        </w:rPr>
        <w:t>اثر</w:t>
      </w:r>
      <w:r>
        <w:rPr>
          <w:rFonts w:hint="cs"/>
          <w:rtl/>
        </w:rPr>
        <w:t xml:space="preserve"> </w:t>
      </w:r>
      <w:r w:rsidR="003D6F36">
        <w:rPr>
          <w:rFonts w:hint="cs"/>
          <w:rtl/>
        </w:rPr>
        <w:t>صلاحیت</w:t>
      </w:r>
      <w:r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>
        <w:rPr>
          <w:rFonts w:hint="cs"/>
          <w:rtl/>
        </w:rPr>
        <w:t xml:space="preserve"> و بی‌طرفی </w:t>
      </w:r>
      <w:r w:rsidR="00771659">
        <w:rPr>
          <w:rFonts w:hint="cs"/>
          <w:rtl/>
        </w:rPr>
        <w:t>کارشناس</w:t>
      </w:r>
      <w:r w:rsidR="004511D4">
        <w:rPr>
          <w:rFonts w:hint="cs"/>
          <w:rtl/>
        </w:rPr>
        <w:t>ان</w:t>
      </w:r>
      <w:r w:rsidR="00771659">
        <w:rPr>
          <w:rFonts w:hint="cs"/>
          <w:rtl/>
        </w:rPr>
        <w:t xml:space="preserve"> واحد تجاری</w:t>
      </w:r>
      <w:r>
        <w:rPr>
          <w:rFonts w:hint="cs"/>
          <w:rtl/>
        </w:rPr>
        <w:t xml:space="preserve"> </w:t>
      </w:r>
      <w:r w:rsidR="00EB393A">
        <w:rPr>
          <w:rFonts w:hint="cs"/>
          <w:rtl/>
        </w:rPr>
        <w:t>بر</w:t>
      </w:r>
      <w:r>
        <w:rPr>
          <w:rFonts w:hint="cs"/>
          <w:rtl/>
        </w:rPr>
        <w:t xml:space="preserve"> قابل</w:t>
      </w:r>
      <w:r w:rsidR="00A90795">
        <w:rPr>
          <w:rFonts w:hint="cs"/>
          <w:rtl/>
        </w:rPr>
        <w:t xml:space="preserve">یت </w:t>
      </w:r>
      <w:r>
        <w:rPr>
          <w:rFonts w:hint="cs"/>
          <w:rtl/>
        </w:rPr>
        <w:t>اتکا</w:t>
      </w:r>
      <w:r w:rsidR="00A90795">
        <w:rPr>
          <w:rFonts w:hint="cs"/>
          <w:rtl/>
        </w:rPr>
        <w:t>ی</w:t>
      </w:r>
      <w:r>
        <w:rPr>
          <w:rFonts w:hint="cs"/>
          <w:rtl/>
        </w:rPr>
        <w:t xml:space="preserve"> شواهد حسابرسی</w:t>
      </w:r>
      <w:r w:rsidR="006A2FA8">
        <w:rPr>
          <w:rFonts w:hint="cs"/>
          <w:rtl/>
        </w:rPr>
        <w:t xml:space="preserve"> </w:t>
      </w:r>
      <w:r w:rsidR="00EB393A">
        <w:rPr>
          <w:rFonts w:hint="cs"/>
          <w:rtl/>
        </w:rPr>
        <w:t>است</w:t>
      </w:r>
      <w:r w:rsidR="006A2FA8">
        <w:rPr>
          <w:rFonts w:hint="cs"/>
          <w:rtl/>
        </w:rPr>
        <w:t>.</w:t>
      </w:r>
      <w:r w:rsidR="001D5522">
        <w:rPr>
          <w:rFonts w:hint="cs"/>
          <w:rtl/>
        </w:rPr>
        <w:t xml:space="preserve"> </w:t>
      </w:r>
      <w:r w:rsidR="005A750C">
        <w:rPr>
          <w:rFonts w:hint="cs"/>
          <w:rtl/>
        </w:rPr>
        <w:t xml:space="preserve"> </w:t>
      </w:r>
    </w:p>
    <w:p w:rsidR="00C83592" w:rsidRDefault="009A2CAE" w:rsidP="00366B0D">
      <w:pPr>
        <w:pStyle w:val="Stylealef-1ItalicBefore0cmHanging127cm"/>
        <w:spacing w:before="120" w:after="0" w:line="216" w:lineRule="auto"/>
        <w:rPr>
          <w:rtl/>
        </w:rPr>
      </w:pPr>
      <w:r>
        <w:rPr>
          <w:rFonts w:cs="B Zar" w:hint="cs"/>
          <w:szCs w:val="22"/>
          <w:rtl/>
        </w:rPr>
        <w:t xml:space="preserve">ماهیت، زمانبندی اجرا و میزان </w:t>
      </w:r>
      <w:r w:rsidR="00C83592">
        <w:rPr>
          <w:rFonts w:cs="B Zar" w:hint="cs"/>
          <w:szCs w:val="22"/>
          <w:rtl/>
        </w:rPr>
        <w:t>روشهای حسابرسی</w:t>
      </w:r>
      <w:r w:rsidR="00C83592" w:rsidRPr="002F59A7">
        <w:rPr>
          <w:rFonts w:cs="B Zar" w:hint="cs"/>
          <w:szCs w:val="22"/>
          <w:rtl/>
        </w:rPr>
        <w:t xml:space="preserve"> </w:t>
      </w:r>
      <w:r w:rsidR="00C83592" w:rsidRPr="0007140A">
        <w:rPr>
          <w:rFonts w:hint="cs"/>
          <w:b w:val="0"/>
          <w:bCs w:val="0"/>
          <w:rtl/>
        </w:rPr>
        <w:t>(رک: بند 8)</w:t>
      </w:r>
    </w:p>
    <w:p w:rsidR="00C56E1F" w:rsidRDefault="008F3E4E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1B1F65">
        <w:rPr>
          <w:rFonts w:hint="cs"/>
          <w:rtl/>
        </w:rPr>
        <w:t>10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9A2CAE">
        <w:rPr>
          <w:rFonts w:hint="cs"/>
          <w:rtl/>
        </w:rPr>
        <w:t xml:space="preserve">ماهیت، زمانبندی اجرا و میزان </w:t>
      </w:r>
      <w:r w:rsidR="00C83592">
        <w:rPr>
          <w:rFonts w:hint="cs"/>
          <w:rtl/>
        </w:rPr>
        <w:t>روشهای حسابرسی</w:t>
      </w:r>
      <w:r w:rsidR="003F767D">
        <w:rPr>
          <w:rFonts w:hint="cs"/>
          <w:rtl/>
        </w:rPr>
        <w:t xml:space="preserve"> با توجه به الزامات مندرج در بندهای 9 تا 13 این استاندارد </w:t>
      </w:r>
      <w:r w:rsidR="0083587A">
        <w:rPr>
          <w:rFonts w:hint="cs"/>
          <w:rtl/>
        </w:rPr>
        <w:t>برحسب</w:t>
      </w:r>
      <w:r w:rsidR="000302C9">
        <w:rPr>
          <w:rFonts w:hint="cs"/>
          <w:rtl/>
        </w:rPr>
        <w:t xml:space="preserve"> شرایط تغییر می‌کند. برای مثال، عوامل زیر ممکن است </w:t>
      </w:r>
      <w:r w:rsidR="0083587A">
        <w:rPr>
          <w:rFonts w:hint="cs"/>
          <w:rtl/>
        </w:rPr>
        <w:t>ضرورت بکارگیری</w:t>
      </w:r>
      <w:r w:rsidR="00470D2A">
        <w:rPr>
          <w:rFonts w:hint="cs"/>
          <w:rtl/>
        </w:rPr>
        <w:t xml:space="preserve"> </w:t>
      </w:r>
      <w:r w:rsidR="000302C9">
        <w:rPr>
          <w:rFonts w:hint="cs"/>
          <w:rtl/>
        </w:rPr>
        <w:t>روشهای</w:t>
      </w:r>
      <w:r w:rsidR="00F057D3">
        <w:rPr>
          <w:rFonts w:hint="cs"/>
          <w:rtl/>
        </w:rPr>
        <w:t xml:space="preserve"> حسابرسی</w:t>
      </w:r>
      <w:r w:rsidR="000302C9">
        <w:rPr>
          <w:rFonts w:hint="cs"/>
          <w:rtl/>
        </w:rPr>
        <w:t xml:space="preserve"> متفاوت یا گست</w:t>
      </w:r>
      <w:r w:rsidR="00294489">
        <w:rPr>
          <w:rFonts w:hint="cs"/>
          <w:rtl/>
        </w:rPr>
        <w:t>رش روشهای حسابرسی</w:t>
      </w:r>
      <w:r w:rsidR="00C56E1F">
        <w:rPr>
          <w:rFonts w:hint="cs"/>
          <w:rtl/>
        </w:rPr>
        <w:t xml:space="preserve"> را </w:t>
      </w:r>
      <w:r w:rsidR="0083587A">
        <w:rPr>
          <w:rFonts w:hint="cs"/>
          <w:rtl/>
        </w:rPr>
        <w:t>ایجاب نماید</w:t>
      </w:r>
      <w:r w:rsidR="00C56E1F">
        <w:rPr>
          <w:rFonts w:hint="cs"/>
          <w:rtl/>
        </w:rPr>
        <w:t xml:space="preserve">: </w:t>
      </w:r>
    </w:p>
    <w:p w:rsidR="00C56E1F" w:rsidRPr="008B281A" w:rsidRDefault="008052EE" w:rsidP="009B6A77">
      <w:pPr>
        <w:pStyle w:val="a0"/>
      </w:pPr>
      <w:r w:rsidRPr="008B281A">
        <w:rPr>
          <w:rFonts w:hint="cs"/>
          <w:rtl/>
        </w:rPr>
        <w:t xml:space="preserve">کار کارشناس </w:t>
      </w:r>
      <w:r w:rsidR="007A732A" w:rsidRPr="008B281A">
        <w:rPr>
          <w:rtl/>
        </w:rPr>
        <w:t>حسابرس</w:t>
      </w:r>
      <w:r w:rsidR="007A732A" w:rsidRPr="008B281A">
        <w:rPr>
          <w:rFonts w:hint="cs"/>
          <w:rtl/>
        </w:rPr>
        <w:t xml:space="preserve"> </w:t>
      </w:r>
      <w:r w:rsidRPr="008B281A">
        <w:rPr>
          <w:rFonts w:hint="cs"/>
          <w:rtl/>
        </w:rPr>
        <w:t xml:space="preserve">به موضوع عمده‌ای مربوط باشد که </w:t>
      </w:r>
      <w:r w:rsidR="0083587A" w:rsidRPr="008B281A">
        <w:rPr>
          <w:rFonts w:hint="cs"/>
          <w:rtl/>
        </w:rPr>
        <w:t>متضمن</w:t>
      </w:r>
      <w:r w:rsidRPr="008B281A">
        <w:rPr>
          <w:rFonts w:hint="cs"/>
          <w:rtl/>
        </w:rPr>
        <w:t xml:space="preserve"> قضاوتهای پیچیده و ذهنی است</w:t>
      </w:r>
      <w:r w:rsidR="00C56E1F" w:rsidRPr="008B281A">
        <w:rPr>
          <w:rFonts w:hint="cs"/>
          <w:rtl/>
        </w:rPr>
        <w:t>.</w:t>
      </w:r>
    </w:p>
    <w:p w:rsidR="006238F0" w:rsidRPr="009B6A77" w:rsidRDefault="008052EE" w:rsidP="009B6A77">
      <w:pPr>
        <w:pStyle w:val="a0"/>
        <w:rPr>
          <w:spacing w:val="-5"/>
        </w:rPr>
      </w:pPr>
      <w:r w:rsidRPr="009B6A77">
        <w:rPr>
          <w:rFonts w:hint="cs"/>
          <w:spacing w:val="-5"/>
          <w:rtl/>
        </w:rPr>
        <w:t>حسابرس قبلاً از کار کارشناس</w:t>
      </w:r>
      <w:r w:rsidR="00B04EB7" w:rsidRPr="009B6A77">
        <w:rPr>
          <w:spacing w:val="-5"/>
          <w:rtl/>
        </w:rPr>
        <w:t xml:space="preserve"> حسابرس</w:t>
      </w:r>
      <w:r w:rsidRPr="009B6A77">
        <w:rPr>
          <w:rFonts w:hint="cs"/>
          <w:spacing w:val="-5"/>
          <w:rtl/>
        </w:rPr>
        <w:t xml:space="preserve"> استفاده نکرده باشد، و </w:t>
      </w:r>
      <w:r w:rsidR="0083587A" w:rsidRPr="009B6A77">
        <w:rPr>
          <w:rFonts w:hint="cs"/>
          <w:spacing w:val="-5"/>
          <w:rtl/>
        </w:rPr>
        <w:t>شناخت</w:t>
      </w:r>
      <w:r w:rsidRPr="009B6A77">
        <w:rPr>
          <w:rFonts w:hint="cs"/>
          <w:spacing w:val="-5"/>
          <w:rtl/>
        </w:rPr>
        <w:t xml:space="preserve"> قبلی از </w:t>
      </w:r>
      <w:r w:rsidR="003D6F36" w:rsidRPr="009B6A77">
        <w:rPr>
          <w:rFonts w:hint="cs"/>
          <w:spacing w:val="-5"/>
          <w:rtl/>
        </w:rPr>
        <w:t>صلاحیت</w:t>
      </w:r>
      <w:r w:rsidRPr="009B6A77">
        <w:rPr>
          <w:rFonts w:hint="cs"/>
          <w:spacing w:val="-5"/>
          <w:rtl/>
        </w:rPr>
        <w:t xml:space="preserve">، </w:t>
      </w:r>
      <w:r w:rsidR="006238F0" w:rsidRPr="009B6A77">
        <w:rPr>
          <w:rFonts w:hint="cs"/>
          <w:spacing w:val="-5"/>
          <w:rtl/>
        </w:rPr>
        <w:t>توانای</w:t>
      </w:r>
      <w:r w:rsidR="0001237B" w:rsidRPr="009B6A77">
        <w:rPr>
          <w:rFonts w:hint="cs"/>
          <w:spacing w:val="-5"/>
          <w:rtl/>
        </w:rPr>
        <w:t>ی‌ها</w:t>
      </w:r>
      <w:r w:rsidR="006238F0" w:rsidRPr="009B6A77">
        <w:rPr>
          <w:rFonts w:hint="cs"/>
          <w:spacing w:val="-5"/>
          <w:rtl/>
        </w:rPr>
        <w:t xml:space="preserve"> و بی‌طرفی</w:t>
      </w:r>
      <w:r w:rsidR="00B04EB7" w:rsidRPr="009B6A77">
        <w:rPr>
          <w:rFonts w:hint="cs"/>
          <w:spacing w:val="-5"/>
          <w:rtl/>
        </w:rPr>
        <w:t xml:space="preserve"> آن</w:t>
      </w:r>
      <w:r w:rsidR="006238F0" w:rsidRPr="009B6A77">
        <w:rPr>
          <w:rFonts w:hint="cs"/>
          <w:spacing w:val="-5"/>
          <w:rtl/>
        </w:rPr>
        <w:t xml:space="preserve"> کارشناس نداشته باشد</w:t>
      </w:r>
      <w:r w:rsidR="00C56E1F" w:rsidRPr="009B6A77">
        <w:rPr>
          <w:rFonts w:hint="cs"/>
          <w:spacing w:val="-5"/>
          <w:rtl/>
        </w:rPr>
        <w:t>.</w:t>
      </w:r>
    </w:p>
    <w:p w:rsidR="004B42C3" w:rsidRPr="009B6A77" w:rsidRDefault="006238F0" w:rsidP="009B6A77">
      <w:pPr>
        <w:pStyle w:val="a0"/>
        <w:rPr>
          <w:spacing w:val="-4"/>
        </w:rPr>
      </w:pPr>
      <w:r w:rsidRPr="009B6A77">
        <w:rPr>
          <w:rFonts w:hint="cs"/>
          <w:spacing w:val="-4"/>
          <w:rtl/>
        </w:rPr>
        <w:t>کارشناس</w:t>
      </w:r>
      <w:r w:rsidR="00B04EB7" w:rsidRPr="009B6A77">
        <w:rPr>
          <w:spacing w:val="-4"/>
          <w:rtl/>
        </w:rPr>
        <w:t xml:space="preserve"> حسابرس</w:t>
      </w:r>
      <w:r w:rsidR="00182C16" w:rsidRPr="009B6A77">
        <w:rPr>
          <w:rFonts w:hint="cs"/>
          <w:spacing w:val="-4"/>
          <w:rtl/>
        </w:rPr>
        <w:t>،</w:t>
      </w:r>
      <w:r w:rsidR="0083587A" w:rsidRPr="009B6A77">
        <w:rPr>
          <w:rFonts w:hint="cs"/>
          <w:spacing w:val="-4"/>
          <w:rtl/>
        </w:rPr>
        <w:t xml:space="preserve"> بجای ارائه مشاوره برای موضوعی </w:t>
      </w:r>
      <w:r w:rsidR="00294489" w:rsidRPr="009B6A77">
        <w:rPr>
          <w:rFonts w:hint="cs"/>
          <w:spacing w:val="-4"/>
          <w:rtl/>
        </w:rPr>
        <w:t>خاص</w:t>
      </w:r>
      <w:r w:rsidR="00B22B5C" w:rsidRPr="009B6A77">
        <w:rPr>
          <w:rFonts w:hint="cs"/>
          <w:spacing w:val="-4"/>
          <w:rtl/>
        </w:rPr>
        <w:t>،</w:t>
      </w:r>
      <w:r w:rsidRPr="009B6A77">
        <w:rPr>
          <w:rFonts w:hint="cs"/>
          <w:spacing w:val="-4"/>
          <w:rtl/>
        </w:rPr>
        <w:t xml:space="preserve"> روشهای</w:t>
      </w:r>
      <w:r w:rsidR="0083587A" w:rsidRPr="009B6A77">
        <w:rPr>
          <w:rFonts w:hint="cs"/>
          <w:spacing w:val="-4"/>
          <w:rtl/>
        </w:rPr>
        <w:t xml:space="preserve"> حسابرسی</w:t>
      </w:r>
      <w:r w:rsidRPr="009B6A77">
        <w:rPr>
          <w:rFonts w:hint="cs"/>
          <w:spacing w:val="-4"/>
          <w:rtl/>
        </w:rPr>
        <w:t xml:space="preserve"> را اجرا کند که بخش لاینفکی از حسابرسی است</w:t>
      </w:r>
      <w:r w:rsidR="0083587A" w:rsidRPr="009B6A77">
        <w:rPr>
          <w:rFonts w:hint="cs"/>
          <w:spacing w:val="-4"/>
          <w:rtl/>
        </w:rPr>
        <w:t>.</w:t>
      </w:r>
      <w:r w:rsidRPr="009B6A77">
        <w:rPr>
          <w:rFonts w:hint="cs"/>
          <w:spacing w:val="-4"/>
          <w:rtl/>
        </w:rPr>
        <w:t xml:space="preserve"> </w:t>
      </w:r>
    </w:p>
    <w:p w:rsidR="008F3E4E" w:rsidRDefault="004B42C3" w:rsidP="009B6A77">
      <w:pPr>
        <w:pStyle w:val="a0"/>
        <w:rPr>
          <w:rFonts w:hint="eastAsia"/>
          <w:rtl/>
        </w:rPr>
      </w:pPr>
      <w:r>
        <w:rPr>
          <w:rFonts w:hint="cs"/>
          <w:rtl/>
        </w:rPr>
        <w:t>کارشناس</w:t>
      </w:r>
      <w:r w:rsidR="00294489">
        <w:rPr>
          <w:rFonts w:hint="cs"/>
          <w:rtl/>
        </w:rPr>
        <w:t xml:space="preserve"> حسابرس</w:t>
      </w:r>
      <w:r w:rsidR="00A131DE">
        <w:rPr>
          <w:rFonts w:hint="cs"/>
          <w:rtl/>
        </w:rPr>
        <w:t xml:space="preserve">، </w:t>
      </w:r>
      <w:r w:rsidR="008444EA">
        <w:rPr>
          <w:rFonts w:hint="cs"/>
          <w:rtl/>
        </w:rPr>
        <w:t>شخصی</w:t>
      </w:r>
      <w:r w:rsidR="00A131D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A131DE">
        <w:rPr>
          <w:rFonts w:hint="cs"/>
          <w:rtl/>
        </w:rPr>
        <w:t xml:space="preserve"> است، بنابراین </w:t>
      </w:r>
      <w:r w:rsidR="008444EA">
        <w:rPr>
          <w:rFonts w:hint="cs"/>
          <w:rtl/>
        </w:rPr>
        <w:t>تابع</w:t>
      </w:r>
      <w:r w:rsidR="00A131DE">
        <w:rPr>
          <w:rFonts w:hint="cs"/>
          <w:rtl/>
        </w:rPr>
        <w:t xml:space="preserve"> سیاستها</w:t>
      </w:r>
      <w:r w:rsidR="0083587A">
        <w:rPr>
          <w:rFonts w:hint="cs"/>
          <w:rtl/>
        </w:rPr>
        <w:t xml:space="preserve"> و روشهای</w:t>
      </w:r>
      <w:r w:rsidR="00A131DE">
        <w:rPr>
          <w:rFonts w:hint="cs"/>
          <w:rtl/>
        </w:rPr>
        <w:t xml:space="preserve"> کنترل کیفیت</w:t>
      </w:r>
      <w:r w:rsidR="009108AF">
        <w:rPr>
          <w:rFonts w:hint="cs"/>
          <w:rtl/>
        </w:rPr>
        <w:t xml:space="preserve"> مؤسسه </w:t>
      </w:r>
      <w:r w:rsidR="00294489">
        <w:rPr>
          <w:rFonts w:hint="cs"/>
          <w:rtl/>
        </w:rPr>
        <w:t>حسابرس</w:t>
      </w:r>
      <w:r w:rsidR="00A131DE">
        <w:rPr>
          <w:rFonts w:hint="cs"/>
          <w:rtl/>
        </w:rPr>
        <w:t xml:space="preserve"> </w:t>
      </w:r>
      <w:r w:rsidR="008444EA">
        <w:rPr>
          <w:rFonts w:hint="cs"/>
          <w:rtl/>
        </w:rPr>
        <w:t>نیست</w:t>
      </w:r>
      <w:r w:rsidR="00A131D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6238F0">
        <w:rPr>
          <w:rFonts w:hint="cs"/>
          <w:rtl/>
        </w:rPr>
        <w:t xml:space="preserve"> </w:t>
      </w:r>
      <w:r w:rsidR="00C83592">
        <w:rPr>
          <w:rFonts w:hint="cs"/>
          <w:rtl/>
        </w:rPr>
        <w:t xml:space="preserve"> </w:t>
      </w:r>
    </w:p>
    <w:p w:rsidR="00511272" w:rsidRPr="00AB7C69" w:rsidRDefault="00DF4EFF" w:rsidP="00366B0D">
      <w:pPr>
        <w:pStyle w:val="a6"/>
        <w:spacing w:line="216" w:lineRule="auto"/>
        <w:rPr>
          <w:rtl/>
        </w:rPr>
      </w:pPr>
      <w:r>
        <w:rPr>
          <w:rFonts w:hint="cs"/>
          <w:rtl/>
        </w:rPr>
        <w:t>سیاستها</w:t>
      </w:r>
      <w:r w:rsidR="0083587A">
        <w:rPr>
          <w:rFonts w:hint="cs"/>
          <w:rtl/>
        </w:rPr>
        <w:t xml:space="preserve"> و روشهای</w:t>
      </w:r>
      <w:r>
        <w:rPr>
          <w:rFonts w:hint="cs"/>
          <w:rtl/>
        </w:rPr>
        <w:t xml:space="preserve"> کنترل کیفیت</w:t>
      </w:r>
      <w:r w:rsidR="009108AF">
        <w:rPr>
          <w:rFonts w:hint="cs"/>
          <w:rtl/>
        </w:rPr>
        <w:t xml:space="preserve"> مؤسسه </w:t>
      </w:r>
      <w:r w:rsidR="00392132">
        <w:rPr>
          <w:rFonts w:hint="cs"/>
          <w:rtl/>
        </w:rPr>
        <w:t xml:space="preserve">حسابرس </w:t>
      </w:r>
      <w:r w:rsidR="00392132" w:rsidRPr="0007140A">
        <w:rPr>
          <w:rFonts w:hint="cs"/>
          <w:b w:val="0"/>
          <w:bCs w:val="0"/>
          <w:i/>
          <w:iCs w:val="0"/>
          <w:rtl/>
        </w:rPr>
        <w:t>(رک: بند 8</w:t>
      </w:r>
      <w:r w:rsidR="00A11B63" w:rsidRPr="0007140A">
        <w:rPr>
          <w:rFonts w:hint="cs"/>
          <w:b w:val="0"/>
          <w:bCs w:val="0"/>
          <w:i/>
          <w:iCs w:val="0"/>
          <w:rtl/>
        </w:rPr>
        <w:t>-</w:t>
      </w:r>
      <w:r w:rsidR="00392132" w:rsidRPr="0007140A">
        <w:rPr>
          <w:rFonts w:hint="cs"/>
          <w:b w:val="0"/>
          <w:bCs w:val="0"/>
          <w:i/>
          <w:iCs w:val="0"/>
          <w:rtl/>
        </w:rPr>
        <w:t>ث)</w:t>
      </w:r>
    </w:p>
    <w:p w:rsidR="00511272" w:rsidRDefault="00511272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1</w:t>
      </w:r>
      <w:r w:rsidR="00284E00">
        <w:rPr>
          <w:rFonts w:hint="cs"/>
          <w:rtl/>
        </w:rPr>
        <w:t>1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0D7B67">
        <w:rPr>
          <w:rFonts w:hint="cs"/>
          <w:rtl/>
        </w:rPr>
        <w:t xml:space="preserve">کارشناس درون‌سازمانی </w:t>
      </w:r>
      <w:r w:rsidR="00392132">
        <w:rPr>
          <w:rFonts w:hint="cs"/>
          <w:rtl/>
        </w:rPr>
        <w:t>ممکن است</w:t>
      </w:r>
      <w:r w:rsidR="00B22B5C">
        <w:rPr>
          <w:rFonts w:hint="cs"/>
          <w:rtl/>
        </w:rPr>
        <w:t xml:space="preserve"> </w:t>
      </w:r>
      <w:r w:rsidR="00294489">
        <w:rPr>
          <w:rFonts w:hint="cs"/>
          <w:rtl/>
        </w:rPr>
        <w:t xml:space="preserve">از </w:t>
      </w:r>
      <w:r w:rsidR="0083587A">
        <w:rPr>
          <w:rFonts w:hint="cs"/>
          <w:rtl/>
        </w:rPr>
        <w:t>کارکنان مؤسسه</w:t>
      </w:r>
      <w:r w:rsidR="008444EA">
        <w:rPr>
          <w:rFonts w:hint="cs"/>
          <w:rtl/>
        </w:rPr>
        <w:t xml:space="preserve"> حسابرس</w:t>
      </w:r>
      <w:r w:rsidR="0083587A">
        <w:rPr>
          <w:rFonts w:hint="cs"/>
          <w:rtl/>
        </w:rPr>
        <w:t xml:space="preserve"> </w:t>
      </w:r>
      <w:r w:rsidR="0047571B">
        <w:rPr>
          <w:rFonts w:hint="cs"/>
          <w:rtl/>
        </w:rPr>
        <w:t xml:space="preserve">شامل </w:t>
      </w:r>
      <w:r w:rsidR="0083587A">
        <w:rPr>
          <w:rFonts w:hint="cs"/>
          <w:rtl/>
        </w:rPr>
        <w:t>کارکنان</w:t>
      </w:r>
      <w:r w:rsidR="00F93AE3">
        <w:rPr>
          <w:rFonts w:hint="cs"/>
          <w:rtl/>
        </w:rPr>
        <w:t xml:space="preserve"> موقت</w:t>
      </w:r>
      <w:r w:rsidR="008444EA">
        <w:rPr>
          <w:rFonts w:hint="cs"/>
          <w:rtl/>
        </w:rPr>
        <w:t xml:space="preserve"> آن</w:t>
      </w:r>
      <w:r w:rsidR="00F93AE3">
        <w:rPr>
          <w:rFonts w:hint="cs"/>
          <w:rtl/>
        </w:rPr>
        <w:t xml:space="preserve"> </w:t>
      </w:r>
      <w:r w:rsidR="00E63912">
        <w:rPr>
          <w:rFonts w:hint="cs"/>
          <w:rtl/>
        </w:rPr>
        <w:t>باشد</w:t>
      </w:r>
      <w:r w:rsidR="00294489">
        <w:rPr>
          <w:rFonts w:hint="cs"/>
          <w:rtl/>
        </w:rPr>
        <w:t xml:space="preserve"> و بنابراین </w:t>
      </w:r>
      <w:r w:rsidR="000A78E2">
        <w:rPr>
          <w:rFonts w:hint="cs"/>
          <w:rtl/>
        </w:rPr>
        <w:t>تابع</w:t>
      </w:r>
      <w:r w:rsidR="00F93AE3">
        <w:rPr>
          <w:rFonts w:hint="cs"/>
          <w:rtl/>
        </w:rPr>
        <w:t xml:space="preserve"> </w:t>
      </w:r>
      <w:r w:rsidR="00DF4EFF">
        <w:rPr>
          <w:rFonts w:hint="cs"/>
          <w:rtl/>
        </w:rPr>
        <w:t>سیاستها</w:t>
      </w:r>
      <w:r w:rsidR="0083587A">
        <w:rPr>
          <w:rFonts w:hint="cs"/>
          <w:rtl/>
        </w:rPr>
        <w:t xml:space="preserve"> و روشهای</w:t>
      </w:r>
      <w:r w:rsidR="00DF4EFF">
        <w:rPr>
          <w:rFonts w:hint="cs"/>
          <w:rtl/>
        </w:rPr>
        <w:t xml:space="preserve"> کنترل کیفیت</w:t>
      </w:r>
      <w:r w:rsidR="009108AF">
        <w:rPr>
          <w:rFonts w:hint="cs"/>
          <w:rtl/>
        </w:rPr>
        <w:t xml:space="preserve"> مؤسسه </w:t>
      </w:r>
      <w:r w:rsidR="00F93AE3">
        <w:rPr>
          <w:rFonts w:hint="cs"/>
          <w:rtl/>
        </w:rPr>
        <w:t>طبق استاندارد کنترل کیفیت 1</w:t>
      </w:r>
      <w:r w:rsidR="00BA401F">
        <w:rPr>
          <w:rStyle w:val="FootnoteReference"/>
          <w:rtl/>
        </w:rPr>
        <w:footnoteReference w:id="8"/>
      </w:r>
      <w:r w:rsidR="00F93AE3">
        <w:rPr>
          <w:rFonts w:hint="cs"/>
          <w:rtl/>
        </w:rPr>
        <w:t xml:space="preserve"> </w:t>
      </w:r>
      <w:r w:rsidR="0083587A">
        <w:rPr>
          <w:rFonts w:hint="cs"/>
          <w:rtl/>
        </w:rPr>
        <w:t>ب</w:t>
      </w:r>
      <w:r w:rsidR="002D7BBF">
        <w:rPr>
          <w:rFonts w:hint="cs"/>
          <w:rtl/>
        </w:rPr>
        <w:t>اشد</w:t>
      </w:r>
      <w:r w:rsidR="003F52F0">
        <w:rPr>
          <w:rFonts w:hint="cs"/>
          <w:rtl/>
        </w:rPr>
        <w:t>.</w:t>
      </w:r>
      <w:r w:rsidR="00C46DF3">
        <w:rPr>
          <w:rStyle w:val="FootnoteReference"/>
          <w:rtl/>
        </w:rPr>
        <w:footnoteReference w:id="9"/>
      </w:r>
      <w:r w:rsidR="003F52F0">
        <w:rPr>
          <w:rFonts w:hint="cs"/>
          <w:rtl/>
        </w:rPr>
        <w:t xml:space="preserve"> از </w:t>
      </w:r>
      <w:r w:rsidR="000C21F2">
        <w:rPr>
          <w:rFonts w:hint="cs"/>
          <w:rtl/>
        </w:rPr>
        <w:t>سوی</w:t>
      </w:r>
      <w:r w:rsidR="003F52F0">
        <w:rPr>
          <w:rFonts w:hint="cs"/>
          <w:rtl/>
        </w:rPr>
        <w:t xml:space="preserve"> دیگر، </w:t>
      </w:r>
      <w:r w:rsidR="000D7B67">
        <w:rPr>
          <w:rFonts w:hint="cs"/>
          <w:rtl/>
        </w:rPr>
        <w:t xml:space="preserve">کارشناس درون‌سازمانی </w:t>
      </w:r>
      <w:r w:rsidR="003F52F0">
        <w:rPr>
          <w:rFonts w:hint="cs"/>
          <w:rtl/>
        </w:rPr>
        <w:t xml:space="preserve">ممکن است </w:t>
      </w:r>
      <w:r w:rsidR="00B22B5C">
        <w:rPr>
          <w:rFonts w:hint="cs"/>
          <w:rtl/>
        </w:rPr>
        <w:t>از</w:t>
      </w:r>
      <w:r w:rsidR="0083587A">
        <w:rPr>
          <w:rFonts w:hint="cs"/>
          <w:rtl/>
        </w:rPr>
        <w:t xml:space="preserve"> کارکنان مؤسسه </w:t>
      </w:r>
      <w:r w:rsidR="00294489">
        <w:rPr>
          <w:rFonts w:hint="cs"/>
          <w:rtl/>
        </w:rPr>
        <w:t xml:space="preserve">حسابرسی شبکه‌ای </w:t>
      </w:r>
      <w:r w:rsidR="0083587A">
        <w:rPr>
          <w:rFonts w:hint="cs"/>
          <w:rtl/>
        </w:rPr>
        <w:t>شامل کارکنان</w:t>
      </w:r>
      <w:r w:rsidR="003F52F0">
        <w:rPr>
          <w:rFonts w:hint="cs"/>
          <w:rtl/>
        </w:rPr>
        <w:t xml:space="preserve"> موقت</w:t>
      </w:r>
      <w:r w:rsidR="008444EA">
        <w:rPr>
          <w:rFonts w:hint="cs"/>
          <w:rtl/>
        </w:rPr>
        <w:t xml:space="preserve"> آن</w:t>
      </w:r>
      <w:r w:rsidR="003B3426">
        <w:rPr>
          <w:rFonts w:hint="cs"/>
          <w:rtl/>
        </w:rPr>
        <w:t xml:space="preserve"> باشد که </w:t>
      </w:r>
      <w:r w:rsidR="0083587A">
        <w:rPr>
          <w:rFonts w:hint="cs"/>
          <w:rtl/>
        </w:rPr>
        <w:t>از</w:t>
      </w:r>
      <w:r w:rsidR="00DF4EFF">
        <w:rPr>
          <w:rFonts w:hint="cs"/>
          <w:rtl/>
        </w:rPr>
        <w:t xml:space="preserve"> سیاستها</w:t>
      </w:r>
      <w:r w:rsidR="0083587A">
        <w:rPr>
          <w:rFonts w:hint="cs"/>
          <w:rtl/>
        </w:rPr>
        <w:t xml:space="preserve"> و روشهای</w:t>
      </w:r>
      <w:r w:rsidR="00DF4EFF">
        <w:rPr>
          <w:rFonts w:hint="cs"/>
          <w:rtl/>
        </w:rPr>
        <w:t xml:space="preserve"> کنترل کیفیت</w:t>
      </w:r>
      <w:r w:rsidR="003B3426">
        <w:rPr>
          <w:rFonts w:hint="cs"/>
          <w:rtl/>
        </w:rPr>
        <w:t xml:space="preserve"> مشترک</w:t>
      </w:r>
      <w:r w:rsidR="00B22B5C">
        <w:rPr>
          <w:rFonts w:hint="cs"/>
          <w:rtl/>
        </w:rPr>
        <w:t>ی</w:t>
      </w:r>
      <w:r w:rsidR="0083587A">
        <w:rPr>
          <w:rFonts w:hint="cs"/>
          <w:rtl/>
        </w:rPr>
        <w:t xml:space="preserve"> </w:t>
      </w:r>
      <w:r w:rsidR="003B3426">
        <w:rPr>
          <w:rFonts w:hint="cs"/>
          <w:rtl/>
        </w:rPr>
        <w:t>با</w:t>
      </w:r>
      <w:r w:rsidR="009108AF">
        <w:rPr>
          <w:rFonts w:hint="cs"/>
          <w:rtl/>
        </w:rPr>
        <w:t xml:space="preserve"> مؤسسه </w:t>
      </w:r>
      <w:r w:rsidR="003B3426">
        <w:rPr>
          <w:rFonts w:hint="cs"/>
          <w:rtl/>
        </w:rPr>
        <w:t xml:space="preserve">حسابرس </w:t>
      </w:r>
      <w:r w:rsidR="0083587A">
        <w:rPr>
          <w:rFonts w:hint="cs"/>
          <w:rtl/>
        </w:rPr>
        <w:t>بهره می‌برند</w:t>
      </w:r>
      <w:r w:rsidR="00BA401F">
        <w:rPr>
          <w:rFonts w:hint="cs"/>
          <w:rtl/>
        </w:rPr>
        <w:t>.</w:t>
      </w:r>
      <w:r w:rsidR="0047571B">
        <w:rPr>
          <w:rFonts w:hint="cs"/>
          <w:rtl/>
        </w:rPr>
        <w:t xml:space="preserve"> </w:t>
      </w:r>
      <w:r w:rsidR="008D163A">
        <w:rPr>
          <w:rFonts w:hint="cs"/>
          <w:rtl/>
        </w:rPr>
        <w:t xml:space="preserve"> </w:t>
      </w:r>
    </w:p>
    <w:p w:rsidR="001855F6" w:rsidRDefault="007E508A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lastRenderedPageBreak/>
        <w:t>ت-</w:t>
      </w:r>
      <w:r>
        <w:rPr>
          <w:rFonts w:hint="cs"/>
          <w:rtl/>
        </w:rPr>
        <w:t>1</w:t>
      </w:r>
      <w:r w:rsidR="005504DD">
        <w:rPr>
          <w:rFonts w:hint="cs"/>
          <w:rtl/>
        </w:rPr>
        <w:t>2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8444EA">
        <w:rPr>
          <w:rFonts w:hint="cs"/>
          <w:rtl/>
        </w:rPr>
        <w:t xml:space="preserve">از آنجا که </w:t>
      </w:r>
      <w:r w:rsidR="00286BCB">
        <w:rPr>
          <w:rFonts w:hint="cs"/>
          <w:rtl/>
        </w:rPr>
        <w:t>کارشناس</w:t>
      </w:r>
      <w:r w:rsidR="002D7BBF" w:rsidRPr="002D7BBF">
        <w:rPr>
          <w:rtl/>
        </w:rPr>
        <w:t xml:space="preserve"> </w:t>
      </w:r>
      <w:r w:rsidR="005B2470">
        <w:rPr>
          <w:rFonts w:hint="cs"/>
          <w:rtl/>
        </w:rPr>
        <w:t>بر</w:t>
      </w:r>
      <w:r w:rsidR="002D7BBF" w:rsidRPr="002D7BBF">
        <w:rPr>
          <w:rtl/>
        </w:rPr>
        <w:t>ون‌سازمان</w:t>
      </w:r>
      <w:r w:rsidR="002D7BBF" w:rsidRPr="002D7BBF">
        <w:rPr>
          <w:rFonts w:hint="cs"/>
          <w:rtl/>
        </w:rPr>
        <w:t>ی</w:t>
      </w:r>
      <w:r w:rsidR="00286BCB">
        <w:rPr>
          <w:rFonts w:hint="cs"/>
          <w:rtl/>
        </w:rPr>
        <w:t xml:space="preserve"> عضوی از تیم حسابرسی نیست</w:t>
      </w:r>
      <w:r w:rsidR="008444EA">
        <w:rPr>
          <w:rFonts w:hint="cs"/>
          <w:rtl/>
        </w:rPr>
        <w:t>،</w:t>
      </w:r>
      <w:r w:rsidR="00286BCB">
        <w:rPr>
          <w:rFonts w:hint="cs"/>
          <w:rtl/>
        </w:rPr>
        <w:t xml:space="preserve"> </w:t>
      </w:r>
      <w:r w:rsidR="008444EA">
        <w:rPr>
          <w:rFonts w:hint="cs"/>
          <w:rtl/>
        </w:rPr>
        <w:t>بنابراین تابع</w:t>
      </w:r>
      <w:r w:rsidR="00DF4EFF">
        <w:rPr>
          <w:rFonts w:hint="cs"/>
          <w:rtl/>
        </w:rPr>
        <w:t xml:space="preserve"> سیاستها</w:t>
      </w:r>
      <w:r w:rsidR="0083587A">
        <w:rPr>
          <w:rFonts w:hint="cs"/>
          <w:rtl/>
        </w:rPr>
        <w:t xml:space="preserve"> و روشهای</w:t>
      </w:r>
      <w:r w:rsidR="00DF4EFF">
        <w:rPr>
          <w:rFonts w:hint="cs"/>
          <w:rtl/>
        </w:rPr>
        <w:t xml:space="preserve"> کنترل کیفیت</w:t>
      </w:r>
      <w:r w:rsidR="0036712E">
        <w:rPr>
          <w:rFonts w:hint="cs"/>
          <w:rtl/>
        </w:rPr>
        <w:t xml:space="preserve"> طبق استاندارد کنترل کیفیت 1 نمی‌باشد.</w:t>
      </w:r>
      <w:r w:rsidR="0036712E">
        <w:rPr>
          <w:rStyle w:val="FootnoteReference"/>
          <w:rtl/>
        </w:rPr>
        <w:footnoteReference w:id="10"/>
      </w:r>
      <w:r w:rsidR="00286BCB">
        <w:rPr>
          <w:rFonts w:hint="cs"/>
          <w:rtl/>
        </w:rPr>
        <w:t xml:space="preserve">  </w:t>
      </w:r>
      <w:r w:rsidR="00F54D08">
        <w:rPr>
          <w:rFonts w:hint="cs"/>
          <w:rtl/>
        </w:rPr>
        <w:t xml:space="preserve">با این حال، </w:t>
      </w:r>
      <w:r w:rsidR="00BD46AA">
        <w:rPr>
          <w:rFonts w:hint="cs"/>
          <w:rtl/>
        </w:rPr>
        <w:t xml:space="preserve">در </w:t>
      </w:r>
      <w:r w:rsidR="00F54D08">
        <w:rPr>
          <w:rFonts w:hint="cs"/>
          <w:rtl/>
        </w:rPr>
        <w:t xml:space="preserve">برخی </w:t>
      </w:r>
      <w:r w:rsidR="00294489">
        <w:rPr>
          <w:rFonts w:hint="cs"/>
          <w:rtl/>
        </w:rPr>
        <w:t>موارد</w:t>
      </w:r>
      <w:r w:rsidR="00F54D08">
        <w:rPr>
          <w:rFonts w:hint="cs"/>
          <w:rtl/>
        </w:rPr>
        <w:t xml:space="preserve">، قوانین </w:t>
      </w:r>
      <w:r w:rsidR="008444EA">
        <w:rPr>
          <w:rFonts w:hint="cs"/>
          <w:rtl/>
        </w:rPr>
        <w:t>یا</w:t>
      </w:r>
      <w:r w:rsidR="00F54D08">
        <w:rPr>
          <w:rFonts w:hint="cs"/>
          <w:rtl/>
        </w:rPr>
        <w:t xml:space="preserve"> مقررات ممکن است </w:t>
      </w:r>
      <w:r w:rsidR="00165E28">
        <w:rPr>
          <w:rFonts w:hint="cs"/>
          <w:rtl/>
        </w:rPr>
        <w:t>ملزم کرده باشد</w:t>
      </w:r>
      <w:r w:rsidR="008444EA">
        <w:rPr>
          <w:rFonts w:hint="cs"/>
          <w:rtl/>
        </w:rPr>
        <w:t xml:space="preserve"> که با</w:t>
      </w:r>
      <w:r w:rsidR="00165E28">
        <w:rPr>
          <w:rFonts w:hint="cs"/>
          <w:rtl/>
        </w:rPr>
        <w:t xml:space="preserve"> </w:t>
      </w:r>
      <w:r w:rsidR="005B2470" w:rsidRPr="005B2470">
        <w:rPr>
          <w:rtl/>
        </w:rPr>
        <w:t>کارشناس برون‌سازمان</w:t>
      </w:r>
      <w:r w:rsidR="005B2470" w:rsidRPr="005B2470">
        <w:rPr>
          <w:rFonts w:hint="cs"/>
          <w:rtl/>
        </w:rPr>
        <w:t>ی</w:t>
      </w:r>
      <w:r w:rsidR="00165E28">
        <w:rPr>
          <w:rFonts w:hint="cs"/>
          <w:rtl/>
        </w:rPr>
        <w:t xml:space="preserve"> به عنوان عضوی از تیم حسابرسی برخورد </w:t>
      </w:r>
      <w:r w:rsidR="008444EA">
        <w:rPr>
          <w:rFonts w:hint="cs"/>
          <w:rtl/>
        </w:rPr>
        <w:t>شود</w:t>
      </w:r>
      <w:r w:rsidR="00165E28">
        <w:rPr>
          <w:rFonts w:hint="cs"/>
          <w:rtl/>
        </w:rPr>
        <w:t xml:space="preserve"> و </w:t>
      </w:r>
      <w:r w:rsidR="00C00813">
        <w:rPr>
          <w:rFonts w:hint="cs"/>
          <w:rtl/>
        </w:rPr>
        <w:t xml:space="preserve">بنابراین ممکن است </w:t>
      </w:r>
      <w:r w:rsidR="00365071">
        <w:rPr>
          <w:rFonts w:hint="cs"/>
          <w:rtl/>
        </w:rPr>
        <w:t>ملزم به رعایت</w:t>
      </w:r>
      <w:r w:rsidR="00C00813">
        <w:rPr>
          <w:rFonts w:hint="cs"/>
          <w:rtl/>
        </w:rPr>
        <w:t xml:space="preserve"> الزامات اخلاقی مربوط شامل الزامات مربوط به استقلال </w:t>
      </w:r>
      <w:r w:rsidR="009D7649">
        <w:rPr>
          <w:rFonts w:hint="cs"/>
          <w:rtl/>
        </w:rPr>
        <w:t>و سایر الزامات حرفه‌ای طبق قوانین و مقررات باشد</w:t>
      </w:r>
      <w:r w:rsidR="00C00813">
        <w:rPr>
          <w:rFonts w:hint="cs"/>
          <w:rtl/>
        </w:rPr>
        <w:t>.</w:t>
      </w:r>
    </w:p>
    <w:p w:rsidR="00A128D0" w:rsidRDefault="00D62667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6679BB">
        <w:rPr>
          <w:rFonts w:hint="cs"/>
          <w:rtl/>
        </w:rPr>
        <w:t>13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252E54">
        <w:rPr>
          <w:rtl/>
        </w:rPr>
        <w:t>تيم</w:t>
      </w:r>
      <w:r w:rsidR="008444EA">
        <w:rPr>
          <w:rFonts w:hint="cs"/>
          <w:rtl/>
        </w:rPr>
        <w:t>‌های</w:t>
      </w:r>
      <w:r w:rsidR="00252E54">
        <w:rPr>
          <w:rtl/>
        </w:rPr>
        <w:t xml:space="preserve"> حسابرسي </w:t>
      </w:r>
      <w:r w:rsidR="00294489">
        <w:rPr>
          <w:rFonts w:hint="cs"/>
          <w:rtl/>
        </w:rPr>
        <w:t>می‌توان</w:t>
      </w:r>
      <w:r w:rsidR="008444EA">
        <w:rPr>
          <w:rFonts w:hint="cs"/>
          <w:rtl/>
        </w:rPr>
        <w:t>ن</w:t>
      </w:r>
      <w:r w:rsidR="00294489">
        <w:rPr>
          <w:rFonts w:hint="cs"/>
          <w:rtl/>
        </w:rPr>
        <w:t xml:space="preserve">د </w:t>
      </w:r>
      <w:r w:rsidR="00252E54">
        <w:rPr>
          <w:rtl/>
        </w:rPr>
        <w:t>بر سيستم كنترل كيفيت مؤسسه حسابرس اتكا</w:t>
      </w:r>
      <w:r w:rsidR="00A40F3B">
        <w:rPr>
          <w:rFonts w:hint="cs"/>
          <w:rtl/>
        </w:rPr>
        <w:t xml:space="preserve"> </w:t>
      </w:r>
      <w:r w:rsidR="00252E54">
        <w:rPr>
          <w:rtl/>
        </w:rPr>
        <w:t>كن</w:t>
      </w:r>
      <w:r w:rsidR="000A78E2">
        <w:rPr>
          <w:rFonts w:hint="cs"/>
          <w:rtl/>
        </w:rPr>
        <w:t>ن</w:t>
      </w:r>
      <w:r w:rsidR="00252E54">
        <w:rPr>
          <w:rtl/>
        </w:rPr>
        <w:t xml:space="preserve">د، مگر اينكه اطلاعات </w:t>
      </w:r>
      <w:r w:rsidR="00294489">
        <w:rPr>
          <w:rFonts w:hint="cs"/>
          <w:rtl/>
        </w:rPr>
        <w:t xml:space="preserve">ارائه </w:t>
      </w:r>
      <w:r w:rsidR="00252E54">
        <w:rPr>
          <w:rtl/>
        </w:rPr>
        <w:t xml:space="preserve">شده توسط مؤسسه حسابرس يا </w:t>
      </w:r>
      <w:r w:rsidR="00294489">
        <w:rPr>
          <w:rFonts w:hint="cs"/>
          <w:rtl/>
        </w:rPr>
        <w:t>سایرین</w:t>
      </w:r>
      <w:r w:rsidR="00252E54">
        <w:rPr>
          <w:rtl/>
        </w:rPr>
        <w:t xml:space="preserve">، </w:t>
      </w:r>
      <w:r w:rsidR="00294489">
        <w:rPr>
          <w:rFonts w:hint="cs"/>
          <w:rtl/>
        </w:rPr>
        <w:t>برخورد دیگری را ایجاب کند</w:t>
      </w:r>
      <w:r w:rsidR="00252E54">
        <w:rPr>
          <w:rtl/>
        </w:rPr>
        <w:t>.</w:t>
      </w:r>
      <w:r w:rsidR="00505FCE">
        <w:rPr>
          <w:rStyle w:val="FootnoteReference"/>
          <w:rtl/>
        </w:rPr>
        <w:footnoteReference w:id="11"/>
      </w:r>
      <w:r w:rsidR="00456AF3">
        <w:rPr>
          <w:rFonts w:hint="cs"/>
          <w:rtl/>
        </w:rPr>
        <w:t xml:space="preserve"> </w:t>
      </w:r>
      <w:r w:rsidR="00A14951">
        <w:rPr>
          <w:rFonts w:hint="cs"/>
          <w:rtl/>
        </w:rPr>
        <w:t xml:space="preserve">میزان این اتکا </w:t>
      </w:r>
      <w:r w:rsidR="00AF70AF">
        <w:rPr>
          <w:rFonts w:hint="cs"/>
          <w:rtl/>
        </w:rPr>
        <w:t>برحسب</w:t>
      </w:r>
      <w:r w:rsidR="00A14951">
        <w:rPr>
          <w:rFonts w:hint="cs"/>
          <w:rtl/>
        </w:rPr>
        <w:t xml:space="preserve"> شرایط تغییر </w:t>
      </w:r>
      <w:r w:rsidR="00AF70AF">
        <w:rPr>
          <w:rFonts w:hint="cs"/>
          <w:rtl/>
        </w:rPr>
        <w:t>خواهد کرد</w:t>
      </w:r>
      <w:r w:rsidR="00A14951">
        <w:rPr>
          <w:rFonts w:hint="cs"/>
          <w:rtl/>
        </w:rPr>
        <w:t xml:space="preserve"> و ممکن است </w:t>
      </w:r>
      <w:r w:rsidR="009A2CAE">
        <w:rPr>
          <w:rFonts w:hint="cs"/>
          <w:rtl/>
        </w:rPr>
        <w:t xml:space="preserve">ماهیت، زمانبندی اجرا و میزان </w:t>
      </w:r>
      <w:r w:rsidR="00762748">
        <w:rPr>
          <w:rFonts w:hint="cs"/>
          <w:rtl/>
        </w:rPr>
        <w:t>روشها</w:t>
      </w:r>
      <w:r w:rsidR="00AF70AF">
        <w:rPr>
          <w:rFonts w:hint="cs"/>
          <w:rtl/>
        </w:rPr>
        <w:t>ی حسابرسی را</w:t>
      </w:r>
      <w:r w:rsidR="00762748">
        <w:rPr>
          <w:rFonts w:hint="cs"/>
          <w:rtl/>
        </w:rPr>
        <w:t xml:space="preserve"> </w:t>
      </w:r>
      <w:r w:rsidR="00DE1201">
        <w:rPr>
          <w:rFonts w:hint="cs"/>
          <w:rtl/>
        </w:rPr>
        <w:t>با تو</w:t>
      </w:r>
      <w:r w:rsidR="00CE0064">
        <w:rPr>
          <w:rFonts w:hint="cs"/>
          <w:rtl/>
        </w:rPr>
        <w:t xml:space="preserve">جه به موضوعاتی نظیر موارد زیر </w:t>
      </w:r>
      <w:r w:rsidR="00AF70AF">
        <w:rPr>
          <w:rFonts w:hint="cs"/>
          <w:rtl/>
        </w:rPr>
        <w:t>تحت تاثیر قرار دهد</w:t>
      </w:r>
      <w:r w:rsidR="00A128D0">
        <w:rPr>
          <w:rFonts w:hint="cs"/>
          <w:rtl/>
        </w:rPr>
        <w:t xml:space="preserve">: </w:t>
      </w:r>
    </w:p>
    <w:p w:rsidR="00A128D0" w:rsidRDefault="003D6F36" w:rsidP="009B6A77">
      <w:pPr>
        <w:pStyle w:val="a0"/>
      </w:pPr>
      <w:r>
        <w:rPr>
          <w:rFonts w:hint="cs"/>
          <w:rtl/>
        </w:rPr>
        <w:t>صلاحیت</w:t>
      </w:r>
      <w:r w:rsidR="00A128D0">
        <w:rPr>
          <w:rFonts w:hint="cs"/>
          <w:rtl/>
        </w:rPr>
        <w:t xml:space="preserve"> و توانای</w:t>
      </w:r>
      <w:r w:rsidR="0001237B">
        <w:rPr>
          <w:rFonts w:hint="cs"/>
          <w:rtl/>
        </w:rPr>
        <w:t>ی‌ها</w:t>
      </w:r>
      <w:r w:rsidR="00294489">
        <w:rPr>
          <w:rFonts w:hint="cs"/>
          <w:rtl/>
        </w:rPr>
        <w:t>ی حاصل</w:t>
      </w:r>
      <w:r w:rsidR="00A128D0">
        <w:rPr>
          <w:rFonts w:hint="cs"/>
          <w:rtl/>
        </w:rPr>
        <w:t xml:space="preserve"> از </w:t>
      </w:r>
      <w:r w:rsidR="00294489">
        <w:rPr>
          <w:rFonts w:hint="cs"/>
          <w:rtl/>
        </w:rPr>
        <w:t>اجرای</w:t>
      </w:r>
      <w:r w:rsidR="00A128D0">
        <w:rPr>
          <w:rFonts w:hint="cs"/>
          <w:rtl/>
        </w:rPr>
        <w:t xml:space="preserve"> برنامه‌های آموزش</w:t>
      </w:r>
      <w:r w:rsidR="00AF70AF">
        <w:rPr>
          <w:rFonts w:hint="cs"/>
          <w:rtl/>
        </w:rPr>
        <w:t>ی</w:t>
      </w:r>
      <w:r w:rsidR="00A128D0">
        <w:rPr>
          <w:rFonts w:hint="cs"/>
          <w:rtl/>
        </w:rPr>
        <w:t xml:space="preserve"> و </w:t>
      </w:r>
      <w:r w:rsidR="003B0778">
        <w:rPr>
          <w:rFonts w:hint="cs"/>
          <w:rtl/>
        </w:rPr>
        <w:t>استخدام</w:t>
      </w:r>
      <w:r w:rsidR="00294489">
        <w:rPr>
          <w:rFonts w:hint="cs"/>
          <w:rtl/>
        </w:rPr>
        <w:t xml:space="preserve"> کارکنان جدید</w:t>
      </w:r>
      <w:r w:rsidR="00A128D0">
        <w:rPr>
          <w:rFonts w:hint="cs"/>
          <w:rtl/>
        </w:rPr>
        <w:t>.</w:t>
      </w:r>
    </w:p>
    <w:p w:rsidR="003B0778" w:rsidRDefault="003B0778" w:rsidP="009B6A77">
      <w:pPr>
        <w:pStyle w:val="a0"/>
      </w:pPr>
      <w:r>
        <w:rPr>
          <w:rFonts w:hint="cs"/>
          <w:rtl/>
        </w:rPr>
        <w:t>بی‌طرفی</w:t>
      </w:r>
      <w:r w:rsidR="00A07E84">
        <w:rPr>
          <w:rFonts w:hint="cs"/>
          <w:rtl/>
        </w:rPr>
        <w:t>،</w:t>
      </w:r>
      <w:r w:rsidR="000A78E2">
        <w:rPr>
          <w:rFonts w:hint="cs"/>
          <w:rtl/>
        </w:rPr>
        <w:t xml:space="preserve"> </w:t>
      </w:r>
      <w:r>
        <w:rPr>
          <w:rFonts w:hint="cs"/>
          <w:rtl/>
        </w:rPr>
        <w:t>کارشناس</w:t>
      </w:r>
      <w:r w:rsidR="004511D4">
        <w:rPr>
          <w:rFonts w:hint="cs"/>
          <w:rtl/>
        </w:rPr>
        <w:t>ان</w:t>
      </w:r>
      <w:r>
        <w:rPr>
          <w:rFonts w:hint="cs"/>
          <w:rtl/>
        </w:rPr>
        <w:t xml:space="preserve"> </w:t>
      </w:r>
      <w:r w:rsidR="00AF70AF">
        <w:rPr>
          <w:rFonts w:hint="cs"/>
          <w:rtl/>
        </w:rPr>
        <w:t>درون</w:t>
      </w:r>
      <w:r w:rsidR="00365071">
        <w:rPr>
          <w:rFonts w:hint="cs"/>
          <w:rtl/>
        </w:rPr>
        <w:t>‌سازمانی</w:t>
      </w:r>
      <w:r>
        <w:rPr>
          <w:rFonts w:hint="cs"/>
          <w:rtl/>
        </w:rPr>
        <w:t xml:space="preserve"> </w:t>
      </w:r>
      <w:r w:rsidR="00365071">
        <w:rPr>
          <w:rFonts w:hint="cs"/>
          <w:rtl/>
        </w:rPr>
        <w:t>ملزم به رعایت</w:t>
      </w:r>
      <w:r>
        <w:rPr>
          <w:rFonts w:hint="cs"/>
          <w:rtl/>
        </w:rPr>
        <w:t xml:space="preserve"> الزامات اخلاقی مربوط </w:t>
      </w:r>
      <w:r w:rsidR="009145AE">
        <w:rPr>
          <w:rFonts w:hint="cs"/>
          <w:rtl/>
        </w:rPr>
        <w:t>شامل الزامات مربوط</w:t>
      </w:r>
      <w:r w:rsidR="00294489">
        <w:rPr>
          <w:rFonts w:hint="cs"/>
          <w:rtl/>
        </w:rPr>
        <w:t xml:space="preserve"> </w:t>
      </w:r>
      <w:r w:rsidR="009145AE">
        <w:rPr>
          <w:rFonts w:hint="cs"/>
          <w:rtl/>
        </w:rPr>
        <w:t xml:space="preserve">به استقلال </w:t>
      </w:r>
      <w:r w:rsidR="007F7476">
        <w:rPr>
          <w:rFonts w:hint="cs"/>
          <w:rtl/>
        </w:rPr>
        <w:t>می</w:t>
      </w:r>
      <w:r w:rsidR="007F7476">
        <w:rPr>
          <w:rtl/>
        </w:rPr>
        <w:softHyphen/>
      </w:r>
      <w:r w:rsidR="007F7476">
        <w:rPr>
          <w:rFonts w:hint="cs"/>
          <w:rtl/>
        </w:rPr>
        <w:t>باشند</w:t>
      </w:r>
      <w:r w:rsidR="009145AE">
        <w:rPr>
          <w:rFonts w:hint="cs"/>
          <w:rtl/>
        </w:rPr>
        <w:t>.</w:t>
      </w:r>
    </w:p>
    <w:p w:rsidR="00C76C2F" w:rsidRDefault="009145AE" w:rsidP="009B6A77">
      <w:pPr>
        <w:pStyle w:val="a0"/>
      </w:pPr>
      <w:r>
        <w:rPr>
          <w:rFonts w:hint="cs"/>
          <w:rtl/>
        </w:rPr>
        <w:t xml:space="preserve">ارزیابی حسابرس از کفایت کار </w:t>
      </w:r>
      <w:r w:rsidR="00CE0064">
        <w:rPr>
          <w:rFonts w:hint="cs"/>
          <w:rtl/>
        </w:rPr>
        <w:t>کارشناس</w:t>
      </w:r>
      <w:r w:rsidR="00B04EB7" w:rsidRPr="00B04EB7">
        <w:rPr>
          <w:rtl/>
        </w:rPr>
        <w:t xml:space="preserve"> حسابرس</w:t>
      </w:r>
      <w:r w:rsidR="00465F6D">
        <w:rPr>
          <w:rFonts w:hint="cs"/>
          <w:rtl/>
        </w:rPr>
        <w:t xml:space="preserve">. برای مثال، برنامه‌های </w:t>
      </w:r>
      <w:r w:rsidR="00A4100A">
        <w:rPr>
          <w:rFonts w:hint="cs"/>
          <w:rtl/>
        </w:rPr>
        <w:t>آموزش</w:t>
      </w:r>
      <w:r w:rsidR="00AF70AF">
        <w:rPr>
          <w:rFonts w:hint="cs"/>
          <w:rtl/>
        </w:rPr>
        <w:t>ی</w:t>
      </w:r>
      <w:r w:rsidR="009108AF">
        <w:rPr>
          <w:rFonts w:hint="cs"/>
          <w:rtl/>
        </w:rPr>
        <w:t xml:space="preserve"> مؤسسه </w:t>
      </w:r>
      <w:r w:rsidR="001955AB">
        <w:rPr>
          <w:rFonts w:hint="cs"/>
          <w:rtl/>
        </w:rPr>
        <w:t>حسابرس</w:t>
      </w:r>
      <w:r w:rsidR="00A4100A">
        <w:rPr>
          <w:rFonts w:hint="cs"/>
          <w:rtl/>
        </w:rPr>
        <w:t xml:space="preserve"> ممکن است ب</w:t>
      </w:r>
      <w:r w:rsidR="00AF70AF">
        <w:rPr>
          <w:rFonts w:hint="cs"/>
          <w:rtl/>
        </w:rPr>
        <w:t>رای</w:t>
      </w:r>
      <w:r w:rsidR="00A4100A">
        <w:rPr>
          <w:rFonts w:hint="cs"/>
          <w:rtl/>
        </w:rPr>
        <w:t xml:space="preserve"> </w:t>
      </w:r>
      <w:r w:rsidR="00722FE3">
        <w:rPr>
          <w:rFonts w:hint="cs"/>
          <w:rtl/>
        </w:rPr>
        <w:t>کارشناسان درون‌سازمانی</w:t>
      </w:r>
      <w:r w:rsidR="00663D09">
        <w:rPr>
          <w:rFonts w:hint="cs"/>
          <w:rtl/>
        </w:rPr>
        <w:t>،</w:t>
      </w:r>
      <w:r w:rsidR="00722FE3">
        <w:rPr>
          <w:rFonts w:hint="cs"/>
          <w:rtl/>
        </w:rPr>
        <w:t xml:space="preserve"> </w:t>
      </w:r>
      <w:r w:rsidR="00095FF7">
        <w:rPr>
          <w:rFonts w:hint="cs"/>
          <w:rtl/>
        </w:rPr>
        <w:t xml:space="preserve">از </w:t>
      </w:r>
      <w:r w:rsidR="00337520">
        <w:rPr>
          <w:rFonts w:hint="cs"/>
          <w:rtl/>
        </w:rPr>
        <w:t>رابطه متقابل</w:t>
      </w:r>
      <w:r w:rsidR="00095FF7">
        <w:rPr>
          <w:rFonts w:hint="cs"/>
          <w:rtl/>
        </w:rPr>
        <w:t xml:space="preserve"> تخصص آنها با فرایند حسابرسی </w:t>
      </w:r>
      <w:r w:rsidR="00AF70AF">
        <w:rPr>
          <w:rFonts w:hint="cs"/>
          <w:rtl/>
        </w:rPr>
        <w:t>شناخت مناسبی فراهم آورند</w:t>
      </w:r>
      <w:r w:rsidR="00095FF7">
        <w:rPr>
          <w:rFonts w:hint="cs"/>
          <w:rtl/>
        </w:rPr>
        <w:t xml:space="preserve">. </w:t>
      </w:r>
      <w:r w:rsidR="00337520">
        <w:rPr>
          <w:rFonts w:hint="cs"/>
          <w:rtl/>
        </w:rPr>
        <w:t>اتکا به این</w:t>
      </w:r>
      <w:r w:rsidR="00AF70AF">
        <w:rPr>
          <w:rFonts w:hint="cs"/>
          <w:rtl/>
        </w:rPr>
        <w:t>‌گونه</w:t>
      </w:r>
      <w:r w:rsidR="00337520">
        <w:rPr>
          <w:rFonts w:hint="cs"/>
          <w:rtl/>
        </w:rPr>
        <w:t xml:space="preserve"> آموزش</w:t>
      </w:r>
      <w:r w:rsidR="00AF70AF">
        <w:rPr>
          <w:rFonts w:hint="cs"/>
          <w:rtl/>
        </w:rPr>
        <w:t>‌ها</w:t>
      </w:r>
      <w:r w:rsidR="00A9098C">
        <w:rPr>
          <w:rFonts w:hint="cs"/>
          <w:rtl/>
        </w:rPr>
        <w:t xml:space="preserve"> و سایر فرایندهای</w:t>
      </w:r>
      <w:r w:rsidR="009108AF">
        <w:rPr>
          <w:rFonts w:hint="cs"/>
          <w:rtl/>
        </w:rPr>
        <w:t xml:space="preserve"> مؤسسه </w:t>
      </w:r>
      <w:r w:rsidR="00337520">
        <w:rPr>
          <w:rFonts w:hint="cs"/>
          <w:rtl/>
        </w:rPr>
        <w:t>حسابرس</w:t>
      </w:r>
      <w:r w:rsidR="00A9098C">
        <w:rPr>
          <w:rFonts w:hint="cs"/>
          <w:rtl/>
        </w:rPr>
        <w:t xml:space="preserve"> </w:t>
      </w:r>
      <w:r w:rsidR="0067450E">
        <w:rPr>
          <w:rFonts w:hint="cs"/>
          <w:rtl/>
        </w:rPr>
        <w:t xml:space="preserve">نظیر </w:t>
      </w:r>
      <w:r w:rsidR="00294489">
        <w:rPr>
          <w:rFonts w:hint="cs"/>
          <w:rtl/>
        </w:rPr>
        <w:t>ضوابط</w:t>
      </w:r>
      <w:r w:rsidR="00AF70AF">
        <w:rPr>
          <w:rFonts w:hint="cs"/>
          <w:rtl/>
        </w:rPr>
        <w:t xml:space="preserve"> تعیین محدوده</w:t>
      </w:r>
      <w:r w:rsidR="008924A5">
        <w:rPr>
          <w:rFonts w:hint="cs"/>
          <w:rtl/>
        </w:rPr>
        <w:t xml:space="preserve"> کار </w:t>
      </w:r>
      <w:r w:rsidR="00722FE3">
        <w:rPr>
          <w:rFonts w:hint="cs"/>
          <w:rtl/>
        </w:rPr>
        <w:t>کارشناسان</w:t>
      </w:r>
      <w:r w:rsidR="00B725A7">
        <w:rPr>
          <w:rFonts w:hint="cs"/>
          <w:rtl/>
        </w:rPr>
        <w:t xml:space="preserve"> </w:t>
      </w:r>
      <w:r w:rsidR="00722FE3">
        <w:rPr>
          <w:rFonts w:hint="cs"/>
          <w:rtl/>
        </w:rPr>
        <w:t xml:space="preserve">درون‌سازمانی </w:t>
      </w:r>
      <w:r w:rsidR="00AF70AF">
        <w:rPr>
          <w:rFonts w:hint="cs"/>
          <w:rtl/>
        </w:rPr>
        <w:t>ممکن است</w:t>
      </w:r>
      <w:r w:rsidR="002C13D5">
        <w:rPr>
          <w:rFonts w:hint="cs"/>
          <w:rtl/>
        </w:rPr>
        <w:t xml:space="preserve"> بر </w:t>
      </w:r>
      <w:r w:rsidR="009A2CAE">
        <w:rPr>
          <w:rFonts w:hint="cs"/>
          <w:rtl/>
        </w:rPr>
        <w:t xml:space="preserve">ماهیت، زمانبندی اجرا و میزان </w:t>
      </w:r>
      <w:r w:rsidR="002C13D5">
        <w:rPr>
          <w:rFonts w:hint="cs"/>
          <w:rtl/>
        </w:rPr>
        <w:t xml:space="preserve">روشهای حسابرسی </w:t>
      </w:r>
      <w:r w:rsidR="00AF70AF">
        <w:rPr>
          <w:rFonts w:hint="cs"/>
          <w:rtl/>
        </w:rPr>
        <w:t xml:space="preserve">مورد استفاده </w:t>
      </w:r>
      <w:r w:rsidR="002C13D5">
        <w:rPr>
          <w:rFonts w:hint="cs"/>
          <w:rtl/>
        </w:rPr>
        <w:t>برای ارزی</w:t>
      </w:r>
      <w:r w:rsidR="00C76C2F">
        <w:rPr>
          <w:rFonts w:hint="cs"/>
          <w:rtl/>
        </w:rPr>
        <w:t xml:space="preserve">ابی کفایت کار </w:t>
      </w:r>
      <w:r w:rsidR="00C27B67">
        <w:rPr>
          <w:rFonts w:hint="cs"/>
          <w:rtl/>
        </w:rPr>
        <w:t>کارشناس</w:t>
      </w:r>
      <w:r w:rsidR="00B04EB7" w:rsidRPr="00B04EB7">
        <w:rPr>
          <w:rtl/>
        </w:rPr>
        <w:t xml:space="preserve"> حسابرس</w:t>
      </w:r>
      <w:r w:rsidR="00C76C2F">
        <w:rPr>
          <w:rFonts w:hint="cs"/>
          <w:rtl/>
        </w:rPr>
        <w:t xml:space="preserve"> </w:t>
      </w:r>
      <w:r w:rsidR="00AF70AF">
        <w:rPr>
          <w:rFonts w:hint="cs"/>
          <w:rtl/>
        </w:rPr>
        <w:t>مؤثر واقع شود</w:t>
      </w:r>
      <w:r w:rsidR="00C76C2F">
        <w:rPr>
          <w:rFonts w:hint="cs"/>
          <w:rtl/>
        </w:rPr>
        <w:t>.</w:t>
      </w:r>
    </w:p>
    <w:p w:rsidR="00C73F28" w:rsidRDefault="00F631BA" w:rsidP="009B6A77">
      <w:pPr>
        <w:pStyle w:val="a0"/>
      </w:pPr>
      <w:r>
        <w:rPr>
          <w:rFonts w:hint="cs"/>
          <w:rtl/>
        </w:rPr>
        <w:t>پایبندی به</w:t>
      </w:r>
      <w:r w:rsidR="00C73F28">
        <w:rPr>
          <w:rFonts w:hint="cs"/>
          <w:rtl/>
        </w:rPr>
        <w:t xml:space="preserve"> الزامات ق</w:t>
      </w:r>
      <w:r w:rsidR="00C27B67">
        <w:rPr>
          <w:rFonts w:hint="cs"/>
          <w:rtl/>
        </w:rPr>
        <w:t>انونی</w:t>
      </w:r>
      <w:r w:rsidR="00C73F28">
        <w:rPr>
          <w:rFonts w:hint="cs"/>
          <w:rtl/>
        </w:rPr>
        <w:t xml:space="preserve"> و مقررات</w:t>
      </w:r>
      <w:r w:rsidR="00C27B67">
        <w:rPr>
          <w:rFonts w:hint="cs"/>
          <w:rtl/>
        </w:rPr>
        <w:t>ی</w:t>
      </w:r>
      <w:r w:rsidR="00C73F28">
        <w:rPr>
          <w:rFonts w:hint="cs"/>
          <w:rtl/>
        </w:rPr>
        <w:t xml:space="preserve"> از طریق فرایند</w:t>
      </w:r>
      <w:r w:rsidR="00AF70AF">
        <w:rPr>
          <w:rFonts w:hint="cs"/>
          <w:rtl/>
        </w:rPr>
        <w:t>های</w:t>
      </w:r>
      <w:r w:rsidR="00C73F28">
        <w:rPr>
          <w:rFonts w:hint="cs"/>
          <w:rtl/>
        </w:rPr>
        <w:t xml:space="preserve"> نظارت</w:t>
      </w:r>
      <w:r w:rsidR="00AF70AF">
        <w:rPr>
          <w:rFonts w:hint="cs"/>
          <w:rtl/>
        </w:rPr>
        <w:t>ی</w:t>
      </w:r>
      <w:r w:rsidR="00B725A7">
        <w:rPr>
          <w:rFonts w:hint="cs"/>
          <w:rtl/>
        </w:rPr>
        <w:t>.</w:t>
      </w:r>
    </w:p>
    <w:p w:rsidR="009145AE" w:rsidRDefault="00C73F28" w:rsidP="009B6A77">
      <w:pPr>
        <w:pStyle w:val="a0"/>
      </w:pPr>
      <w:r>
        <w:rPr>
          <w:rFonts w:hint="cs"/>
          <w:rtl/>
        </w:rPr>
        <w:t>توافق با کارشناس</w:t>
      </w:r>
      <w:r w:rsidR="006A70FD" w:rsidRPr="006A70FD">
        <w:rPr>
          <w:rtl/>
        </w:rPr>
        <w:t xml:space="preserve"> حسابرس</w:t>
      </w:r>
      <w:r>
        <w:rPr>
          <w:rFonts w:hint="cs"/>
          <w:rtl/>
        </w:rPr>
        <w:t>.</w:t>
      </w:r>
      <w:r w:rsidR="0067450E">
        <w:rPr>
          <w:rFonts w:hint="cs"/>
          <w:rtl/>
        </w:rPr>
        <w:t xml:space="preserve"> </w:t>
      </w:r>
    </w:p>
    <w:p w:rsidR="00E35E38" w:rsidRDefault="00DD743C" w:rsidP="00366B0D">
      <w:pPr>
        <w:pStyle w:val="a0"/>
        <w:numPr>
          <w:ilvl w:val="0"/>
          <w:numId w:val="0"/>
        </w:numPr>
        <w:spacing w:line="216" w:lineRule="auto"/>
        <w:ind w:left="1123"/>
      </w:pPr>
      <w:r>
        <w:rPr>
          <w:rFonts w:hint="cs"/>
          <w:rtl/>
        </w:rPr>
        <w:t xml:space="preserve">چنین اتکایی، مسئولیت حسابرس را </w:t>
      </w:r>
      <w:r w:rsidR="00877618">
        <w:rPr>
          <w:rFonts w:hint="cs"/>
          <w:rtl/>
        </w:rPr>
        <w:t>در خصوص</w:t>
      </w:r>
      <w:r>
        <w:rPr>
          <w:rFonts w:hint="cs"/>
          <w:rtl/>
        </w:rPr>
        <w:t xml:space="preserve"> </w:t>
      </w:r>
      <w:r w:rsidR="00C657EF">
        <w:rPr>
          <w:rFonts w:hint="cs"/>
          <w:rtl/>
        </w:rPr>
        <w:t>رعایت</w:t>
      </w:r>
      <w:r>
        <w:rPr>
          <w:rFonts w:hint="cs"/>
          <w:rtl/>
        </w:rPr>
        <w:t xml:space="preserve"> الزامات این استاندارد کاهش نمی‌دهد.</w:t>
      </w:r>
    </w:p>
    <w:p w:rsidR="008875F6" w:rsidRPr="006056F4" w:rsidRDefault="003D6F36" w:rsidP="00366B0D">
      <w:pPr>
        <w:pStyle w:val="a5"/>
        <w:spacing w:line="216" w:lineRule="auto"/>
        <w:rPr>
          <w:rtl/>
        </w:rPr>
      </w:pPr>
      <w:r>
        <w:rPr>
          <w:rFonts w:hint="cs"/>
          <w:rtl/>
        </w:rPr>
        <w:t>صلاحیت</w:t>
      </w:r>
      <w:r w:rsidR="008875F6"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 w:rsidR="008875F6">
        <w:rPr>
          <w:rFonts w:hint="cs"/>
          <w:rtl/>
        </w:rPr>
        <w:t xml:space="preserve"> و بی‌طرفی </w:t>
      </w:r>
      <w:r w:rsidR="00030944">
        <w:rPr>
          <w:rFonts w:hint="cs"/>
          <w:rtl/>
        </w:rPr>
        <w:t>کارشناس</w:t>
      </w:r>
      <w:r w:rsidR="006A70FD" w:rsidRPr="006A70FD">
        <w:rPr>
          <w:rtl/>
        </w:rPr>
        <w:t xml:space="preserve"> حسابرس</w:t>
      </w:r>
      <w:r w:rsidR="00030944">
        <w:rPr>
          <w:rFonts w:hint="cs"/>
          <w:rtl/>
        </w:rPr>
        <w:t xml:space="preserve"> </w:t>
      </w:r>
      <w:r w:rsidR="008875F6" w:rsidRPr="0007140A">
        <w:rPr>
          <w:rFonts w:hint="cs"/>
          <w:b w:val="0"/>
          <w:bCs w:val="0"/>
          <w:rtl/>
        </w:rPr>
        <w:t xml:space="preserve">(رک: بند </w:t>
      </w:r>
      <w:r w:rsidR="006A70FD" w:rsidRPr="0007140A">
        <w:rPr>
          <w:rFonts w:hint="cs"/>
          <w:b w:val="0"/>
          <w:bCs w:val="0"/>
          <w:rtl/>
        </w:rPr>
        <w:t>9</w:t>
      </w:r>
      <w:r w:rsidR="008875F6" w:rsidRPr="0007140A">
        <w:rPr>
          <w:rFonts w:hint="cs"/>
          <w:b w:val="0"/>
          <w:bCs w:val="0"/>
          <w:rtl/>
        </w:rPr>
        <w:t>)</w:t>
      </w:r>
    </w:p>
    <w:p w:rsidR="00D62667" w:rsidRDefault="00E35E38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4749C7">
        <w:rPr>
          <w:rFonts w:hint="cs"/>
          <w:rtl/>
        </w:rPr>
        <w:t>14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3D6F36">
        <w:rPr>
          <w:rFonts w:hint="cs"/>
          <w:rtl/>
        </w:rPr>
        <w:t>صلاحیت</w:t>
      </w:r>
      <w:r w:rsidR="00592C43"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 w:rsidR="00592C43">
        <w:rPr>
          <w:rFonts w:hint="cs"/>
          <w:rtl/>
        </w:rPr>
        <w:t xml:space="preserve"> و بی‌طرفی</w:t>
      </w:r>
      <w:r w:rsidR="00C36FAD">
        <w:rPr>
          <w:rFonts w:hint="cs"/>
          <w:rtl/>
        </w:rPr>
        <w:t xml:space="preserve"> کارشناس</w:t>
      </w:r>
      <w:r w:rsidR="006A70FD" w:rsidRPr="006A70FD">
        <w:rPr>
          <w:rtl/>
        </w:rPr>
        <w:t xml:space="preserve"> حسابرس</w:t>
      </w:r>
      <w:r w:rsidR="00C36FAD">
        <w:rPr>
          <w:rFonts w:hint="cs"/>
          <w:rtl/>
        </w:rPr>
        <w:t xml:space="preserve">، عواملی هستند که </w:t>
      </w:r>
      <w:r w:rsidR="00B93A68">
        <w:rPr>
          <w:rFonts w:hint="cs"/>
          <w:rtl/>
        </w:rPr>
        <w:t xml:space="preserve">کفایت کار کارشناس </w:t>
      </w:r>
      <w:r w:rsidR="006A70FD" w:rsidRPr="006A70FD">
        <w:rPr>
          <w:rtl/>
        </w:rPr>
        <w:t>حسابرس</w:t>
      </w:r>
      <w:r w:rsidR="006A70FD" w:rsidRPr="006A70FD">
        <w:rPr>
          <w:rFonts w:hint="cs"/>
          <w:rtl/>
        </w:rPr>
        <w:t xml:space="preserve"> </w:t>
      </w:r>
      <w:r w:rsidR="00B93A68">
        <w:rPr>
          <w:rFonts w:hint="cs"/>
          <w:rtl/>
        </w:rPr>
        <w:t xml:space="preserve">را برای مقاصد </w:t>
      </w:r>
      <w:r w:rsidR="00FD50D3">
        <w:rPr>
          <w:rFonts w:hint="cs"/>
          <w:rtl/>
        </w:rPr>
        <w:t>حسابرس</w:t>
      </w:r>
      <w:r w:rsidR="00B93A68">
        <w:rPr>
          <w:rFonts w:hint="cs"/>
          <w:rtl/>
        </w:rPr>
        <w:t xml:space="preserve"> </w:t>
      </w:r>
      <w:r w:rsidR="00C36FAD">
        <w:rPr>
          <w:rFonts w:hint="cs"/>
          <w:rtl/>
        </w:rPr>
        <w:t xml:space="preserve">به </w:t>
      </w:r>
      <w:r w:rsidR="00B93A68">
        <w:rPr>
          <w:rFonts w:hint="cs"/>
          <w:rtl/>
        </w:rPr>
        <w:t>شدت تحت</w:t>
      </w:r>
      <w:r w:rsidR="00DA12F8">
        <w:rPr>
          <w:rFonts w:hint="cs"/>
          <w:rtl/>
        </w:rPr>
        <w:t xml:space="preserve"> </w:t>
      </w:r>
      <w:r w:rsidR="00B93A68">
        <w:rPr>
          <w:rFonts w:hint="cs"/>
          <w:rtl/>
        </w:rPr>
        <w:t>تأ</w:t>
      </w:r>
      <w:r w:rsidR="00DA12F8">
        <w:rPr>
          <w:rFonts w:hint="cs"/>
          <w:rtl/>
        </w:rPr>
        <w:t>ث</w:t>
      </w:r>
      <w:r w:rsidR="00B93A68">
        <w:rPr>
          <w:rFonts w:hint="cs"/>
          <w:rtl/>
        </w:rPr>
        <w:t>ی</w:t>
      </w:r>
      <w:r w:rsidR="00DA12F8">
        <w:rPr>
          <w:rFonts w:hint="cs"/>
          <w:rtl/>
        </w:rPr>
        <w:t xml:space="preserve">ر </w:t>
      </w:r>
      <w:r w:rsidR="00B93A68">
        <w:rPr>
          <w:rFonts w:hint="cs"/>
          <w:rtl/>
        </w:rPr>
        <w:t xml:space="preserve">قرار </w:t>
      </w:r>
      <w:r w:rsidR="00DA12F8">
        <w:rPr>
          <w:rFonts w:hint="cs"/>
          <w:rtl/>
        </w:rPr>
        <w:t>می‌</w:t>
      </w:r>
      <w:r w:rsidR="00B93A68">
        <w:rPr>
          <w:rFonts w:hint="cs"/>
          <w:rtl/>
        </w:rPr>
        <w:t>ده</w:t>
      </w:r>
      <w:r w:rsidR="00DA12F8">
        <w:rPr>
          <w:rFonts w:hint="cs"/>
          <w:rtl/>
        </w:rPr>
        <w:t>ند</w:t>
      </w:r>
      <w:r w:rsidR="007C6F84">
        <w:rPr>
          <w:rFonts w:hint="cs"/>
          <w:rtl/>
        </w:rPr>
        <w:t xml:space="preserve">. </w:t>
      </w:r>
      <w:r w:rsidR="003D6F36">
        <w:rPr>
          <w:rFonts w:hint="cs"/>
          <w:rtl/>
        </w:rPr>
        <w:t>صلاحیت</w:t>
      </w:r>
      <w:r w:rsidR="00FD50D3">
        <w:rPr>
          <w:rFonts w:hint="cs"/>
          <w:rtl/>
        </w:rPr>
        <w:t>،</w:t>
      </w:r>
      <w:r w:rsidR="007C6F84">
        <w:rPr>
          <w:rFonts w:hint="cs"/>
          <w:rtl/>
        </w:rPr>
        <w:t xml:space="preserve"> به ماهیت و سطح تخصص کارشناس</w:t>
      </w:r>
      <w:r w:rsidR="00FB1749" w:rsidRPr="00FB1749">
        <w:rPr>
          <w:rtl/>
        </w:rPr>
        <w:t xml:space="preserve"> حسابرس</w:t>
      </w:r>
      <w:r w:rsidR="007C6F84">
        <w:rPr>
          <w:rFonts w:hint="cs"/>
          <w:rtl/>
        </w:rPr>
        <w:t xml:space="preserve"> مربوط می‌شود. توانای</w:t>
      </w:r>
      <w:r w:rsidR="0001237B">
        <w:rPr>
          <w:rFonts w:hint="cs"/>
          <w:rtl/>
        </w:rPr>
        <w:t>ی‌ها</w:t>
      </w:r>
      <w:r w:rsidR="00FD50D3">
        <w:rPr>
          <w:rFonts w:hint="cs"/>
          <w:rtl/>
        </w:rPr>
        <w:t>،</w:t>
      </w:r>
      <w:r w:rsidR="007C6F84">
        <w:rPr>
          <w:rFonts w:hint="cs"/>
          <w:rtl/>
        </w:rPr>
        <w:t xml:space="preserve"> </w:t>
      </w:r>
      <w:r w:rsidR="00FD50D3">
        <w:rPr>
          <w:rFonts w:hint="cs"/>
          <w:rtl/>
        </w:rPr>
        <w:t>به</w:t>
      </w:r>
      <w:r w:rsidR="007C6F84">
        <w:rPr>
          <w:rFonts w:hint="cs"/>
          <w:rtl/>
        </w:rPr>
        <w:t xml:space="preserve"> </w:t>
      </w:r>
      <w:r w:rsidR="00F729A2">
        <w:rPr>
          <w:rFonts w:hint="cs"/>
          <w:rtl/>
        </w:rPr>
        <w:t xml:space="preserve">توان کارشناس </w:t>
      </w:r>
      <w:r w:rsidR="00FB1749" w:rsidRPr="00FB1749">
        <w:rPr>
          <w:rtl/>
        </w:rPr>
        <w:t>حسابرس</w:t>
      </w:r>
      <w:r w:rsidR="00FB1749" w:rsidRPr="00FB1749">
        <w:rPr>
          <w:rFonts w:hint="cs"/>
          <w:rtl/>
        </w:rPr>
        <w:t xml:space="preserve"> </w:t>
      </w:r>
      <w:r w:rsidR="00F729A2">
        <w:rPr>
          <w:rFonts w:hint="cs"/>
          <w:rtl/>
        </w:rPr>
        <w:t xml:space="preserve">در </w:t>
      </w:r>
      <w:r w:rsidR="003A42F1">
        <w:rPr>
          <w:rFonts w:hint="cs"/>
          <w:rtl/>
        </w:rPr>
        <w:t>بکارگیری آن</w:t>
      </w:r>
      <w:r w:rsidR="00F729A2">
        <w:rPr>
          <w:rFonts w:hint="cs"/>
          <w:rtl/>
        </w:rPr>
        <w:t xml:space="preserve"> </w:t>
      </w:r>
      <w:r w:rsidR="003D6F36">
        <w:rPr>
          <w:rFonts w:hint="cs"/>
          <w:rtl/>
        </w:rPr>
        <w:t>صلاحیت</w:t>
      </w:r>
      <w:r w:rsidR="00F729A2">
        <w:rPr>
          <w:rFonts w:hint="cs"/>
          <w:rtl/>
        </w:rPr>
        <w:t xml:space="preserve"> در شرایط </w:t>
      </w:r>
      <w:r w:rsidR="003A42F1">
        <w:rPr>
          <w:rFonts w:hint="cs"/>
          <w:rtl/>
        </w:rPr>
        <w:t xml:space="preserve">موجود، </w:t>
      </w:r>
      <w:r w:rsidR="00FD50D3">
        <w:rPr>
          <w:rFonts w:hint="cs"/>
          <w:rtl/>
        </w:rPr>
        <w:t>مربوط می‌شود</w:t>
      </w:r>
      <w:r w:rsidR="003A42F1">
        <w:rPr>
          <w:rFonts w:hint="cs"/>
          <w:rtl/>
        </w:rPr>
        <w:t>. عوامل</w:t>
      </w:r>
      <w:r w:rsidR="00F729A2">
        <w:rPr>
          <w:rFonts w:hint="cs"/>
          <w:rtl/>
        </w:rPr>
        <w:t xml:space="preserve"> </w:t>
      </w:r>
      <w:r w:rsidR="003A42F1">
        <w:rPr>
          <w:rFonts w:hint="cs"/>
          <w:rtl/>
        </w:rPr>
        <w:t>م</w:t>
      </w:r>
      <w:r w:rsidR="0095507B">
        <w:rPr>
          <w:rFonts w:hint="cs"/>
          <w:rtl/>
        </w:rPr>
        <w:t>ؤ</w:t>
      </w:r>
      <w:r w:rsidR="003A42F1">
        <w:rPr>
          <w:rFonts w:hint="cs"/>
          <w:rtl/>
        </w:rPr>
        <w:t xml:space="preserve">ثر </w:t>
      </w:r>
      <w:r w:rsidR="00F729A2">
        <w:rPr>
          <w:rFonts w:hint="cs"/>
          <w:rtl/>
        </w:rPr>
        <w:t>بر توانای</w:t>
      </w:r>
      <w:r w:rsidR="0001237B">
        <w:rPr>
          <w:rFonts w:hint="cs"/>
          <w:rtl/>
        </w:rPr>
        <w:t>ی‌ها</w:t>
      </w:r>
      <w:r w:rsidR="00F729A2">
        <w:rPr>
          <w:rFonts w:hint="cs"/>
          <w:rtl/>
        </w:rPr>
        <w:t xml:space="preserve"> ممکن است</w:t>
      </w:r>
      <w:r w:rsidR="00C657EF">
        <w:rPr>
          <w:rFonts w:hint="cs"/>
          <w:rtl/>
        </w:rPr>
        <w:t xml:space="preserve">، </w:t>
      </w:r>
      <w:r w:rsidR="00F75A2A">
        <w:rPr>
          <w:rFonts w:hint="cs"/>
          <w:rtl/>
        </w:rPr>
        <w:t xml:space="preserve">برای </w:t>
      </w:r>
      <w:r w:rsidR="00B22B5C">
        <w:rPr>
          <w:rFonts w:hint="cs"/>
          <w:rtl/>
        </w:rPr>
        <w:t>نمونه</w:t>
      </w:r>
      <w:r w:rsidR="00E474F4">
        <w:rPr>
          <w:rFonts w:hint="cs"/>
          <w:rtl/>
        </w:rPr>
        <w:t>، شامل</w:t>
      </w:r>
      <w:r w:rsidR="00F75A2A">
        <w:rPr>
          <w:rFonts w:hint="cs"/>
          <w:rtl/>
        </w:rPr>
        <w:t xml:space="preserve"> موقعیت جغرافیایی، و </w:t>
      </w:r>
      <w:r w:rsidR="00FD50D3">
        <w:rPr>
          <w:rFonts w:hint="cs"/>
          <w:rtl/>
        </w:rPr>
        <w:t>در اختیار داشتن</w:t>
      </w:r>
      <w:r w:rsidR="00F75A2A">
        <w:rPr>
          <w:rFonts w:hint="cs"/>
          <w:rtl/>
        </w:rPr>
        <w:t xml:space="preserve"> زمان و منابع </w:t>
      </w:r>
      <w:r w:rsidR="00E474F4">
        <w:rPr>
          <w:rFonts w:hint="cs"/>
          <w:rtl/>
        </w:rPr>
        <w:t>باشد</w:t>
      </w:r>
      <w:r w:rsidR="00F75A2A">
        <w:rPr>
          <w:rFonts w:hint="cs"/>
          <w:rtl/>
        </w:rPr>
        <w:t>. بی‌طرفی</w:t>
      </w:r>
      <w:r w:rsidR="00FD50D3">
        <w:rPr>
          <w:rFonts w:hint="cs"/>
          <w:rtl/>
        </w:rPr>
        <w:t>،</w:t>
      </w:r>
      <w:r w:rsidR="00F75A2A">
        <w:rPr>
          <w:rFonts w:hint="cs"/>
          <w:rtl/>
        </w:rPr>
        <w:t xml:space="preserve"> به </w:t>
      </w:r>
      <w:r w:rsidR="00F90CB8">
        <w:rPr>
          <w:rFonts w:hint="cs"/>
          <w:rtl/>
        </w:rPr>
        <w:t>آثار احتمالی</w:t>
      </w:r>
      <w:r w:rsidR="00F75A2A">
        <w:rPr>
          <w:rFonts w:hint="cs"/>
          <w:rtl/>
        </w:rPr>
        <w:t xml:space="preserve"> </w:t>
      </w:r>
      <w:r w:rsidR="00FD5AE6">
        <w:rPr>
          <w:rFonts w:hint="cs"/>
          <w:rtl/>
        </w:rPr>
        <w:t>جانبداری، تضاد منافع یا نفوذ سایر</w:t>
      </w:r>
      <w:r w:rsidR="000A78E2">
        <w:rPr>
          <w:rFonts w:hint="cs"/>
          <w:rtl/>
        </w:rPr>
        <w:t xml:space="preserve"> اشخاص</w:t>
      </w:r>
      <w:r w:rsidR="00FD5AE6">
        <w:rPr>
          <w:rFonts w:hint="cs"/>
          <w:rtl/>
        </w:rPr>
        <w:t xml:space="preserve"> بر قضاوت </w:t>
      </w:r>
      <w:r w:rsidR="00F90CB8">
        <w:rPr>
          <w:rFonts w:hint="cs"/>
          <w:rtl/>
        </w:rPr>
        <w:t xml:space="preserve">حرفه‌ای یا </w:t>
      </w:r>
      <w:r w:rsidR="00FD5AE6">
        <w:rPr>
          <w:rFonts w:hint="cs"/>
          <w:rtl/>
        </w:rPr>
        <w:t>تجاری کارشناس</w:t>
      </w:r>
      <w:r w:rsidR="00FB1749" w:rsidRPr="00FB1749">
        <w:rPr>
          <w:rtl/>
        </w:rPr>
        <w:t xml:space="preserve"> حسابرس</w:t>
      </w:r>
      <w:r w:rsidR="00FD5AE6">
        <w:rPr>
          <w:rFonts w:hint="cs"/>
          <w:rtl/>
        </w:rPr>
        <w:t xml:space="preserve"> </w:t>
      </w:r>
      <w:r w:rsidR="00FD50D3">
        <w:rPr>
          <w:rFonts w:hint="cs"/>
          <w:rtl/>
        </w:rPr>
        <w:t>مربوط می‌شود</w:t>
      </w:r>
      <w:r w:rsidR="00FD5AE6">
        <w:rPr>
          <w:rFonts w:hint="cs"/>
          <w:rtl/>
        </w:rPr>
        <w:t>.</w:t>
      </w:r>
      <w:r w:rsidR="00DA12F8">
        <w:rPr>
          <w:rFonts w:hint="cs"/>
          <w:rtl/>
        </w:rPr>
        <w:t xml:space="preserve"> </w:t>
      </w:r>
    </w:p>
    <w:p w:rsidR="00A37217" w:rsidRDefault="00A37217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 w:rsidR="00A825AB">
        <w:rPr>
          <w:rFonts w:hint="cs"/>
          <w:rtl/>
        </w:rPr>
        <w:t>15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74231B">
        <w:rPr>
          <w:rFonts w:hint="cs"/>
          <w:rtl/>
        </w:rPr>
        <w:t xml:space="preserve">اطلاعات </w:t>
      </w:r>
      <w:r w:rsidR="00A44D86">
        <w:rPr>
          <w:rFonts w:hint="cs"/>
          <w:rtl/>
        </w:rPr>
        <w:t>مربوط به</w:t>
      </w:r>
      <w:r w:rsidR="0074231B" w:rsidRPr="0074231B">
        <w:rPr>
          <w:rFonts w:hint="cs"/>
          <w:rtl/>
        </w:rPr>
        <w:t xml:space="preserve"> </w:t>
      </w:r>
      <w:r w:rsidR="003D6F36">
        <w:rPr>
          <w:rFonts w:hint="cs"/>
          <w:rtl/>
        </w:rPr>
        <w:t>صلاحیت</w:t>
      </w:r>
      <w:r w:rsidR="0074231B"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 w:rsidR="0074231B">
        <w:rPr>
          <w:rFonts w:hint="cs"/>
          <w:rtl/>
        </w:rPr>
        <w:t xml:space="preserve"> و بی‌طرفی کارشناس</w:t>
      </w:r>
      <w:r w:rsidR="00FB1749" w:rsidRPr="00FB1749">
        <w:rPr>
          <w:rtl/>
        </w:rPr>
        <w:t xml:space="preserve"> حسابرس</w:t>
      </w:r>
      <w:r w:rsidR="0074231B">
        <w:rPr>
          <w:rFonts w:hint="cs"/>
          <w:rtl/>
        </w:rPr>
        <w:t xml:space="preserve"> ممکن است </w:t>
      </w:r>
      <w:r w:rsidR="00A44D86">
        <w:rPr>
          <w:rFonts w:hint="cs"/>
          <w:rtl/>
        </w:rPr>
        <w:t>از</w:t>
      </w:r>
      <w:r w:rsidR="0074231B">
        <w:rPr>
          <w:rFonts w:hint="cs"/>
          <w:rtl/>
        </w:rPr>
        <w:t xml:space="preserve"> من</w:t>
      </w:r>
      <w:r w:rsidR="00A44D86">
        <w:rPr>
          <w:rFonts w:hint="cs"/>
          <w:rtl/>
        </w:rPr>
        <w:t>ا</w:t>
      </w:r>
      <w:r w:rsidR="0074231B">
        <w:rPr>
          <w:rFonts w:hint="cs"/>
          <w:rtl/>
        </w:rPr>
        <w:t xml:space="preserve">بع </w:t>
      </w:r>
      <w:r w:rsidR="00A44D86">
        <w:rPr>
          <w:rFonts w:hint="cs"/>
          <w:rtl/>
        </w:rPr>
        <w:t xml:space="preserve">متفاوتی، </w:t>
      </w:r>
      <w:r w:rsidR="0074231B">
        <w:rPr>
          <w:rFonts w:hint="cs"/>
          <w:rtl/>
        </w:rPr>
        <w:t>نظیر</w:t>
      </w:r>
      <w:r w:rsidR="00E62486">
        <w:rPr>
          <w:rFonts w:hint="cs"/>
          <w:rtl/>
        </w:rPr>
        <w:t xml:space="preserve"> موارد زیر</w:t>
      </w:r>
      <w:r w:rsidR="00A44D86">
        <w:rPr>
          <w:rFonts w:hint="cs"/>
          <w:rtl/>
        </w:rPr>
        <w:t>،</w:t>
      </w:r>
      <w:r w:rsidR="00E62486">
        <w:rPr>
          <w:rFonts w:hint="cs"/>
          <w:rtl/>
        </w:rPr>
        <w:t xml:space="preserve"> </w:t>
      </w:r>
      <w:r w:rsidR="0074231B">
        <w:rPr>
          <w:rFonts w:hint="cs"/>
          <w:rtl/>
        </w:rPr>
        <w:t>ب</w:t>
      </w:r>
      <w:r w:rsidR="00A44D86">
        <w:rPr>
          <w:rFonts w:hint="cs"/>
          <w:rtl/>
        </w:rPr>
        <w:t>ه دست آی</w:t>
      </w:r>
      <w:r w:rsidR="0074231B">
        <w:rPr>
          <w:rFonts w:hint="cs"/>
          <w:rtl/>
        </w:rPr>
        <w:t>د</w:t>
      </w:r>
      <w:r w:rsidR="00E62486">
        <w:rPr>
          <w:rFonts w:hint="cs"/>
          <w:rtl/>
        </w:rPr>
        <w:t xml:space="preserve">: </w:t>
      </w:r>
    </w:p>
    <w:p w:rsidR="00381121" w:rsidRDefault="00E47FE7" w:rsidP="009B6A77">
      <w:pPr>
        <w:pStyle w:val="a0"/>
      </w:pPr>
      <w:r>
        <w:rPr>
          <w:rFonts w:hint="cs"/>
          <w:rtl/>
        </w:rPr>
        <w:t xml:space="preserve">تجربه شخصی </w:t>
      </w:r>
      <w:r w:rsidR="00DE6013">
        <w:rPr>
          <w:rFonts w:hint="cs"/>
          <w:rtl/>
        </w:rPr>
        <w:t>حسابرس از</w:t>
      </w:r>
      <w:r>
        <w:rPr>
          <w:rFonts w:hint="cs"/>
          <w:rtl/>
        </w:rPr>
        <w:t xml:space="preserve"> کار قبلی کارشناس</w:t>
      </w:r>
      <w:r w:rsidR="00B7498C">
        <w:rPr>
          <w:rFonts w:hint="cs"/>
          <w:rtl/>
        </w:rPr>
        <w:t>.</w:t>
      </w:r>
    </w:p>
    <w:p w:rsidR="00381121" w:rsidRDefault="00B7498C" w:rsidP="009B6A77">
      <w:pPr>
        <w:pStyle w:val="a0"/>
      </w:pPr>
      <w:r>
        <w:rPr>
          <w:rFonts w:hint="cs"/>
          <w:rtl/>
        </w:rPr>
        <w:t>م</w:t>
      </w:r>
      <w:r w:rsidR="00E47FE7">
        <w:rPr>
          <w:rFonts w:hint="cs"/>
          <w:rtl/>
        </w:rPr>
        <w:t>ذاکره با کارشناس</w:t>
      </w:r>
      <w:r w:rsidR="00CE183A">
        <w:rPr>
          <w:rFonts w:hint="cs"/>
          <w:rtl/>
        </w:rPr>
        <w:t>.</w:t>
      </w:r>
    </w:p>
    <w:p w:rsidR="00CC19A6" w:rsidRDefault="00CC19A6" w:rsidP="009B6A77">
      <w:pPr>
        <w:pStyle w:val="a0"/>
      </w:pPr>
      <w:r>
        <w:rPr>
          <w:rFonts w:hint="cs"/>
          <w:rtl/>
        </w:rPr>
        <w:t>مذاکر</w:t>
      </w:r>
      <w:r w:rsidR="00D07887">
        <w:rPr>
          <w:rFonts w:hint="cs"/>
          <w:rtl/>
        </w:rPr>
        <w:t>ه</w:t>
      </w:r>
      <w:r>
        <w:rPr>
          <w:rFonts w:hint="cs"/>
          <w:rtl/>
        </w:rPr>
        <w:t xml:space="preserve"> با </w:t>
      </w:r>
      <w:r w:rsidR="009C177E">
        <w:rPr>
          <w:rFonts w:hint="cs"/>
          <w:rtl/>
        </w:rPr>
        <w:t>افراد دیگری</w:t>
      </w:r>
      <w:r>
        <w:rPr>
          <w:rFonts w:hint="cs"/>
          <w:rtl/>
        </w:rPr>
        <w:t xml:space="preserve"> که </w:t>
      </w:r>
      <w:r w:rsidR="009C177E">
        <w:rPr>
          <w:rFonts w:hint="cs"/>
          <w:rtl/>
        </w:rPr>
        <w:t xml:space="preserve">با کار </w:t>
      </w:r>
      <w:r>
        <w:rPr>
          <w:rFonts w:hint="cs"/>
          <w:rtl/>
        </w:rPr>
        <w:t xml:space="preserve">کارشناس </w:t>
      </w:r>
      <w:r w:rsidR="009C177E">
        <w:rPr>
          <w:rFonts w:hint="cs"/>
          <w:rtl/>
        </w:rPr>
        <w:t>آشنا هستند</w:t>
      </w:r>
      <w:r w:rsidR="000A198A">
        <w:rPr>
          <w:rFonts w:hint="cs"/>
          <w:rtl/>
        </w:rPr>
        <w:t>.</w:t>
      </w:r>
    </w:p>
    <w:p w:rsidR="0006132E" w:rsidRPr="009B6A77" w:rsidRDefault="00696285" w:rsidP="009B6A77">
      <w:pPr>
        <w:pStyle w:val="a0"/>
        <w:rPr>
          <w:spacing w:val="-6"/>
        </w:rPr>
      </w:pPr>
      <w:r w:rsidRPr="009B6A77">
        <w:rPr>
          <w:rFonts w:hint="cs"/>
          <w:spacing w:val="-6"/>
          <w:rtl/>
        </w:rPr>
        <w:t>آگاه</w:t>
      </w:r>
      <w:r w:rsidR="0006132E" w:rsidRPr="009B6A77">
        <w:rPr>
          <w:rFonts w:hint="cs"/>
          <w:spacing w:val="-6"/>
          <w:rtl/>
        </w:rPr>
        <w:t>ی</w:t>
      </w:r>
      <w:r w:rsidR="0006132E" w:rsidRPr="009B6A77">
        <w:rPr>
          <w:rFonts w:hint="cs"/>
          <w:spacing w:val="-6"/>
          <w:sz w:val="14"/>
          <w:szCs w:val="14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از</w:t>
      </w:r>
      <w:r w:rsidR="0006132E" w:rsidRPr="009B6A77">
        <w:rPr>
          <w:rFonts w:hint="cs"/>
          <w:spacing w:val="-6"/>
          <w:sz w:val="12"/>
          <w:szCs w:val="12"/>
          <w:rtl/>
        </w:rPr>
        <w:t xml:space="preserve"> </w:t>
      </w:r>
      <w:r w:rsidRPr="009B6A77">
        <w:rPr>
          <w:rFonts w:hint="cs"/>
          <w:spacing w:val="-6"/>
          <w:rtl/>
        </w:rPr>
        <w:t>صلاحیتهای</w:t>
      </w:r>
      <w:r w:rsidRPr="009B6A77">
        <w:rPr>
          <w:rFonts w:hint="cs"/>
          <w:spacing w:val="-6"/>
          <w:sz w:val="14"/>
          <w:szCs w:val="14"/>
          <w:rtl/>
        </w:rPr>
        <w:t xml:space="preserve"> </w:t>
      </w:r>
      <w:r w:rsidRPr="009B6A77">
        <w:rPr>
          <w:rFonts w:hint="cs"/>
          <w:spacing w:val="-6"/>
          <w:rtl/>
        </w:rPr>
        <w:t>فنی</w:t>
      </w:r>
      <w:r w:rsidR="0006132E" w:rsidRPr="009B6A77">
        <w:rPr>
          <w:rFonts w:hint="cs"/>
          <w:spacing w:val="-6"/>
          <w:sz w:val="14"/>
          <w:szCs w:val="14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کارشناس،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عضویت</w:t>
      </w:r>
      <w:r w:rsidR="0006132E" w:rsidRPr="009B6A77">
        <w:rPr>
          <w:rFonts w:hint="cs"/>
          <w:spacing w:val="-6"/>
          <w:sz w:val="14"/>
          <w:szCs w:val="14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در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2B1CE6" w:rsidRPr="009B6A77">
        <w:rPr>
          <w:rFonts w:hint="cs"/>
          <w:spacing w:val="-6"/>
          <w:rtl/>
        </w:rPr>
        <w:t>نهاد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حرفه</w:t>
      </w:r>
      <w:r w:rsidR="009B6A77" w:rsidRPr="009B6A77">
        <w:rPr>
          <w:rFonts w:hint="cs"/>
          <w:spacing w:val="-6"/>
          <w:rtl/>
        </w:rPr>
        <w:t>‌</w:t>
      </w:r>
      <w:r w:rsidR="0006132E" w:rsidRPr="009B6A77">
        <w:rPr>
          <w:rFonts w:hint="cs"/>
          <w:spacing w:val="-6"/>
          <w:rtl/>
        </w:rPr>
        <w:t>ای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یا</w:t>
      </w:r>
      <w:r w:rsidR="0006132E" w:rsidRPr="009B6A77">
        <w:rPr>
          <w:rFonts w:hint="cs"/>
          <w:spacing w:val="-6"/>
          <w:sz w:val="18"/>
          <w:szCs w:val="18"/>
          <w:rtl/>
        </w:rPr>
        <w:t xml:space="preserve"> </w:t>
      </w:r>
      <w:r w:rsidR="002B1CE6" w:rsidRPr="009B6A77">
        <w:rPr>
          <w:rFonts w:hint="cs"/>
          <w:spacing w:val="-6"/>
          <w:rtl/>
        </w:rPr>
        <w:t>انجمن</w:t>
      </w:r>
      <w:r w:rsidR="0006132E" w:rsidRPr="009B6A77">
        <w:rPr>
          <w:rFonts w:hint="cs"/>
          <w:spacing w:val="-6"/>
          <w:sz w:val="14"/>
          <w:szCs w:val="14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صنعت</w:t>
      </w:r>
      <w:r w:rsidR="002B1CE6" w:rsidRPr="009B6A77">
        <w:rPr>
          <w:rFonts w:hint="cs"/>
          <w:spacing w:val="-6"/>
          <w:sz w:val="14"/>
          <w:szCs w:val="14"/>
          <w:rtl/>
        </w:rPr>
        <w:t xml:space="preserve"> </w:t>
      </w:r>
      <w:r w:rsidR="002B1CE6" w:rsidRPr="009B6A77">
        <w:rPr>
          <w:rFonts w:hint="cs"/>
          <w:spacing w:val="-6"/>
          <w:rtl/>
        </w:rPr>
        <w:t>مربوط</w:t>
      </w:r>
      <w:r w:rsidR="0006132E" w:rsidRPr="009B6A77">
        <w:rPr>
          <w:rFonts w:hint="cs"/>
          <w:spacing w:val="-6"/>
          <w:rtl/>
        </w:rPr>
        <w:t>،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D07887" w:rsidRPr="009B6A77">
        <w:rPr>
          <w:rFonts w:hint="cs"/>
          <w:spacing w:val="-6"/>
          <w:rtl/>
        </w:rPr>
        <w:t>پروانه</w:t>
      </w:r>
      <w:r w:rsidR="00D07887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D07887" w:rsidRPr="009B6A77">
        <w:rPr>
          <w:rFonts w:hint="cs"/>
          <w:spacing w:val="-6"/>
          <w:rtl/>
        </w:rPr>
        <w:t>فعالیت</w:t>
      </w:r>
      <w:r w:rsidR="002B1CE6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2B1CE6" w:rsidRPr="009B6A77">
        <w:rPr>
          <w:rFonts w:hint="cs"/>
          <w:spacing w:val="-6"/>
          <w:rtl/>
        </w:rPr>
        <w:t>وی،</w:t>
      </w:r>
      <w:r w:rsidR="0006132E" w:rsidRPr="009B6A77">
        <w:rPr>
          <w:rFonts w:hint="cs"/>
          <w:spacing w:val="-6"/>
          <w:sz w:val="18"/>
          <w:szCs w:val="18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یا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سایر</w:t>
      </w:r>
      <w:r w:rsidR="0006132E" w:rsidRPr="009B6A77">
        <w:rPr>
          <w:rFonts w:hint="cs"/>
          <w:spacing w:val="-6"/>
          <w:sz w:val="18"/>
          <w:szCs w:val="18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اشکال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06132E" w:rsidRPr="009B6A77">
        <w:rPr>
          <w:rFonts w:hint="cs"/>
          <w:spacing w:val="-6"/>
          <w:rtl/>
        </w:rPr>
        <w:t>شناخت</w:t>
      </w:r>
      <w:r w:rsidR="0006132E" w:rsidRPr="009B6A77">
        <w:rPr>
          <w:rFonts w:hint="cs"/>
          <w:spacing w:val="-6"/>
          <w:sz w:val="16"/>
          <w:szCs w:val="16"/>
          <w:rtl/>
        </w:rPr>
        <w:t xml:space="preserve"> </w:t>
      </w:r>
      <w:r w:rsidR="00ED0A91" w:rsidRPr="009B6A77">
        <w:rPr>
          <w:rFonts w:hint="cs"/>
          <w:spacing w:val="-6"/>
          <w:rtl/>
        </w:rPr>
        <w:t>برون‌سازمانی</w:t>
      </w:r>
      <w:r w:rsidR="0006132E" w:rsidRPr="009B6A77">
        <w:rPr>
          <w:rFonts w:hint="cs"/>
          <w:spacing w:val="-6"/>
          <w:rtl/>
        </w:rPr>
        <w:t>.</w:t>
      </w:r>
    </w:p>
    <w:p w:rsidR="0006132E" w:rsidRDefault="0006132E" w:rsidP="009B6A77">
      <w:pPr>
        <w:pStyle w:val="a0"/>
      </w:pPr>
      <w:r>
        <w:rPr>
          <w:rFonts w:hint="cs"/>
          <w:rtl/>
        </w:rPr>
        <w:t>مقالات یا کتب منتشر شده توسط کارشناس.</w:t>
      </w:r>
    </w:p>
    <w:p w:rsidR="00386D3A" w:rsidRDefault="00DF4EFF" w:rsidP="009B6A77">
      <w:pPr>
        <w:pStyle w:val="a0"/>
        <w:rPr>
          <w:rFonts w:hint="eastAsia"/>
          <w:rtl/>
        </w:rPr>
      </w:pPr>
      <w:r>
        <w:rPr>
          <w:rFonts w:hint="cs"/>
          <w:rtl/>
        </w:rPr>
        <w:t>سیاستها</w:t>
      </w:r>
      <w:r w:rsidR="00C657EF">
        <w:rPr>
          <w:rFonts w:hint="cs"/>
          <w:rtl/>
        </w:rPr>
        <w:t xml:space="preserve"> و روشهای</w:t>
      </w:r>
      <w:r>
        <w:rPr>
          <w:rFonts w:hint="cs"/>
          <w:rtl/>
        </w:rPr>
        <w:t xml:space="preserve"> کنترل کیفیت</w:t>
      </w:r>
      <w:r w:rsidR="009108AF">
        <w:rPr>
          <w:rFonts w:hint="cs"/>
          <w:rtl/>
        </w:rPr>
        <w:t xml:space="preserve"> مؤسسه </w:t>
      </w:r>
      <w:r w:rsidR="0006132E">
        <w:rPr>
          <w:rFonts w:hint="cs"/>
          <w:rtl/>
        </w:rPr>
        <w:t>حسابرس</w:t>
      </w:r>
      <w:r w:rsidR="001348CE">
        <w:rPr>
          <w:rFonts w:hint="cs"/>
          <w:rtl/>
        </w:rPr>
        <w:t xml:space="preserve"> (به بندهای ت-11 تا ت-</w:t>
      </w:r>
      <w:r w:rsidR="003C40F2">
        <w:rPr>
          <w:rFonts w:cs="Times New Roman" w:hint="eastAsia"/>
          <w:rtl/>
        </w:rPr>
        <w:t> </w:t>
      </w:r>
      <w:r w:rsidR="001348CE">
        <w:rPr>
          <w:rFonts w:hint="cs"/>
          <w:rtl/>
        </w:rPr>
        <w:t>3 مراجعه شود)</w:t>
      </w:r>
      <w:r w:rsidR="0006132E">
        <w:rPr>
          <w:rFonts w:hint="cs"/>
          <w:rtl/>
        </w:rPr>
        <w:t>.</w:t>
      </w:r>
    </w:p>
    <w:p w:rsidR="007F49BB" w:rsidRDefault="006B53A0" w:rsidP="001D5166">
      <w:pPr>
        <w:pStyle w:val="a9"/>
        <w:bidi/>
        <w:rPr>
          <w:rFonts w:hint="eastAsia"/>
          <w:rtl/>
        </w:rPr>
      </w:pPr>
      <w:r w:rsidRPr="006B53A0">
        <w:rPr>
          <w:rtl/>
        </w:rPr>
        <w:t>ت-1</w:t>
      </w:r>
      <w:r>
        <w:rPr>
          <w:rFonts w:hint="cs"/>
          <w:rtl/>
        </w:rPr>
        <w:t>6</w:t>
      </w:r>
      <w:r w:rsidRPr="006B53A0">
        <w:rPr>
          <w:rtl/>
        </w:rPr>
        <w:t>.</w:t>
      </w:r>
      <w:r w:rsidRPr="006B53A0">
        <w:rPr>
          <w:rtl/>
        </w:rPr>
        <w:tab/>
      </w:r>
      <w:r w:rsidR="007F49BB">
        <w:rPr>
          <w:rFonts w:hint="cs"/>
          <w:rtl/>
        </w:rPr>
        <w:t xml:space="preserve">ارزیابی </w:t>
      </w:r>
      <w:r w:rsidR="003D6F36">
        <w:rPr>
          <w:rFonts w:hint="cs"/>
          <w:spacing w:val="-6"/>
          <w:rtl/>
        </w:rPr>
        <w:t>صلاحیت</w:t>
      </w:r>
      <w:r w:rsidR="007F49BB">
        <w:rPr>
          <w:rFonts w:hint="cs"/>
          <w:spacing w:val="-6"/>
          <w:rtl/>
        </w:rPr>
        <w:t xml:space="preserve">، </w:t>
      </w:r>
      <w:r w:rsidR="003D6F36">
        <w:rPr>
          <w:rFonts w:hint="cs"/>
          <w:spacing w:val="-6"/>
          <w:rtl/>
        </w:rPr>
        <w:t>توانای</w:t>
      </w:r>
      <w:r w:rsidR="0001237B">
        <w:rPr>
          <w:rFonts w:hint="cs"/>
          <w:spacing w:val="-6"/>
          <w:rtl/>
        </w:rPr>
        <w:t>ی‌ها</w:t>
      </w:r>
      <w:r w:rsidR="007F49BB">
        <w:rPr>
          <w:rFonts w:hint="cs"/>
          <w:spacing w:val="-6"/>
          <w:rtl/>
        </w:rPr>
        <w:t xml:space="preserve"> و بی‌طرفی </w:t>
      </w:r>
      <w:r w:rsidR="007F49BB">
        <w:rPr>
          <w:rFonts w:hint="cs"/>
          <w:rtl/>
        </w:rPr>
        <w:t>کارشناس</w:t>
      </w:r>
      <w:r w:rsidR="00FB1749" w:rsidRPr="00FB1749">
        <w:rPr>
          <w:rtl/>
        </w:rPr>
        <w:t xml:space="preserve"> حسابرس</w:t>
      </w:r>
      <w:r w:rsidR="007F49BB">
        <w:rPr>
          <w:rFonts w:hint="cs"/>
          <w:rtl/>
        </w:rPr>
        <w:t xml:space="preserve"> شامل این </w:t>
      </w:r>
      <w:r w:rsidR="00D07887">
        <w:rPr>
          <w:rFonts w:hint="cs"/>
          <w:rtl/>
        </w:rPr>
        <w:t>موضوع می‌شود</w:t>
      </w:r>
      <w:r w:rsidR="007F49BB">
        <w:rPr>
          <w:rFonts w:hint="cs"/>
          <w:rtl/>
        </w:rPr>
        <w:t xml:space="preserve"> که آیا کار</w:t>
      </w:r>
      <w:r w:rsidR="004C5FAC">
        <w:rPr>
          <w:rFonts w:hint="cs"/>
          <w:rtl/>
        </w:rPr>
        <w:t xml:space="preserve"> </w:t>
      </w:r>
      <w:r w:rsidR="007F49BB">
        <w:rPr>
          <w:rFonts w:hint="cs"/>
          <w:rtl/>
        </w:rPr>
        <w:t xml:space="preserve">کارشناس </w:t>
      </w:r>
      <w:r w:rsidR="000A78E2">
        <w:rPr>
          <w:rFonts w:hint="cs"/>
          <w:rtl/>
        </w:rPr>
        <w:t>منطبق بر</w:t>
      </w:r>
      <w:r w:rsidR="007F49BB">
        <w:rPr>
          <w:rFonts w:hint="cs"/>
          <w:rtl/>
        </w:rPr>
        <w:t xml:space="preserve"> استانداردهای</w:t>
      </w:r>
      <w:r w:rsidR="00FD50D3">
        <w:rPr>
          <w:rFonts w:hint="cs"/>
          <w:rtl/>
        </w:rPr>
        <w:t xml:space="preserve"> فنی</w:t>
      </w:r>
      <w:r w:rsidR="007F49BB">
        <w:rPr>
          <w:rFonts w:hint="cs"/>
          <w:rtl/>
        </w:rPr>
        <w:t xml:space="preserve"> عملکرد یا سایر الزامات صنعت یا حرفه، </w:t>
      </w:r>
      <w:r w:rsidR="00170484">
        <w:rPr>
          <w:rFonts w:hint="cs"/>
          <w:rtl/>
        </w:rPr>
        <w:t xml:space="preserve">برای </w:t>
      </w:r>
      <w:r w:rsidR="004C5FAC">
        <w:rPr>
          <w:rFonts w:hint="cs"/>
          <w:rtl/>
        </w:rPr>
        <w:t>مثال،</w:t>
      </w:r>
      <w:r w:rsidR="00170484">
        <w:rPr>
          <w:rFonts w:hint="cs"/>
          <w:rtl/>
        </w:rPr>
        <w:t xml:space="preserve"> </w:t>
      </w:r>
      <w:r w:rsidR="007F49BB">
        <w:rPr>
          <w:rFonts w:hint="cs"/>
          <w:rtl/>
        </w:rPr>
        <w:t xml:space="preserve">استانداردهای اخلاقی و سایر الزامات عضویت </w:t>
      </w:r>
      <w:r w:rsidR="00A6764C">
        <w:rPr>
          <w:rFonts w:hint="cs"/>
          <w:rtl/>
        </w:rPr>
        <w:t xml:space="preserve">در نهاد </w:t>
      </w:r>
      <w:r w:rsidR="007F49BB">
        <w:rPr>
          <w:rFonts w:hint="cs"/>
          <w:rtl/>
        </w:rPr>
        <w:t xml:space="preserve">حرفه‌ای یا </w:t>
      </w:r>
      <w:r w:rsidR="00A6764C">
        <w:rPr>
          <w:rFonts w:hint="cs"/>
          <w:rtl/>
        </w:rPr>
        <w:t>انجمن</w:t>
      </w:r>
      <w:r w:rsidR="007F49BB">
        <w:rPr>
          <w:rFonts w:hint="cs"/>
          <w:rtl/>
        </w:rPr>
        <w:t xml:space="preserve"> صنعت، استانداردهای </w:t>
      </w:r>
      <w:r w:rsidR="00B44EC3">
        <w:rPr>
          <w:rFonts w:hint="cs"/>
          <w:rtl/>
        </w:rPr>
        <w:t xml:space="preserve">معتبر نهاد صادرکننده </w:t>
      </w:r>
      <w:r w:rsidR="00D07887">
        <w:rPr>
          <w:rFonts w:hint="cs"/>
          <w:rtl/>
        </w:rPr>
        <w:t>پروانه فعالیت</w:t>
      </w:r>
      <w:r w:rsidR="00B44EC3">
        <w:rPr>
          <w:rFonts w:hint="cs"/>
          <w:rtl/>
        </w:rPr>
        <w:t>،</w:t>
      </w:r>
      <w:r w:rsidR="007F49BB">
        <w:rPr>
          <w:rFonts w:hint="cs"/>
          <w:rtl/>
        </w:rPr>
        <w:t xml:space="preserve"> یا الزامات </w:t>
      </w:r>
      <w:r w:rsidR="00B44EC3">
        <w:rPr>
          <w:rFonts w:hint="cs"/>
          <w:rtl/>
        </w:rPr>
        <w:t>مقرر در</w:t>
      </w:r>
      <w:r w:rsidR="007F49BB">
        <w:rPr>
          <w:rFonts w:hint="cs"/>
          <w:rtl/>
        </w:rPr>
        <w:t xml:space="preserve"> ق</w:t>
      </w:r>
      <w:r w:rsidR="00B44EC3">
        <w:rPr>
          <w:rFonts w:hint="cs"/>
          <w:rtl/>
        </w:rPr>
        <w:t>وا</w:t>
      </w:r>
      <w:r w:rsidR="007F49BB">
        <w:rPr>
          <w:rFonts w:hint="cs"/>
          <w:rtl/>
        </w:rPr>
        <w:t>ن</w:t>
      </w:r>
      <w:r w:rsidR="00B44EC3">
        <w:rPr>
          <w:rFonts w:hint="cs"/>
          <w:rtl/>
        </w:rPr>
        <w:t>ی</w:t>
      </w:r>
      <w:r w:rsidR="007F49BB">
        <w:rPr>
          <w:rFonts w:hint="cs"/>
          <w:rtl/>
        </w:rPr>
        <w:t>ن یا مقررات است</w:t>
      </w:r>
      <w:r w:rsidR="00D07887">
        <w:rPr>
          <w:rFonts w:hint="cs"/>
          <w:rtl/>
        </w:rPr>
        <w:t xml:space="preserve"> یا خیر</w:t>
      </w:r>
      <w:r w:rsidR="007F49BB">
        <w:rPr>
          <w:rFonts w:hint="cs"/>
          <w:rtl/>
        </w:rPr>
        <w:t>.</w:t>
      </w:r>
    </w:p>
    <w:p w:rsidR="00ED5EF8" w:rsidRDefault="00EE6AA1" w:rsidP="00643853">
      <w:pPr>
        <w:pStyle w:val="a9"/>
        <w:bidi/>
        <w:spacing w:line="197" w:lineRule="auto"/>
        <w:rPr>
          <w:rtl/>
        </w:rPr>
      </w:pPr>
      <w:r w:rsidRPr="006B53A0">
        <w:rPr>
          <w:rtl/>
        </w:rPr>
        <w:lastRenderedPageBreak/>
        <w:t>ت-</w:t>
      </w:r>
      <w:r w:rsidR="00096A5D">
        <w:rPr>
          <w:rFonts w:hint="cs"/>
          <w:rtl/>
        </w:rPr>
        <w:t>17</w:t>
      </w:r>
      <w:r w:rsidRPr="006B53A0">
        <w:rPr>
          <w:rtl/>
        </w:rPr>
        <w:t>.</w:t>
      </w:r>
      <w:r w:rsidRPr="006B53A0">
        <w:rPr>
          <w:rtl/>
        </w:rPr>
        <w:tab/>
      </w:r>
      <w:r w:rsidR="00ED5EF8">
        <w:rPr>
          <w:rFonts w:hint="cs"/>
          <w:rtl/>
        </w:rPr>
        <w:t>سایر موضوعاتی که ممکن است مربوط باش</w:t>
      </w:r>
      <w:r w:rsidR="00090D33">
        <w:rPr>
          <w:rFonts w:hint="cs"/>
          <w:rtl/>
        </w:rPr>
        <w:t>ن</w:t>
      </w:r>
      <w:r w:rsidR="00ED5EF8">
        <w:rPr>
          <w:rFonts w:hint="cs"/>
          <w:rtl/>
        </w:rPr>
        <w:t>د، شامل موارد زیر است:</w:t>
      </w:r>
    </w:p>
    <w:p w:rsidR="00ED5EF8" w:rsidRDefault="00ED5EF8" w:rsidP="00643853">
      <w:pPr>
        <w:pStyle w:val="a0"/>
        <w:spacing w:line="197" w:lineRule="auto"/>
      </w:pPr>
      <w:r>
        <w:rPr>
          <w:rFonts w:hint="cs"/>
          <w:rtl/>
        </w:rPr>
        <w:t xml:space="preserve">مربوط بودن </w:t>
      </w:r>
      <w:r w:rsidR="003D6F36">
        <w:rPr>
          <w:rFonts w:hint="cs"/>
          <w:rtl/>
        </w:rPr>
        <w:t>صلاحیت</w:t>
      </w:r>
      <w:r>
        <w:rPr>
          <w:rFonts w:hint="cs"/>
          <w:rtl/>
        </w:rPr>
        <w:t xml:space="preserve"> کارشناس</w:t>
      </w:r>
      <w:r w:rsidR="00FB1749" w:rsidRPr="00FB1749">
        <w:rPr>
          <w:rtl/>
        </w:rPr>
        <w:t xml:space="preserve"> حسابرس</w:t>
      </w:r>
      <w:r>
        <w:rPr>
          <w:rFonts w:hint="cs"/>
          <w:rtl/>
        </w:rPr>
        <w:t xml:space="preserve"> با موضوعی که برای آن کار</w:t>
      </w:r>
      <w:r w:rsidR="008F6FDA">
        <w:rPr>
          <w:rFonts w:hint="cs"/>
          <w:rtl/>
        </w:rPr>
        <w:t>، از</w:t>
      </w:r>
      <w:r>
        <w:rPr>
          <w:rFonts w:hint="cs"/>
          <w:rtl/>
        </w:rPr>
        <w:t xml:space="preserve"> کارشناس استفاده </w:t>
      </w:r>
      <w:r w:rsidR="008F6FDA">
        <w:rPr>
          <w:rFonts w:hint="cs"/>
          <w:rtl/>
        </w:rPr>
        <w:t>می‌</w:t>
      </w:r>
      <w:r>
        <w:rPr>
          <w:rFonts w:hint="cs"/>
          <w:rtl/>
        </w:rPr>
        <w:t>ش</w:t>
      </w:r>
      <w:r w:rsidR="008F6FDA">
        <w:rPr>
          <w:rFonts w:hint="cs"/>
          <w:rtl/>
        </w:rPr>
        <w:t>و</w:t>
      </w:r>
      <w:r>
        <w:rPr>
          <w:rFonts w:hint="cs"/>
          <w:rtl/>
        </w:rPr>
        <w:t xml:space="preserve">د، شامل هر </w:t>
      </w:r>
      <w:r w:rsidR="008F6FDA">
        <w:rPr>
          <w:rFonts w:hint="cs"/>
          <w:rtl/>
        </w:rPr>
        <w:t>گونه</w:t>
      </w:r>
      <w:r>
        <w:rPr>
          <w:rFonts w:hint="cs"/>
          <w:rtl/>
        </w:rPr>
        <w:t xml:space="preserve"> تخصص</w:t>
      </w:r>
      <w:r w:rsidR="008F6FD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D50D3">
        <w:rPr>
          <w:rFonts w:hint="cs"/>
          <w:rtl/>
        </w:rPr>
        <w:t>که در حوزه کاری</w:t>
      </w:r>
      <w:r w:rsidR="00A07E84">
        <w:rPr>
          <w:rFonts w:hint="cs"/>
          <w:rtl/>
        </w:rPr>
        <w:t xml:space="preserve"> آن</w:t>
      </w:r>
      <w:r w:rsidR="00FD50D3">
        <w:rPr>
          <w:rFonts w:hint="cs"/>
          <w:rtl/>
        </w:rPr>
        <w:t xml:space="preserve"> </w:t>
      </w:r>
      <w:r w:rsidR="008F6FDA">
        <w:rPr>
          <w:rFonts w:hint="cs"/>
          <w:rtl/>
        </w:rPr>
        <w:t>کارشناس قرار می‌گیرد</w:t>
      </w:r>
      <w:r>
        <w:rPr>
          <w:rFonts w:hint="cs"/>
          <w:rtl/>
        </w:rPr>
        <w:t xml:space="preserve">. برای مثال، </w:t>
      </w:r>
      <w:r w:rsidR="007150FC">
        <w:rPr>
          <w:rFonts w:hint="cs"/>
          <w:rtl/>
        </w:rPr>
        <w:t>یک متخصص اکچوئری</w:t>
      </w:r>
      <w:r>
        <w:rPr>
          <w:rFonts w:hint="cs"/>
          <w:rtl/>
        </w:rPr>
        <w:t xml:space="preserve"> ممکن است در </w:t>
      </w:r>
      <w:r w:rsidR="004C5FAC">
        <w:rPr>
          <w:rFonts w:hint="cs"/>
          <w:rtl/>
        </w:rPr>
        <w:t>زمینه</w:t>
      </w:r>
      <w:r>
        <w:rPr>
          <w:rFonts w:hint="cs"/>
          <w:rtl/>
        </w:rPr>
        <w:t xml:space="preserve"> بیمه </w:t>
      </w:r>
      <w:r w:rsidR="00933577">
        <w:rPr>
          <w:rFonts w:hint="cs"/>
          <w:rtl/>
        </w:rPr>
        <w:t xml:space="preserve">اموال و سوانح </w:t>
      </w:r>
      <w:r>
        <w:rPr>
          <w:rFonts w:hint="cs"/>
          <w:rtl/>
        </w:rPr>
        <w:t xml:space="preserve">تخصص </w:t>
      </w:r>
      <w:r w:rsidR="00933577">
        <w:rPr>
          <w:rFonts w:hint="cs"/>
          <w:rtl/>
        </w:rPr>
        <w:t xml:space="preserve">داشته </w:t>
      </w:r>
      <w:r>
        <w:rPr>
          <w:rFonts w:hint="cs"/>
          <w:rtl/>
        </w:rPr>
        <w:t xml:space="preserve">باشد اما در خصوص محاسبات </w:t>
      </w:r>
      <w:r w:rsidR="00933577">
        <w:rPr>
          <w:rFonts w:hint="cs"/>
          <w:rtl/>
        </w:rPr>
        <w:t xml:space="preserve">حقوق </w:t>
      </w:r>
      <w:r>
        <w:rPr>
          <w:rFonts w:hint="cs"/>
          <w:rtl/>
        </w:rPr>
        <w:t>بازنشستگی</w:t>
      </w:r>
      <w:r w:rsidR="00933577">
        <w:rPr>
          <w:rFonts w:hint="cs"/>
          <w:rtl/>
        </w:rPr>
        <w:t>، تخصص محدودی</w:t>
      </w:r>
      <w:r>
        <w:rPr>
          <w:rFonts w:hint="cs"/>
          <w:rtl/>
        </w:rPr>
        <w:t xml:space="preserve"> داشته باشد. </w:t>
      </w:r>
    </w:p>
    <w:p w:rsidR="00ED5EF8" w:rsidRPr="008B281A" w:rsidRDefault="003D6F36" w:rsidP="00643853">
      <w:pPr>
        <w:pStyle w:val="a0"/>
        <w:spacing w:line="197" w:lineRule="auto"/>
        <w:rPr>
          <w:spacing w:val="-4"/>
        </w:rPr>
      </w:pPr>
      <w:r w:rsidRPr="008B281A">
        <w:rPr>
          <w:rFonts w:hint="cs"/>
          <w:spacing w:val="-4"/>
          <w:rtl/>
        </w:rPr>
        <w:t>صلاحیت</w:t>
      </w:r>
      <w:r w:rsidR="00ED5EF8" w:rsidRPr="008B281A">
        <w:rPr>
          <w:rFonts w:hint="cs"/>
          <w:spacing w:val="-4"/>
          <w:rtl/>
        </w:rPr>
        <w:t xml:space="preserve"> کارشناس</w:t>
      </w:r>
      <w:r w:rsidR="00FB1749" w:rsidRPr="008B281A">
        <w:rPr>
          <w:rFonts w:hint="cs"/>
          <w:spacing w:val="-4"/>
          <w:rtl/>
        </w:rPr>
        <w:t xml:space="preserve"> حسابرس</w:t>
      </w:r>
      <w:r w:rsidR="00ED5EF8" w:rsidRPr="008B281A">
        <w:rPr>
          <w:rFonts w:hint="cs"/>
          <w:spacing w:val="-4"/>
          <w:rtl/>
        </w:rPr>
        <w:t xml:space="preserve"> با توجه به الزامات حسابداری </w:t>
      </w:r>
      <w:r w:rsidR="004C5FAC" w:rsidRPr="008B281A">
        <w:rPr>
          <w:rFonts w:hint="cs"/>
          <w:spacing w:val="-4"/>
          <w:rtl/>
        </w:rPr>
        <w:t xml:space="preserve">و حسابرسی </w:t>
      </w:r>
      <w:r w:rsidR="00ED5EF8" w:rsidRPr="008B281A">
        <w:rPr>
          <w:rFonts w:hint="cs"/>
          <w:spacing w:val="-4"/>
          <w:rtl/>
        </w:rPr>
        <w:t>مر</w:t>
      </w:r>
      <w:r w:rsidR="00FD221E" w:rsidRPr="008B281A">
        <w:rPr>
          <w:rFonts w:hint="cs"/>
          <w:spacing w:val="-4"/>
          <w:rtl/>
        </w:rPr>
        <w:t>ت</w:t>
      </w:r>
      <w:r w:rsidR="00ED5EF8" w:rsidRPr="008B281A">
        <w:rPr>
          <w:rFonts w:hint="cs"/>
          <w:spacing w:val="-4"/>
          <w:rtl/>
        </w:rPr>
        <w:t xml:space="preserve">بط، برای مثال، آگاهی از </w:t>
      </w:r>
      <w:r w:rsidR="00FD50D3" w:rsidRPr="008B281A">
        <w:rPr>
          <w:rFonts w:hint="cs"/>
          <w:spacing w:val="-4"/>
          <w:rtl/>
        </w:rPr>
        <w:t>روشها و مفروضات</w:t>
      </w:r>
      <w:r w:rsidR="00ED5EF8" w:rsidRPr="008B281A">
        <w:rPr>
          <w:rFonts w:hint="cs"/>
          <w:spacing w:val="-4"/>
          <w:rtl/>
        </w:rPr>
        <w:t xml:space="preserve"> شامل مدلها</w:t>
      </w:r>
      <w:r w:rsidR="00FD221E" w:rsidRPr="008B281A">
        <w:rPr>
          <w:rFonts w:hint="cs"/>
          <w:spacing w:val="-4"/>
          <w:rtl/>
        </w:rPr>
        <w:t>ی</w:t>
      </w:r>
      <w:r w:rsidR="00ED5EF8" w:rsidRPr="008B281A">
        <w:rPr>
          <w:rFonts w:hint="cs"/>
          <w:spacing w:val="-4"/>
          <w:rtl/>
        </w:rPr>
        <w:t xml:space="preserve">ی که </w:t>
      </w:r>
      <w:r w:rsidR="00B9799F" w:rsidRPr="008B281A">
        <w:rPr>
          <w:rFonts w:hint="cs"/>
          <w:spacing w:val="-4"/>
          <w:rtl/>
        </w:rPr>
        <w:t>با</w:t>
      </w:r>
      <w:r w:rsidR="00ED5EF8" w:rsidRPr="008B281A">
        <w:rPr>
          <w:rFonts w:hint="cs"/>
          <w:spacing w:val="-4"/>
          <w:rtl/>
        </w:rPr>
        <w:t xml:space="preserve"> </w:t>
      </w:r>
      <w:r w:rsidR="00AA4C75" w:rsidRPr="008B281A">
        <w:rPr>
          <w:rFonts w:hint="cs"/>
          <w:spacing w:val="-4"/>
          <w:rtl/>
        </w:rPr>
        <w:t>چارچوب گزارشگری مالی مربوط</w:t>
      </w:r>
      <w:r w:rsidR="00ED5EF8" w:rsidRPr="008B281A">
        <w:rPr>
          <w:rFonts w:hint="cs"/>
          <w:spacing w:val="-4"/>
          <w:rtl/>
        </w:rPr>
        <w:t xml:space="preserve"> </w:t>
      </w:r>
      <w:r w:rsidR="00FD50D3" w:rsidRPr="008B281A">
        <w:rPr>
          <w:rFonts w:hint="cs"/>
          <w:spacing w:val="-4"/>
          <w:rtl/>
        </w:rPr>
        <w:t>سازگار است</w:t>
      </w:r>
      <w:r w:rsidR="00ED5EF8" w:rsidRPr="008B281A">
        <w:rPr>
          <w:rFonts w:hint="cs"/>
          <w:spacing w:val="-4"/>
          <w:rtl/>
        </w:rPr>
        <w:t>.</w:t>
      </w:r>
    </w:p>
    <w:p w:rsidR="00ED5EF8" w:rsidRPr="009B6A77" w:rsidRDefault="00ED5EF8" w:rsidP="00643853">
      <w:pPr>
        <w:pStyle w:val="a0"/>
        <w:spacing w:line="197" w:lineRule="auto"/>
        <w:rPr>
          <w:rFonts w:hint="eastAsia"/>
          <w:spacing w:val="-5"/>
          <w:rtl/>
        </w:rPr>
      </w:pPr>
      <w:r w:rsidRPr="009B6A77">
        <w:rPr>
          <w:rFonts w:hint="cs"/>
          <w:spacing w:val="-5"/>
          <w:rtl/>
        </w:rPr>
        <w:t>اینکه آیا رویدادهای غیرمنتظره، تغییرات در شرایط</w:t>
      </w:r>
      <w:r w:rsidR="00B9799F" w:rsidRPr="009B6A77">
        <w:rPr>
          <w:rFonts w:hint="cs"/>
          <w:spacing w:val="-5"/>
          <w:rtl/>
        </w:rPr>
        <w:t>،</w:t>
      </w:r>
      <w:r w:rsidRPr="009B6A77">
        <w:rPr>
          <w:rFonts w:hint="cs"/>
          <w:spacing w:val="-5"/>
          <w:rtl/>
        </w:rPr>
        <w:t xml:space="preserve"> یا شواهد حسابرسی کسب‌شده </w:t>
      </w:r>
      <w:r w:rsidR="00B9799F" w:rsidRPr="009B6A77">
        <w:rPr>
          <w:rFonts w:hint="cs"/>
          <w:spacing w:val="-5"/>
          <w:rtl/>
        </w:rPr>
        <w:t>در نتیجه‌</w:t>
      </w:r>
      <w:r w:rsidR="000A78E2" w:rsidRPr="009B6A77">
        <w:rPr>
          <w:rFonts w:hint="cs"/>
          <w:spacing w:val="-5"/>
          <w:rtl/>
        </w:rPr>
        <w:t xml:space="preserve"> </w:t>
      </w:r>
      <w:r w:rsidR="0048126F" w:rsidRPr="009B6A77">
        <w:rPr>
          <w:rFonts w:hint="cs"/>
          <w:spacing w:val="-5"/>
          <w:rtl/>
        </w:rPr>
        <w:t xml:space="preserve">اجرای </w:t>
      </w:r>
      <w:r w:rsidRPr="009B6A77">
        <w:rPr>
          <w:rFonts w:hint="cs"/>
          <w:spacing w:val="-5"/>
          <w:rtl/>
        </w:rPr>
        <w:t>روشهای حسابرسی</w:t>
      </w:r>
      <w:r w:rsidR="00BD46AA" w:rsidRPr="009B6A77">
        <w:rPr>
          <w:rFonts w:hint="cs"/>
          <w:spacing w:val="-5"/>
          <w:rtl/>
        </w:rPr>
        <w:t>،</w:t>
      </w:r>
      <w:r w:rsidRPr="009B6A77">
        <w:rPr>
          <w:rFonts w:hint="cs"/>
          <w:spacing w:val="-5"/>
          <w:rtl/>
        </w:rPr>
        <w:t xml:space="preserve"> </w:t>
      </w:r>
      <w:r w:rsidR="0048126F" w:rsidRPr="009B6A77">
        <w:rPr>
          <w:rFonts w:hint="cs"/>
          <w:spacing w:val="-5"/>
          <w:rtl/>
        </w:rPr>
        <w:t xml:space="preserve">بیانگر امکان </w:t>
      </w:r>
      <w:r w:rsidR="0048126F" w:rsidRPr="009B6A77">
        <w:rPr>
          <w:rFonts w:hint="cs"/>
          <w:spacing w:val="-6"/>
          <w:rtl/>
        </w:rPr>
        <w:t>ضرورت</w:t>
      </w:r>
      <w:r w:rsidRPr="009B6A77">
        <w:rPr>
          <w:rFonts w:hint="cs"/>
          <w:spacing w:val="-6"/>
          <w:rtl/>
        </w:rPr>
        <w:t xml:space="preserve"> </w:t>
      </w:r>
      <w:r w:rsidR="0048126F" w:rsidRPr="009B6A77">
        <w:rPr>
          <w:rFonts w:hint="cs"/>
          <w:spacing w:val="-6"/>
          <w:rtl/>
        </w:rPr>
        <w:t>بررسی</w:t>
      </w:r>
      <w:r w:rsidRPr="009B6A77">
        <w:rPr>
          <w:rFonts w:hint="cs"/>
          <w:spacing w:val="-6"/>
          <w:rtl/>
        </w:rPr>
        <w:t xml:space="preserve"> مجدد ارزیابی اولیه </w:t>
      </w:r>
      <w:r w:rsidR="003D6F36" w:rsidRPr="009B6A77">
        <w:rPr>
          <w:rFonts w:hint="cs"/>
          <w:spacing w:val="-6"/>
          <w:rtl/>
        </w:rPr>
        <w:t>صلاحیت</w:t>
      </w:r>
      <w:r w:rsidRPr="009B6A77">
        <w:rPr>
          <w:rFonts w:hint="cs"/>
          <w:spacing w:val="-6"/>
          <w:rtl/>
        </w:rPr>
        <w:t xml:space="preserve">، </w:t>
      </w:r>
      <w:r w:rsidR="003D6F36" w:rsidRPr="009B6A77">
        <w:rPr>
          <w:rFonts w:hint="cs"/>
          <w:spacing w:val="-6"/>
          <w:rtl/>
        </w:rPr>
        <w:t>توانای</w:t>
      </w:r>
      <w:r w:rsidR="0001237B" w:rsidRPr="009B6A77">
        <w:rPr>
          <w:rFonts w:hint="cs"/>
          <w:spacing w:val="-6"/>
          <w:rtl/>
        </w:rPr>
        <w:t>ی‌ها</w:t>
      </w:r>
      <w:r w:rsidRPr="009B6A77">
        <w:rPr>
          <w:rFonts w:hint="cs"/>
          <w:spacing w:val="-6"/>
          <w:rtl/>
        </w:rPr>
        <w:t xml:space="preserve"> و بی‌طرفی کارشناس </w:t>
      </w:r>
      <w:r w:rsidR="00B24D03" w:rsidRPr="009B6A77">
        <w:rPr>
          <w:rFonts w:hint="cs"/>
          <w:spacing w:val="-6"/>
          <w:rtl/>
        </w:rPr>
        <w:t xml:space="preserve">حسابرس </w:t>
      </w:r>
      <w:r w:rsidR="0048126F" w:rsidRPr="009B6A77">
        <w:rPr>
          <w:rFonts w:hint="cs"/>
          <w:spacing w:val="-6"/>
          <w:rtl/>
        </w:rPr>
        <w:t>همزمان با پیشرفت فرایند</w:t>
      </w:r>
      <w:r w:rsidRPr="009B6A77">
        <w:rPr>
          <w:rFonts w:hint="cs"/>
          <w:spacing w:val="-6"/>
          <w:rtl/>
        </w:rPr>
        <w:t xml:space="preserve"> حسابرسی </w:t>
      </w:r>
      <w:r w:rsidR="000A78E2" w:rsidRPr="009B6A77">
        <w:rPr>
          <w:rFonts w:hint="cs"/>
          <w:spacing w:val="-6"/>
          <w:rtl/>
        </w:rPr>
        <w:t>می‌</w:t>
      </w:r>
      <w:r w:rsidRPr="009B6A77">
        <w:rPr>
          <w:rFonts w:hint="cs"/>
          <w:spacing w:val="-6"/>
          <w:rtl/>
        </w:rPr>
        <w:t>باشد</w:t>
      </w:r>
      <w:r w:rsidR="0048126F" w:rsidRPr="009B6A77">
        <w:rPr>
          <w:rFonts w:hint="cs"/>
          <w:spacing w:val="-6"/>
          <w:rtl/>
        </w:rPr>
        <w:t xml:space="preserve"> یا خیر</w:t>
      </w:r>
      <w:r w:rsidRPr="009B6A77">
        <w:rPr>
          <w:rFonts w:hint="cs"/>
          <w:spacing w:val="-6"/>
          <w:rtl/>
        </w:rPr>
        <w:t>.</w:t>
      </w:r>
      <w:r w:rsidRPr="009B6A77">
        <w:rPr>
          <w:rFonts w:hint="cs"/>
          <w:spacing w:val="-5"/>
          <w:rtl/>
        </w:rPr>
        <w:t xml:space="preserve">  </w:t>
      </w:r>
    </w:p>
    <w:p w:rsidR="00E5202F" w:rsidRPr="00643853" w:rsidRDefault="00621A3F" w:rsidP="00643853">
      <w:pPr>
        <w:pStyle w:val="a9"/>
        <w:bidi/>
        <w:spacing w:line="197" w:lineRule="auto"/>
        <w:rPr>
          <w:rFonts w:hint="eastAsia"/>
          <w:spacing w:val="-4"/>
          <w:rtl/>
        </w:rPr>
      </w:pPr>
      <w:r w:rsidRPr="00643853">
        <w:rPr>
          <w:spacing w:val="-4"/>
          <w:rtl/>
        </w:rPr>
        <w:t>ت-</w:t>
      </w:r>
      <w:r w:rsidRPr="00643853">
        <w:rPr>
          <w:rFonts w:hint="cs"/>
          <w:spacing w:val="-4"/>
          <w:rtl/>
        </w:rPr>
        <w:t>18</w:t>
      </w:r>
      <w:r w:rsidRPr="00643853">
        <w:rPr>
          <w:spacing w:val="-4"/>
          <w:rtl/>
        </w:rPr>
        <w:t>.</w:t>
      </w:r>
      <w:r w:rsidRPr="00643853">
        <w:rPr>
          <w:spacing w:val="-4"/>
          <w:rtl/>
        </w:rPr>
        <w:tab/>
      </w:r>
      <w:r w:rsidR="00605F45" w:rsidRPr="00643853">
        <w:rPr>
          <w:rFonts w:hint="cs"/>
          <w:spacing w:val="-4"/>
          <w:rtl/>
        </w:rPr>
        <w:t>طیف گسترده‌ای</w:t>
      </w:r>
      <w:r w:rsidR="00E5202F" w:rsidRPr="00643853">
        <w:rPr>
          <w:rFonts w:hint="cs"/>
          <w:spacing w:val="-4"/>
          <w:rtl/>
        </w:rPr>
        <w:t xml:space="preserve"> از شرایط </w:t>
      </w:r>
      <w:r w:rsidR="006647CF" w:rsidRPr="00643853">
        <w:rPr>
          <w:rFonts w:hint="cs"/>
          <w:spacing w:val="-4"/>
          <w:rtl/>
        </w:rPr>
        <w:t>نظیر</w:t>
      </w:r>
      <w:r w:rsidR="00E5202F" w:rsidRPr="00643853">
        <w:rPr>
          <w:rFonts w:hint="cs"/>
          <w:spacing w:val="-4"/>
          <w:rtl/>
        </w:rPr>
        <w:t xml:space="preserve"> تهديد</w:t>
      </w:r>
      <w:r w:rsidR="00AA4C75" w:rsidRPr="00643853">
        <w:rPr>
          <w:rFonts w:hint="cs"/>
          <w:spacing w:val="-4"/>
          <w:rtl/>
        </w:rPr>
        <w:t xml:space="preserve"> </w:t>
      </w:r>
      <w:r w:rsidR="00E5202F" w:rsidRPr="00643853">
        <w:rPr>
          <w:rFonts w:hint="cs"/>
          <w:spacing w:val="-4"/>
          <w:rtl/>
        </w:rPr>
        <w:t xml:space="preserve">ناشی از </w:t>
      </w:r>
      <w:r w:rsidR="00AA4C75" w:rsidRPr="00643853">
        <w:rPr>
          <w:rFonts w:hint="cs"/>
          <w:spacing w:val="-4"/>
          <w:rtl/>
        </w:rPr>
        <w:t>منفعت</w:t>
      </w:r>
      <w:r w:rsidR="00E5202F" w:rsidRPr="00643853">
        <w:rPr>
          <w:rFonts w:hint="cs"/>
          <w:spacing w:val="-4"/>
          <w:rtl/>
        </w:rPr>
        <w:t xml:space="preserve"> شخصي، تهديد</w:t>
      </w:r>
      <w:r w:rsidR="00AA4C75" w:rsidRPr="00643853">
        <w:rPr>
          <w:rFonts w:hint="cs"/>
          <w:spacing w:val="-4"/>
          <w:rtl/>
        </w:rPr>
        <w:t xml:space="preserve"> </w:t>
      </w:r>
      <w:r w:rsidR="00E5202F" w:rsidRPr="00643853">
        <w:rPr>
          <w:rFonts w:hint="cs"/>
          <w:spacing w:val="-4"/>
          <w:rtl/>
        </w:rPr>
        <w:t xml:space="preserve">ناشي از جانبداری، تهديد ناشي از </w:t>
      </w:r>
      <w:r w:rsidR="00AA4C75" w:rsidRPr="00643853">
        <w:rPr>
          <w:rFonts w:hint="cs"/>
          <w:spacing w:val="-4"/>
          <w:rtl/>
        </w:rPr>
        <w:t>آشنایی</w:t>
      </w:r>
      <w:r w:rsidR="00E5202F" w:rsidRPr="00643853">
        <w:rPr>
          <w:rFonts w:hint="cs"/>
          <w:spacing w:val="-4"/>
          <w:rtl/>
        </w:rPr>
        <w:t xml:space="preserve">، تهديد ناشی از </w:t>
      </w:r>
      <w:r w:rsidR="00AA4C75" w:rsidRPr="00643853">
        <w:rPr>
          <w:rFonts w:hint="cs"/>
          <w:spacing w:val="-4"/>
          <w:rtl/>
        </w:rPr>
        <w:t>خودارزیابی</w:t>
      </w:r>
      <w:r w:rsidR="00E5202F" w:rsidRPr="00643853">
        <w:rPr>
          <w:rFonts w:hint="cs"/>
          <w:spacing w:val="-4"/>
          <w:rtl/>
        </w:rPr>
        <w:t>، و تهديد</w:t>
      </w:r>
      <w:r w:rsidR="00AA4C75" w:rsidRPr="00643853">
        <w:rPr>
          <w:rFonts w:hint="cs"/>
          <w:spacing w:val="-4"/>
          <w:rtl/>
        </w:rPr>
        <w:t xml:space="preserve"> </w:t>
      </w:r>
      <w:r w:rsidR="00E5202F" w:rsidRPr="00643853">
        <w:rPr>
          <w:rFonts w:hint="cs"/>
          <w:spacing w:val="-4"/>
          <w:rtl/>
        </w:rPr>
        <w:t xml:space="preserve">ناشي از </w:t>
      </w:r>
      <w:r w:rsidR="00AA4C75" w:rsidRPr="00643853">
        <w:rPr>
          <w:rFonts w:hint="cs"/>
          <w:spacing w:val="-4"/>
          <w:rtl/>
        </w:rPr>
        <w:t>ارعاب</w:t>
      </w:r>
      <w:r w:rsidR="00E5202F" w:rsidRPr="00643853">
        <w:rPr>
          <w:rFonts w:hint="cs"/>
          <w:spacing w:val="-4"/>
          <w:rtl/>
        </w:rPr>
        <w:t xml:space="preserve"> ممکن است بی‌طرفی را تهدید کند. تدابير ایمنی می‌تواند چنین تهدیدهایی را </w:t>
      </w:r>
      <w:r w:rsidR="00F57898" w:rsidRPr="00643853">
        <w:rPr>
          <w:rFonts w:hint="cs"/>
          <w:spacing w:val="-4"/>
          <w:rtl/>
        </w:rPr>
        <w:t xml:space="preserve">حذف کند یا </w:t>
      </w:r>
      <w:r w:rsidR="00E5202F" w:rsidRPr="00643853">
        <w:rPr>
          <w:rFonts w:hint="cs"/>
          <w:spacing w:val="-4"/>
          <w:rtl/>
        </w:rPr>
        <w:t xml:space="preserve">کاهش دهد و </w:t>
      </w:r>
      <w:r w:rsidR="006647CF" w:rsidRPr="00643853">
        <w:rPr>
          <w:rFonts w:hint="cs"/>
          <w:spacing w:val="-4"/>
          <w:rtl/>
        </w:rPr>
        <w:t>ممکن است</w:t>
      </w:r>
      <w:r w:rsidR="00E5202F" w:rsidRPr="00643853">
        <w:rPr>
          <w:rFonts w:hint="cs"/>
          <w:spacing w:val="-4"/>
          <w:rtl/>
        </w:rPr>
        <w:t xml:space="preserve"> از طریق ساختارهای </w:t>
      </w:r>
      <w:r w:rsidR="00ED0A91" w:rsidRPr="00643853">
        <w:rPr>
          <w:rFonts w:hint="cs"/>
          <w:spacing w:val="-4"/>
          <w:rtl/>
        </w:rPr>
        <w:t>برون‌سازمانی</w:t>
      </w:r>
      <w:r w:rsidR="00E5202F" w:rsidRPr="00643853">
        <w:rPr>
          <w:rFonts w:hint="cs"/>
          <w:spacing w:val="-4"/>
          <w:rtl/>
        </w:rPr>
        <w:t xml:space="preserve"> (برای مثال، حرفه</w:t>
      </w:r>
      <w:r w:rsidR="002E655F" w:rsidRPr="00643853">
        <w:rPr>
          <w:rFonts w:hint="cs"/>
          <w:spacing w:val="-4"/>
          <w:rtl/>
        </w:rPr>
        <w:t xml:space="preserve"> کارشناس</w:t>
      </w:r>
      <w:r w:rsidR="002E655F" w:rsidRPr="00643853">
        <w:rPr>
          <w:spacing w:val="-4"/>
          <w:rtl/>
        </w:rPr>
        <w:t xml:space="preserve"> حسابرس</w:t>
      </w:r>
      <w:r w:rsidR="00E5202F" w:rsidRPr="00643853">
        <w:rPr>
          <w:rFonts w:hint="cs"/>
          <w:spacing w:val="-4"/>
          <w:rtl/>
        </w:rPr>
        <w:t>، قوانین يا مقررات</w:t>
      </w:r>
      <w:r w:rsidR="00C24F54" w:rsidRPr="00643853">
        <w:rPr>
          <w:rFonts w:hint="cs"/>
          <w:spacing w:val="-4"/>
          <w:rtl/>
        </w:rPr>
        <w:t>)</w:t>
      </w:r>
      <w:r w:rsidR="00E5202F" w:rsidRPr="00643853">
        <w:rPr>
          <w:rFonts w:hint="cs"/>
          <w:spacing w:val="-4"/>
          <w:rtl/>
        </w:rPr>
        <w:t>، یا از طریق محیط کار کارشناس</w:t>
      </w:r>
      <w:r w:rsidR="00B24D03" w:rsidRPr="00643853">
        <w:rPr>
          <w:spacing w:val="-4"/>
          <w:rtl/>
        </w:rPr>
        <w:t xml:space="preserve"> حسابرس</w:t>
      </w:r>
      <w:r w:rsidR="00E5202F" w:rsidRPr="00643853">
        <w:rPr>
          <w:rFonts w:hint="cs"/>
          <w:spacing w:val="-4"/>
          <w:rtl/>
        </w:rPr>
        <w:t xml:space="preserve"> (برای مثال، </w:t>
      </w:r>
      <w:r w:rsidR="00DF4EFF" w:rsidRPr="00643853">
        <w:rPr>
          <w:rFonts w:hint="cs"/>
          <w:spacing w:val="-4"/>
          <w:rtl/>
        </w:rPr>
        <w:t>سیاستها</w:t>
      </w:r>
      <w:r w:rsidR="004C5FAC" w:rsidRPr="00643853">
        <w:rPr>
          <w:rFonts w:hint="cs"/>
          <w:spacing w:val="-4"/>
          <w:rtl/>
        </w:rPr>
        <w:t xml:space="preserve"> و روشهای</w:t>
      </w:r>
      <w:r w:rsidR="00DF4EFF" w:rsidRPr="00643853">
        <w:rPr>
          <w:rFonts w:hint="cs"/>
          <w:spacing w:val="-4"/>
          <w:rtl/>
        </w:rPr>
        <w:t xml:space="preserve"> کنترل کیفیت</w:t>
      </w:r>
      <w:r w:rsidR="00E5202F" w:rsidRPr="00643853">
        <w:rPr>
          <w:rFonts w:hint="cs"/>
          <w:spacing w:val="-4"/>
          <w:rtl/>
        </w:rPr>
        <w:t>) ایجاد شود.</w:t>
      </w:r>
      <w:r w:rsidR="0019704E" w:rsidRPr="00643853">
        <w:rPr>
          <w:rFonts w:hint="cs"/>
          <w:spacing w:val="-4"/>
          <w:rtl/>
        </w:rPr>
        <w:t xml:space="preserve"> </w:t>
      </w:r>
      <w:r w:rsidR="00F57898" w:rsidRPr="00643853">
        <w:rPr>
          <w:rFonts w:hint="cs"/>
          <w:spacing w:val="-4"/>
          <w:rtl/>
        </w:rPr>
        <w:t>علاوه</w:t>
      </w:r>
      <w:r w:rsidR="0019704E" w:rsidRPr="00643853">
        <w:rPr>
          <w:rFonts w:hint="cs"/>
          <w:spacing w:val="-4"/>
          <w:rtl/>
        </w:rPr>
        <w:t xml:space="preserve"> بر این</w:t>
      </w:r>
      <w:r w:rsidR="00B22B5C" w:rsidRPr="00643853">
        <w:rPr>
          <w:rFonts w:hint="cs"/>
          <w:spacing w:val="-4"/>
          <w:rtl/>
        </w:rPr>
        <w:t>،</w:t>
      </w:r>
      <w:r w:rsidR="000A78E2" w:rsidRPr="00643853">
        <w:rPr>
          <w:rFonts w:hint="cs"/>
          <w:spacing w:val="-4"/>
          <w:rtl/>
        </w:rPr>
        <w:t xml:space="preserve"> ممکن است</w:t>
      </w:r>
      <w:r w:rsidR="00F57898" w:rsidRPr="00643853">
        <w:rPr>
          <w:rFonts w:hint="cs"/>
          <w:spacing w:val="-4"/>
          <w:rtl/>
        </w:rPr>
        <w:t xml:space="preserve"> تدابیر </w:t>
      </w:r>
      <w:r w:rsidR="007662CF" w:rsidRPr="00643853">
        <w:rPr>
          <w:rFonts w:hint="cs"/>
          <w:spacing w:val="-4"/>
          <w:rtl/>
        </w:rPr>
        <w:t xml:space="preserve">ایمنی </w:t>
      </w:r>
      <w:r w:rsidR="004C5FAC" w:rsidRPr="00643853">
        <w:rPr>
          <w:rFonts w:hint="cs"/>
          <w:spacing w:val="-4"/>
          <w:rtl/>
        </w:rPr>
        <w:t xml:space="preserve">مختص </w:t>
      </w:r>
      <w:r w:rsidR="00F57898" w:rsidRPr="00643853">
        <w:rPr>
          <w:rFonts w:hint="cs"/>
          <w:spacing w:val="-4"/>
          <w:rtl/>
        </w:rPr>
        <w:t>کار حسابرسی</w:t>
      </w:r>
      <w:r w:rsidR="004C5FAC" w:rsidRPr="00643853">
        <w:rPr>
          <w:rFonts w:hint="cs"/>
          <w:spacing w:val="-4"/>
          <w:rtl/>
        </w:rPr>
        <w:t xml:space="preserve"> </w:t>
      </w:r>
      <w:r w:rsidR="002A7715" w:rsidRPr="00643853">
        <w:rPr>
          <w:rFonts w:hint="cs"/>
          <w:spacing w:val="-4"/>
          <w:rtl/>
        </w:rPr>
        <w:t>وج</w:t>
      </w:r>
      <w:r w:rsidR="001C5206" w:rsidRPr="00643853">
        <w:rPr>
          <w:rFonts w:hint="cs"/>
          <w:spacing w:val="-4"/>
          <w:rtl/>
        </w:rPr>
        <w:t>ود داشته باشد.</w:t>
      </w:r>
    </w:p>
    <w:p w:rsidR="00317184" w:rsidRDefault="00317184" w:rsidP="00643853">
      <w:pPr>
        <w:pStyle w:val="a9"/>
        <w:bidi/>
        <w:spacing w:line="197" w:lineRule="auto"/>
        <w:rPr>
          <w:rtl/>
        </w:rPr>
      </w:pPr>
      <w:r w:rsidRPr="006B53A0">
        <w:rPr>
          <w:rtl/>
        </w:rPr>
        <w:t>ت-</w:t>
      </w:r>
      <w:r>
        <w:rPr>
          <w:rFonts w:hint="cs"/>
          <w:rtl/>
        </w:rPr>
        <w:t>19</w:t>
      </w:r>
      <w:r w:rsidRPr="006B53A0">
        <w:rPr>
          <w:rtl/>
        </w:rPr>
        <w:t>.</w:t>
      </w:r>
      <w:r w:rsidRPr="006B53A0">
        <w:rPr>
          <w:rtl/>
        </w:rPr>
        <w:tab/>
      </w:r>
      <w:r w:rsidR="008E0921" w:rsidRPr="008B281A">
        <w:rPr>
          <w:rFonts w:hint="cs"/>
          <w:rtl/>
        </w:rPr>
        <w:t xml:space="preserve">ارزیابی </w:t>
      </w:r>
      <w:r w:rsidR="000D2BFA" w:rsidRPr="008B281A">
        <w:rPr>
          <w:rFonts w:hint="cs"/>
          <w:rtl/>
        </w:rPr>
        <w:t xml:space="preserve">شدت عوامل </w:t>
      </w:r>
      <w:r w:rsidR="008E0921" w:rsidRPr="008B281A">
        <w:rPr>
          <w:rFonts w:hint="cs"/>
          <w:rtl/>
        </w:rPr>
        <w:t>تهدید</w:t>
      </w:r>
      <w:r w:rsidR="000D2BFA" w:rsidRPr="008B281A">
        <w:rPr>
          <w:rFonts w:hint="eastAsia"/>
          <w:rtl/>
        </w:rPr>
        <w:t>‌</w:t>
      </w:r>
      <w:r w:rsidR="000D2BFA" w:rsidRPr="008B281A">
        <w:rPr>
          <w:rFonts w:hint="cs"/>
          <w:rtl/>
        </w:rPr>
        <w:t>کننده</w:t>
      </w:r>
      <w:r w:rsidR="008E0921" w:rsidRPr="008B281A">
        <w:rPr>
          <w:rFonts w:hint="cs"/>
          <w:rtl/>
        </w:rPr>
        <w:t xml:space="preserve"> بی‌طرفی </w:t>
      </w:r>
      <w:r w:rsidR="00147DC6" w:rsidRPr="008B281A">
        <w:rPr>
          <w:rFonts w:hint="cs"/>
          <w:rtl/>
        </w:rPr>
        <w:t xml:space="preserve">و </w:t>
      </w:r>
      <w:r w:rsidR="000D2BFA" w:rsidRPr="008B281A">
        <w:rPr>
          <w:rFonts w:hint="cs"/>
          <w:rtl/>
        </w:rPr>
        <w:t xml:space="preserve">نیز ارزیابی ضرورت بکارگیری </w:t>
      </w:r>
      <w:r w:rsidR="001642F3" w:rsidRPr="008B281A">
        <w:rPr>
          <w:rFonts w:hint="cs"/>
          <w:rtl/>
        </w:rPr>
        <w:t xml:space="preserve">تدابیر ایمنی </w:t>
      </w:r>
      <w:r w:rsidR="00147DC6" w:rsidRPr="008B281A">
        <w:rPr>
          <w:rFonts w:hint="cs"/>
          <w:rtl/>
        </w:rPr>
        <w:t>ممکن است به نقش کارشناس</w:t>
      </w:r>
      <w:r w:rsidR="00B24D03" w:rsidRPr="008B281A">
        <w:rPr>
          <w:rtl/>
        </w:rPr>
        <w:t xml:space="preserve"> حسابرس</w:t>
      </w:r>
      <w:r w:rsidR="00147DC6" w:rsidRPr="008B281A">
        <w:rPr>
          <w:rFonts w:hint="cs"/>
          <w:rtl/>
        </w:rPr>
        <w:t xml:space="preserve"> و اهمیت</w:t>
      </w:r>
      <w:r w:rsidR="001642F3" w:rsidRPr="008B281A">
        <w:rPr>
          <w:rFonts w:hint="cs"/>
          <w:rtl/>
        </w:rPr>
        <w:t xml:space="preserve"> کار</w:t>
      </w:r>
      <w:r w:rsidR="00147DC6" w:rsidRPr="008B281A">
        <w:rPr>
          <w:rFonts w:hint="cs"/>
          <w:rtl/>
        </w:rPr>
        <w:t xml:space="preserve"> </w:t>
      </w:r>
      <w:r w:rsidR="000D2BFA" w:rsidRPr="008B281A">
        <w:rPr>
          <w:rFonts w:hint="cs"/>
          <w:rtl/>
        </w:rPr>
        <w:t>وی</w:t>
      </w:r>
      <w:r w:rsidR="005F5410" w:rsidRPr="008B281A">
        <w:rPr>
          <w:rFonts w:hint="cs"/>
          <w:rtl/>
        </w:rPr>
        <w:t xml:space="preserve"> در </w:t>
      </w:r>
      <w:r w:rsidR="002E655F" w:rsidRPr="008B281A">
        <w:rPr>
          <w:rFonts w:hint="cs"/>
          <w:rtl/>
        </w:rPr>
        <w:t>ارتباط با</w:t>
      </w:r>
      <w:r w:rsidR="005F5410" w:rsidRPr="008B281A">
        <w:rPr>
          <w:rFonts w:hint="cs"/>
          <w:rtl/>
        </w:rPr>
        <w:t xml:space="preserve"> حسابرسی بستگی دا</w:t>
      </w:r>
      <w:r w:rsidR="001642F3" w:rsidRPr="008B281A">
        <w:rPr>
          <w:rFonts w:hint="cs"/>
          <w:rtl/>
        </w:rPr>
        <w:t>شته باشد</w:t>
      </w:r>
      <w:r w:rsidR="005F5410" w:rsidRPr="008B281A">
        <w:rPr>
          <w:rFonts w:hint="cs"/>
          <w:rtl/>
        </w:rPr>
        <w:t>. شرایطی</w:t>
      </w:r>
      <w:r w:rsidR="000D2BFA" w:rsidRPr="008B281A">
        <w:rPr>
          <w:rFonts w:hint="cs"/>
          <w:rtl/>
        </w:rPr>
        <w:t xml:space="preserve"> ممکن است</w:t>
      </w:r>
      <w:r w:rsidR="005F5410" w:rsidRPr="008B281A">
        <w:rPr>
          <w:rFonts w:hint="cs"/>
          <w:rtl/>
        </w:rPr>
        <w:t xml:space="preserve"> وجود داشته باشد که</w:t>
      </w:r>
      <w:r w:rsidR="000D2BFA" w:rsidRPr="008B281A">
        <w:rPr>
          <w:rFonts w:hint="cs"/>
          <w:rtl/>
        </w:rPr>
        <w:t xml:space="preserve"> در آن</w:t>
      </w:r>
      <w:r w:rsidR="005F5410" w:rsidRPr="008B281A">
        <w:rPr>
          <w:rFonts w:hint="cs"/>
          <w:rtl/>
        </w:rPr>
        <w:t xml:space="preserve"> </w:t>
      </w:r>
      <w:r w:rsidR="001642F3" w:rsidRPr="008B281A">
        <w:rPr>
          <w:rFonts w:hint="cs"/>
          <w:rtl/>
        </w:rPr>
        <w:t xml:space="preserve">تدابیر ایمنی </w:t>
      </w:r>
      <w:r w:rsidR="00C24F54" w:rsidRPr="008B281A">
        <w:rPr>
          <w:rFonts w:hint="cs"/>
          <w:rtl/>
        </w:rPr>
        <w:t>نتوان</w:t>
      </w:r>
      <w:r w:rsidR="005F5410" w:rsidRPr="008B281A">
        <w:rPr>
          <w:rFonts w:hint="cs"/>
          <w:rtl/>
        </w:rPr>
        <w:t xml:space="preserve">د </w:t>
      </w:r>
      <w:r w:rsidR="00730370" w:rsidRPr="008B281A">
        <w:rPr>
          <w:rFonts w:hint="cs"/>
          <w:rtl/>
        </w:rPr>
        <w:t>تهدی</w:t>
      </w:r>
      <w:r w:rsidR="00C24F54" w:rsidRPr="008B281A">
        <w:rPr>
          <w:rFonts w:hint="cs"/>
          <w:rtl/>
        </w:rPr>
        <w:t>دها را به سطح</w:t>
      </w:r>
      <w:r w:rsidR="000D2BFA" w:rsidRPr="008B281A">
        <w:rPr>
          <w:rFonts w:hint="cs"/>
          <w:rtl/>
        </w:rPr>
        <w:t>ی</w:t>
      </w:r>
      <w:r w:rsidR="00C24F54" w:rsidRPr="008B281A">
        <w:rPr>
          <w:rFonts w:hint="cs"/>
          <w:rtl/>
        </w:rPr>
        <w:t xml:space="preserve"> قابل قبول کاهش ده</w:t>
      </w:r>
      <w:r w:rsidR="00730370" w:rsidRPr="008B281A">
        <w:rPr>
          <w:rFonts w:hint="cs"/>
          <w:rtl/>
        </w:rPr>
        <w:t xml:space="preserve">د، برای </w:t>
      </w:r>
      <w:r w:rsidR="00EC511E" w:rsidRPr="008B281A">
        <w:rPr>
          <w:rFonts w:hint="cs"/>
          <w:rtl/>
        </w:rPr>
        <w:t>نمونه</w:t>
      </w:r>
      <w:r w:rsidR="00730370" w:rsidRPr="008B281A">
        <w:rPr>
          <w:rFonts w:hint="cs"/>
          <w:rtl/>
        </w:rPr>
        <w:t xml:space="preserve">، </w:t>
      </w:r>
      <w:r w:rsidR="000D2BFA" w:rsidRPr="008B281A">
        <w:rPr>
          <w:rFonts w:hint="cs"/>
          <w:rtl/>
        </w:rPr>
        <w:t>مواردی</w:t>
      </w:r>
      <w:r w:rsidR="00A4430B" w:rsidRPr="008B281A">
        <w:rPr>
          <w:rFonts w:hint="cs"/>
          <w:rtl/>
        </w:rPr>
        <w:t xml:space="preserve"> </w:t>
      </w:r>
      <w:r w:rsidR="00E22402" w:rsidRPr="008B281A">
        <w:rPr>
          <w:rFonts w:hint="cs"/>
          <w:rtl/>
        </w:rPr>
        <w:t xml:space="preserve">که </w:t>
      </w:r>
      <w:r w:rsidR="00A4430B" w:rsidRPr="008B281A">
        <w:rPr>
          <w:rFonts w:hint="cs"/>
          <w:rtl/>
        </w:rPr>
        <w:t>کارشناس</w:t>
      </w:r>
      <w:r w:rsidR="000D2BFA" w:rsidRPr="008B281A">
        <w:rPr>
          <w:rFonts w:hint="cs"/>
          <w:rtl/>
        </w:rPr>
        <w:t xml:space="preserve"> مورد نظر</w:t>
      </w:r>
      <w:r w:rsidR="00A4430B" w:rsidRPr="008B281A">
        <w:rPr>
          <w:rFonts w:hint="cs"/>
          <w:rtl/>
        </w:rPr>
        <w:t xml:space="preserve"> </w:t>
      </w:r>
      <w:r w:rsidR="00805EE7" w:rsidRPr="008B281A">
        <w:rPr>
          <w:rtl/>
        </w:rPr>
        <w:t>حسابرس</w:t>
      </w:r>
      <w:r w:rsidR="00C24F54" w:rsidRPr="008B281A">
        <w:rPr>
          <w:rtl/>
        </w:rPr>
        <w:t xml:space="preserve"> </w:t>
      </w:r>
      <w:r w:rsidR="00EC511E" w:rsidRPr="008B281A">
        <w:rPr>
          <w:rFonts w:hint="cs"/>
          <w:rtl/>
        </w:rPr>
        <w:t>شخص</w:t>
      </w:r>
      <w:r w:rsidR="00A4430B" w:rsidRPr="008B281A">
        <w:rPr>
          <w:rFonts w:hint="cs"/>
          <w:rtl/>
        </w:rPr>
        <w:t xml:space="preserve">ی </w:t>
      </w:r>
      <w:r w:rsidR="000D2BFA" w:rsidRPr="008B281A">
        <w:rPr>
          <w:rFonts w:hint="cs"/>
          <w:rtl/>
        </w:rPr>
        <w:t xml:space="preserve">حقیقی </w:t>
      </w:r>
      <w:r w:rsidR="00A4430B" w:rsidRPr="008B281A">
        <w:rPr>
          <w:rFonts w:hint="cs"/>
          <w:rtl/>
        </w:rPr>
        <w:t xml:space="preserve">باشد که </w:t>
      </w:r>
      <w:r w:rsidR="000D2BFA" w:rsidRPr="008B281A">
        <w:rPr>
          <w:rFonts w:hint="cs"/>
          <w:rtl/>
        </w:rPr>
        <w:t xml:space="preserve">در تهیه اطلاعات مورد </w:t>
      </w:r>
      <w:r w:rsidR="00A4430B" w:rsidRPr="008B281A">
        <w:rPr>
          <w:rFonts w:hint="cs"/>
          <w:rtl/>
        </w:rPr>
        <w:t xml:space="preserve">حسابرسی </w:t>
      </w:r>
      <w:r w:rsidR="000D2BFA" w:rsidRPr="008B281A">
        <w:rPr>
          <w:rFonts w:hint="cs"/>
          <w:rtl/>
        </w:rPr>
        <w:t xml:space="preserve">نقش عمده‌ای ایفا کرده است، </w:t>
      </w:r>
      <w:r w:rsidR="00E22402" w:rsidRPr="008B281A">
        <w:rPr>
          <w:rFonts w:hint="cs"/>
          <w:rtl/>
        </w:rPr>
        <w:t>یعنی کارشناس</w:t>
      </w:r>
      <w:r w:rsidR="00805EE7" w:rsidRPr="008B281A">
        <w:rPr>
          <w:rtl/>
        </w:rPr>
        <w:t xml:space="preserve"> حسابرس</w:t>
      </w:r>
      <w:r w:rsidR="00E22402" w:rsidRPr="008B281A">
        <w:rPr>
          <w:rFonts w:hint="cs"/>
          <w:rtl/>
        </w:rPr>
        <w:t xml:space="preserve">، یک </w:t>
      </w:r>
      <w:r w:rsidR="00771659" w:rsidRPr="008B281A">
        <w:rPr>
          <w:rFonts w:hint="cs"/>
          <w:rtl/>
        </w:rPr>
        <w:t>کارشناس واحد تجاری</w:t>
      </w:r>
      <w:r w:rsidR="00E22402" w:rsidRPr="008B281A">
        <w:rPr>
          <w:rFonts w:hint="cs"/>
          <w:rtl/>
        </w:rPr>
        <w:t xml:space="preserve"> باشد.</w:t>
      </w:r>
      <w:r w:rsidR="00A4430B">
        <w:rPr>
          <w:rFonts w:hint="cs"/>
          <w:rtl/>
        </w:rPr>
        <w:t xml:space="preserve"> </w:t>
      </w:r>
      <w:r w:rsidR="005F5410">
        <w:rPr>
          <w:rFonts w:hint="cs"/>
          <w:rtl/>
        </w:rPr>
        <w:t xml:space="preserve"> </w:t>
      </w:r>
      <w:r w:rsidR="00147DC6">
        <w:rPr>
          <w:rFonts w:hint="cs"/>
          <w:rtl/>
        </w:rPr>
        <w:t xml:space="preserve"> </w:t>
      </w:r>
    </w:p>
    <w:p w:rsidR="00DD79B4" w:rsidRPr="005C4C11" w:rsidRDefault="00D52751" w:rsidP="00643853">
      <w:pPr>
        <w:pStyle w:val="a9"/>
        <w:bidi/>
        <w:spacing w:line="197" w:lineRule="auto"/>
        <w:rPr>
          <w:rFonts w:hint="eastAsia"/>
          <w:rtl/>
        </w:rPr>
      </w:pPr>
      <w:r w:rsidRPr="006B53A0">
        <w:rPr>
          <w:rtl/>
        </w:rPr>
        <w:t>ت-</w:t>
      </w:r>
      <w:r>
        <w:rPr>
          <w:rFonts w:hint="cs"/>
          <w:rtl/>
        </w:rPr>
        <w:t>20</w:t>
      </w:r>
      <w:r w:rsidRPr="006B53A0">
        <w:rPr>
          <w:rtl/>
        </w:rPr>
        <w:t>.</w:t>
      </w:r>
      <w:r w:rsidRPr="006B53A0">
        <w:rPr>
          <w:rtl/>
        </w:rPr>
        <w:tab/>
      </w:r>
      <w:r w:rsidR="00116E12">
        <w:rPr>
          <w:rFonts w:hint="cs"/>
          <w:rtl/>
        </w:rPr>
        <w:t xml:space="preserve">هنگام </w:t>
      </w:r>
      <w:r w:rsidR="000B25A9">
        <w:rPr>
          <w:rFonts w:hint="cs"/>
          <w:rtl/>
        </w:rPr>
        <w:t>ارزیابی بی‌طرفی کارشناس</w:t>
      </w:r>
      <w:r w:rsidR="00C97843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0B25A9">
        <w:rPr>
          <w:rFonts w:hint="cs"/>
          <w:rtl/>
        </w:rPr>
        <w:t xml:space="preserve">، ممکن است </w:t>
      </w:r>
      <w:r w:rsidR="000A78E2">
        <w:rPr>
          <w:rFonts w:hint="cs"/>
          <w:rtl/>
        </w:rPr>
        <w:t>اقدامات</w:t>
      </w:r>
      <w:r w:rsidR="000B25A9">
        <w:rPr>
          <w:rFonts w:hint="cs"/>
          <w:rtl/>
        </w:rPr>
        <w:t xml:space="preserve"> زیر </w:t>
      </w:r>
      <w:r w:rsidR="000A78E2">
        <w:rPr>
          <w:rFonts w:hint="cs"/>
          <w:rtl/>
        </w:rPr>
        <w:t>سودمند واقع شود</w:t>
      </w:r>
      <w:r w:rsidR="00DD79B4" w:rsidRPr="005C4C11">
        <w:rPr>
          <w:rFonts w:hint="cs"/>
          <w:rtl/>
        </w:rPr>
        <w:t>:</w:t>
      </w:r>
    </w:p>
    <w:p w:rsidR="00DD79B4" w:rsidRPr="00B405B6" w:rsidRDefault="00DD79B4" w:rsidP="00643853">
      <w:pPr>
        <w:pStyle w:val="a8"/>
        <w:spacing w:line="197" w:lineRule="auto"/>
        <w:rPr>
          <w:iCs/>
          <w:rtl/>
        </w:rPr>
      </w:pPr>
      <w:r w:rsidRPr="00B405B6">
        <w:rPr>
          <w:rFonts w:hint="cs"/>
          <w:rtl/>
        </w:rPr>
        <w:t>الف</w:t>
      </w:r>
      <w:r w:rsidR="009B6A77">
        <w:rPr>
          <w:rFonts w:hint="cs"/>
          <w:rtl/>
        </w:rPr>
        <w:tab/>
      </w:r>
      <w:r w:rsidRPr="00B405B6">
        <w:rPr>
          <w:rFonts w:hint="cs"/>
          <w:rtl/>
        </w:rPr>
        <w:t>.</w:t>
      </w:r>
      <w:r w:rsidRPr="00B405B6">
        <w:rPr>
          <w:rFonts w:hint="cs"/>
          <w:rtl/>
        </w:rPr>
        <w:tab/>
      </w:r>
      <w:r w:rsidR="004E5BD1">
        <w:rPr>
          <w:rFonts w:hint="cs"/>
          <w:rtl/>
        </w:rPr>
        <w:t xml:space="preserve">پرس و جو از واحد تجاری در </w:t>
      </w:r>
      <w:r w:rsidR="00B22B5C">
        <w:rPr>
          <w:rFonts w:hint="cs"/>
          <w:rtl/>
        </w:rPr>
        <w:t>مورد</w:t>
      </w:r>
      <w:r w:rsidR="004E5BD1">
        <w:rPr>
          <w:rFonts w:hint="cs"/>
          <w:rtl/>
        </w:rPr>
        <w:t xml:space="preserve"> </w:t>
      </w:r>
      <w:r w:rsidR="002E655F">
        <w:rPr>
          <w:rFonts w:hint="cs"/>
          <w:rtl/>
        </w:rPr>
        <w:t xml:space="preserve">هرگونه منافع </w:t>
      </w:r>
      <w:r w:rsidR="000D2BFA">
        <w:rPr>
          <w:rFonts w:hint="cs"/>
          <w:rtl/>
        </w:rPr>
        <w:t>یا</w:t>
      </w:r>
      <w:r w:rsidR="00116E12">
        <w:rPr>
          <w:rFonts w:hint="cs"/>
          <w:rtl/>
        </w:rPr>
        <w:t xml:space="preserve"> روابط</w:t>
      </w:r>
      <w:r w:rsidR="002E655F">
        <w:rPr>
          <w:rFonts w:hint="cs"/>
          <w:rtl/>
        </w:rPr>
        <w:t xml:space="preserve"> مشخصی که</w:t>
      </w:r>
      <w:r w:rsidR="00777548">
        <w:rPr>
          <w:rFonts w:hint="cs"/>
          <w:rtl/>
        </w:rPr>
        <w:t xml:space="preserve"> واحد تجاری با کارشناس</w:t>
      </w:r>
      <w:r w:rsidR="00C97843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777548">
        <w:rPr>
          <w:rFonts w:hint="cs"/>
          <w:rtl/>
        </w:rPr>
        <w:t xml:space="preserve"> دارد </w:t>
      </w:r>
      <w:r w:rsidR="00F53520">
        <w:rPr>
          <w:rFonts w:hint="cs"/>
          <w:rtl/>
        </w:rPr>
        <w:t>و</w:t>
      </w:r>
      <w:r w:rsidR="00777548">
        <w:rPr>
          <w:rFonts w:hint="cs"/>
          <w:rtl/>
        </w:rPr>
        <w:t xml:space="preserve"> ممکن است بی‌طرفی کارشناس </w:t>
      </w:r>
      <w:r w:rsidR="000D2BFA">
        <w:rPr>
          <w:rFonts w:hint="cs"/>
          <w:rtl/>
        </w:rPr>
        <w:t>را تحت تأثیر قرار دهد</w:t>
      </w:r>
      <w:r w:rsidR="00777548">
        <w:rPr>
          <w:rFonts w:hint="cs"/>
          <w:rtl/>
        </w:rPr>
        <w:t>.</w:t>
      </w:r>
    </w:p>
    <w:p w:rsidR="00E97411" w:rsidRPr="00312D7A" w:rsidRDefault="00DD79B4" w:rsidP="00643853">
      <w:pPr>
        <w:pStyle w:val="a8"/>
        <w:spacing w:line="197" w:lineRule="auto"/>
        <w:rPr>
          <w:iCs/>
          <w:rtl/>
        </w:rPr>
      </w:pPr>
      <w:r w:rsidRPr="00312D7A">
        <w:rPr>
          <w:rFonts w:hint="cs"/>
          <w:rtl/>
        </w:rPr>
        <w:t>ب</w:t>
      </w:r>
      <w:r w:rsidR="009B6A77">
        <w:rPr>
          <w:rFonts w:hint="cs"/>
          <w:rtl/>
        </w:rPr>
        <w:tab/>
      </w:r>
      <w:r w:rsidRPr="00312D7A">
        <w:rPr>
          <w:rFonts w:hint="cs"/>
          <w:rtl/>
        </w:rPr>
        <w:t>.</w:t>
      </w:r>
      <w:r w:rsidRPr="00312D7A">
        <w:rPr>
          <w:rFonts w:hint="cs"/>
          <w:rtl/>
        </w:rPr>
        <w:tab/>
      </w:r>
      <w:r w:rsidR="00312D7A">
        <w:rPr>
          <w:rFonts w:hint="cs"/>
          <w:rtl/>
        </w:rPr>
        <w:t xml:space="preserve">  </w:t>
      </w:r>
      <w:r w:rsidR="001B2B66" w:rsidRPr="00312D7A">
        <w:rPr>
          <w:rFonts w:hint="cs"/>
          <w:rtl/>
        </w:rPr>
        <w:t xml:space="preserve">مذاکره با کارشناس </w:t>
      </w:r>
      <w:r w:rsidR="00CD7889" w:rsidRPr="00312D7A">
        <w:rPr>
          <w:rFonts w:hint="cs"/>
          <w:rtl/>
        </w:rPr>
        <w:t xml:space="preserve">در </w:t>
      </w:r>
      <w:r w:rsidR="0064153A">
        <w:rPr>
          <w:rFonts w:hint="cs"/>
          <w:rtl/>
        </w:rPr>
        <w:t>خصوص</w:t>
      </w:r>
      <w:r w:rsidR="00CD7889" w:rsidRPr="00312D7A">
        <w:rPr>
          <w:rFonts w:hint="cs"/>
          <w:rtl/>
        </w:rPr>
        <w:t xml:space="preserve"> هر </w:t>
      </w:r>
      <w:r w:rsidR="0064153A">
        <w:rPr>
          <w:rFonts w:hint="cs"/>
          <w:rtl/>
        </w:rPr>
        <w:t xml:space="preserve">گونه </w:t>
      </w:r>
      <w:r w:rsidR="001642F3">
        <w:rPr>
          <w:rFonts w:hint="cs"/>
          <w:rtl/>
        </w:rPr>
        <w:t xml:space="preserve">تدابیر ایمنی </w:t>
      </w:r>
      <w:r w:rsidR="00312D7A">
        <w:rPr>
          <w:rFonts w:hint="cs"/>
          <w:rtl/>
        </w:rPr>
        <w:t>مربوط</w:t>
      </w:r>
      <w:r w:rsidR="00CD7889" w:rsidRPr="00312D7A">
        <w:rPr>
          <w:rFonts w:hint="cs"/>
          <w:rtl/>
        </w:rPr>
        <w:t xml:space="preserve"> </w:t>
      </w:r>
      <w:r w:rsidR="0064153A">
        <w:rPr>
          <w:rFonts w:hint="cs"/>
          <w:rtl/>
        </w:rPr>
        <w:t>(</w:t>
      </w:r>
      <w:r w:rsidR="00CD7889" w:rsidRPr="00312D7A">
        <w:rPr>
          <w:rFonts w:hint="cs"/>
          <w:rtl/>
        </w:rPr>
        <w:t xml:space="preserve">شامل </w:t>
      </w:r>
      <w:r w:rsidR="000D2BFA">
        <w:rPr>
          <w:rFonts w:hint="cs"/>
          <w:rtl/>
        </w:rPr>
        <w:t xml:space="preserve">هرگونه </w:t>
      </w:r>
      <w:r w:rsidR="00D81FAB">
        <w:rPr>
          <w:rFonts w:hint="cs"/>
          <w:rtl/>
        </w:rPr>
        <w:t>ال</w:t>
      </w:r>
      <w:r w:rsidR="000D2BFA">
        <w:rPr>
          <w:rFonts w:hint="cs"/>
          <w:rtl/>
        </w:rPr>
        <w:t>زام</w:t>
      </w:r>
      <w:r w:rsidR="00E656D1" w:rsidRPr="00312D7A">
        <w:rPr>
          <w:rFonts w:hint="cs"/>
          <w:rtl/>
        </w:rPr>
        <w:t xml:space="preserve"> حرفه</w:t>
      </w:r>
      <w:r w:rsidR="00312D7A">
        <w:rPr>
          <w:rFonts w:hint="cs"/>
          <w:rtl/>
        </w:rPr>
        <w:t>‌ای</w:t>
      </w:r>
      <w:r w:rsidR="00E656D1" w:rsidRPr="00312D7A">
        <w:rPr>
          <w:rFonts w:hint="cs"/>
          <w:rtl/>
        </w:rPr>
        <w:t xml:space="preserve"> </w:t>
      </w:r>
      <w:r w:rsidR="0064153A">
        <w:rPr>
          <w:rFonts w:hint="cs"/>
          <w:rtl/>
        </w:rPr>
        <w:t xml:space="preserve">که در مورد </w:t>
      </w:r>
      <w:r w:rsidR="00E656D1" w:rsidRPr="00312D7A">
        <w:rPr>
          <w:rFonts w:hint="cs"/>
          <w:rtl/>
        </w:rPr>
        <w:t xml:space="preserve">کارشناس </w:t>
      </w:r>
      <w:r w:rsidR="0064153A">
        <w:rPr>
          <w:rFonts w:hint="cs"/>
          <w:rtl/>
        </w:rPr>
        <w:t>کاربرد دارد)،</w:t>
      </w:r>
      <w:r w:rsidR="00E656D1" w:rsidRPr="00312D7A">
        <w:rPr>
          <w:rFonts w:hint="cs"/>
          <w:rtl/>
        </w:rPr>
        <w:t xml:space="preserve"> و ارزیابی اینکه آیا تدابیر </w:t>
      </w:r>
      <w:r w:rsidR="0064153A">
        <w:rPr>
          <w:rFonts w:hint="cs"/>
          <w:rtl/>
        </w:rPr>
        <w:t xml:space="preserve">ایمنی </w:t>
      </w:r>
      <w:r w:rsidR="00E656D1" w:rsidRPr="00312D7A">
        <w:rPr>
          <w:rFonts w:hint="cs"/>
          <w:rtl/>
        </w:rPr>
        <w:t xml:space="preserve">برای کاهش تهدیدها به سطحی قابل قبول </w:t>
      </w:r>
      <w:r w:rsidR="000D366B" w:rsidRPr="00312D7A">
        <w:rPr>
          <w:rFonts w:hint="cs"/>
          <w:rtl/>
        </w:rPr>
        <w:t xml:space="preserve">کافی است یا خیر. منافع و </w:t>
      </w:r>
      <w:r w:rsidR="002E655F">
        <w:rPr>
          <w:rFonts w:hint="cs"/>
          <w:rtl/>
        </w:rPr>
        <w:t>روابطی که در</w:t>
      </w:r>
      <w:r w:rsidR="000D366B" w:rsidRPr="00312D7A">
        <w:rPr>
          <w:rFonts w:hint="cs"/>
          <w:rtl/>
        </w:rPr>
        <w:t xml:space="preserve"> مذاکره با کارشناس</w:t>
      </w:r>
      <w:r w:rsidR="00805EE7" w:rsidRPr="00805EE7">
        <w:rPr>
          <w:rtl/>
        </w:rPr>
        <w:t xml:space="preserve"> حسابرس</w:t>
      </w:r>
      <w:r w:rsidR="00A84029">
        <w:rPr>
          <w:rFonts w:hint="cs"/>
          <w:rtl/>
        </w:rPr>
        <w:t>،</w:t>
      </w:r>
      <w:r w:rsidR="002E655F">
        <w:rPr>
          <w:rFonts w:hint="cs"/>
          <w:rtl/>
        </w:rPr>
        <w:t xml:space="preserve"> می‌تواند </w:t>
      </w:r>
      <w:r w:rsidR="000A78E2">
        <w:rPr>
          <w:rFonts w:hint="cs"/>
          <w:rtl/>
        </w:rPr>
        <w:t>مورد توجه قرار گیرد</w:t>
      </w:r>
      <w:r w:rsidR="000D366B" w:rsidRPr="00312D7A">
        <w:rPr>
          <w:rFonts w:hint="cs"/>
          <w:rtl/>
        </w:rPr>
        <w:t xml:space="preserve"> شامل موارد زیر</w:t>
      </w:r>
      <w:r w:rsidR="000D2BFA">
        <w:rPr>
          <w:rFonts w:hint="cs"/>
          <w:rtl/>
        </w:rPr>
        <w:t xml:space="preserve"> </w:t>
      </w:r>
      <w:r w:rsidR="002E655F">
        <w:rPr>
          <w:rFonts w:hint="cs"/>
          <w:rtl/>
        </w:rPr>
        <w:t>می‌شود</w:t>
      </w:r>
      <w:r w:rsidR="00E97411" w:rsidRPr="00312D7A">
        <w:rPr>
          <w:rFonts w:hint="cs"/>
          <w:rtl/>
        </w:rPr>
        <w:t>:</w:t>
      </w:r>
    </w:p>
    <w:p w:rsidR="00E97411" w:rsidRPr="009B6A77" w:rsidRDefault="00E97411" w:rsidP="00643853">
      <w:pPr>
        <w:pStyle w:val="ab"/>
        <w:spacing w:line="197" w:lineRule="auto"/>
      </w:pPr>
      <w:r w:rsidRPr="009B6A77">
        <w:rPr>
          <w:rFonts w:hint="cs"/>
          <w:rtl/>
        </w:rPr>
        <w:t>منافع مالی.</w:t>
      </w:r>
    </w:p>
    <w:p w:rsidR="00E97411" w:rsidRPr="009B6A77" w:rsidRDefault="00E97411" w:rsidP="00643853">
      <w:pPr>
        <w:pStyle w:val="ab"/>
        <w:spacing w:line="197" w:lineRule="auto"/>
      </w:pPr>
      <w:r w:rsidRPr="009B6A77">
        <w:rPr>
          <w:rFonts w:hint="cs"/>
          <w:rtl/>
        </w:rPr>
        <w:t xml:space="preserve">روابط تجاری و شخصی.  </w:t>
      </w:r>
    </w:p>
    <w:p w:rsidR="00D350EA" w:rsidRDefault="002E655F" w:rsidP="00643853">
      <w:pPr>
        <w:pStyle w:val="ab"/>
        <w:spacing w:line="197" w:lineRule="auto"/>
      </w:pPr>
      <w:r w:rsidRPr="009B6A77">
        <w:rPr>
          <w:rFonts w:hint="cs"/>
          <w:rtl/>
        </w:rPr>
        <w:t>ارائه</w:t>
      </w:r>
      <w:r w:rsidR="00D350EA">
        <w:rPr>
          <w:rFonts w:hint="cs"/>
          <w:rtl/>
        </w:rPr>
        <w:t xml:space="preserve"> سایر خدمات </w:t>
      </w:r>
      <w:r w:rsidR="00D86068">
        <w:rPr>
          <w:rFonts w:hint="cs"/>
          <w:rtl/>
        </w:rPr>
        <w:t>توسط</w:t>
      </w:r>
      <w:r w:rsidR="00D350EA">
        <w:rPr>
          <w:rFonts w:hint="cs"/>
          <w:rtl/>
        </w:rPr>
        <w:t xml:space="preserve"> کارشناس</w:t>
      </w:r>
      <w:r w:rsidR="00927E8E">
        <w:rPr>
          <w:rFonts w:hint="cs"/>
          <w:rtl/>
        </w:rPr>
        <w:t>،</w:t>
      </w:r>
      <w:r w:rsidR="00D350EA">
        <w:rPr>
          <w:rFonts w:hint="cs"/>
          <w:rtl/>
        </w:rPr>
        <w:t xml:space="preserve"> </w:t>
      </w:r>
      <w:r w:rsidR="00996191">
        <w:rPr>
          <w:rFonts w:hint="cs"/>
          <w:rtl/>
        </w:rPr>
        <w:t>از جمله</w:t>
      </w:r>
      <w:r w:rsidR="00D350EA">
        <w:rPr>
          <w:rFonts w:hint="cs"/>
          <w:rtl/>
        </w:rPr>
        <w:t xml:space="preserve"> </w:t>
      </w:r>
      <w:r>
        <w:rPr>
          <w:rFonts w:hint="cs"/>
          <w:rtl/>
        </w:rPr>
        <w:t>در مواردی که کارشناس برون‌سازمانی، شخص حقوقی باشد</w:t>
      </w:r>
      <w:r w:rsidR="00BF3195">
        <w:rPr>
          <w:rFonts w:hint="cs"/>
          <w:rtl/>
        </w:rPr>
        <w:t>.</w:t>
      </w:r>
    </w:p>
    <w:p w:rsidR="00BF3195" w:rsidRDefault="00BF3195" w:rsidP="00643853">
      <w:pPr>
        <w:pStyle w:val="a0"/>
        <w:numPr>
          <w:ilvl w:val="0"/>
          <w:numId w:val="0"/>
        </w:numPr>
        <w:spacing w:before="80" w:line="197" w:lineRule="auto"/>
        <w:ind w:left="1757"/>
      </w:pPr>
      <w:r>
        <w:rPr>
          <w:rFonts w:hint="cs"/>
          <w:rtl/>
        </w:rPr>
        <w:t xml:space="preserve">در برخی موارد، </w:t>
      </w:r>
      <w:r w:rsidR="00927E8E">
        <w:rPr>
          <w:rFonts w:hint="cs"/>
          <w:rtl/>
        </w:rPr>
        <w:t xml:space="preserve">حسابرس </w:t>
      </w:r>
      <w:r>
        <w:rPr>
          <w:rFonts w:hint="cs"/>
          <w:rtl/>
        </w:rPr>
        <w:t xml:space="preserve">ممکن است </w:t>
      </w:r>
      <w:r w:rsidR="00927E8E">
        <w:rPr>
          <w:rFonts w:hint="cs"/>
          <w:rtl/>
        </w:rPr>
        <w:t>مناسب بداند</w:t>
      </w:r>
      <w:r w:rsidR="0066267D">
        <w:rPr>
          <w:rFonts w:hint="cs"/>
          <w:rtl/>
        </w:rPr>
        <w:t xml:space="preserve"> </w:t>
      </w:r>
      <w:r>
        <w:rPr>
          <w:rFonts w:hint="cs"/>
          <w:rtl/>
        </w:rPr>
        <w:t>از کارشناس</w:t>
      </w:r>
      <w:r w:rsidR="00996191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</w:t>
      </w:r>
      <w:r w:rsidR="00557274">
        <w:rPr>
          <w:rFonts w:hint="cs"/>
          <w:rtl/>
        </w:rPr>
        <w:t>در مورد منافع یا روابط</w:t>
      </w:r>
      <w:r w:rsidR="000A78E2">
        <w:rPr>
          <w:rFonts w:hint="cs"/>
          <w:rtl/>
        </w:rPr>
        <w:t xml:space="preserve"> </w:t>
      </w:r>
      <w:r w:rsidR="00557274">
        <w:rPr>
          <w:rFonts w:hint="cs"/>
          <w:rtl/>
        </w:rPr>
        <w:t xml:space="preserve">با واحد تجاری </w:t>
      </w:r>
      <w:r w:rsidR="00715455">
        <w:rPr>
          <w:rFonts w:hint="cs"/>
          <w:rtl/>
        </w:rPr>
        <w:t>که کارشناس</w:t>
      </w:r>
      <w:r w:rsidR="00A07E84">
        <w:rPr>
          <w:rFonts w:hint="cs"/>
          <w:rtl/>
        </w:rPr>
        <w:t xml:space="preserve"> موردنظر</w:t>
      </w:r>
      <w:r w:rsidR="00715455">
        <w:rPr>
          <w:rFonts w:hint="cs"/>
          <w:rtl/>
        </w:rPr>
        <w:t xml:space="preserve"> از آن آگاه است، </w:t>
      </w:r>
      <w:r w:rsidR="00927E8E">
        <w:rPr>
          <w:rFonts w:hint="cs"/>
          <w:rtl/>
        </w:rPr>
        <w:t>تأییدیه</w:t>
      </w:r>
      <w:r w:rsidR="00170430">
        <w:rPr>
          <w:rFonts w:hint="cs"/>
          <w:rtl/>
        </w:rPr>
        <w:t xml:space="preserve"> کتبی</w:t>
      </w:r>
      <w:r w:rsidR="00927E8E">
        <w:rPr>
          <w:rFonts w:hint="cs"/>
          <w:rtl/>
        </w:rPr>
        <w:t xml:space="preserve"> دریافت کند</w:t>
      </w:r>
      <w:r w:rsidR="0055727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15455" w:rsidRPr="006056F4" w:rsidRDefault="00A14AAD" w:rsidP="00643853">
      <w:pPr>
        <w:pStyle w:val="a5"/>
        <w:spacing w:before="80" w:line="197" w:lineRule="auto"/>
        <w:rPr>
          <w:rtl/>
        </w:rPr>
      </w:pPr>
      <w:r>
        <w:rPr>
          <w:rFonts w:hint="cs"/>
          <w:rtl/>
        </w:rPr>
        <w:t xml:space="preserve">کسب شناخت از </w:t>
      </w:r>
      <w:r w:rsidR="00493EE5">
        <w:rPr>
          <w:rFonts w:hint="cs"/>
          <w:rtl/>
        </w:rPr>
        <w:t xml:space="preserve">حوزه </w:t>
      </w:r>
      <w:r>
        <w:rPr>
          <w:rFonts w:hint="cs"/>
          <w:rtl/>
        </w:rPr>
        <w:t>تخصص</w:t>
      </w:r>
      <w:r w:rsidR="00BD46AA">
        <w:rPr>
          <w:rFonts w:hint="cs"/>
          <w:rtl/>
        </w:rPr>
        <w:t>ی</w:t>
      </w:r>
      <w:r>
        <w:rPr>
          <w:rFonts w:hint="cs"/>
          <w:rtl/>
        </w:rPr>
        <w:t xml:space="preserve"> کارشناس</w:t>
      </w:r>
      <w:r w:rsidR="00805EE7" w:rsidRPr="00805EE7">
        <w:rPr>
          <w:rtl/>
        </w:rPr>
        <w:t xml:space="preserve"> حسابرس</w:t>
      </w:r>
      <w:r w:rsidR="00715455">
        <w:rPr>
          <w:rFonts w:hint="cs"/>
          <w:rtl/>
        </w:rPr>
        <w:t xml:space="preserve"> </w:t>
      </w:r>
      <w:r w:rsidR="00715455" w:rsidRPr="0007140A">
        <w:rPr>
          <w:rFonts w:hint="cs"/>
          <w:b w:val="0"/>
          <w:bCs w:val="0"/>
          <w:rtl/>
        </w:rPr>
        <w:t xml:space="preserve">(رک: بند </w:t>
      </w:r>
      <w:r w:rsidRPr="0007140A">
        <w:rPr>
          <w:rFonts w:hint="cs"/>
          <w:b w:val="0"/>
          <w:bCs w:val="0"/>
          <w:rtl/>
        </w:rPr>
        <w:t>10</w:t>
      </w:r>
      <w:r w:rsidR="00715455" w:rsidRPr="0007140A">
        <w:rPr>
          <w:rFonts w:hint="cs"/>
          <w:b w:val="0"/>
          <w:bCs w:val="0"/>
          <w:rtl/>
        </w:rPr>
        <w:t>)</w:t>
      </w:r>
    </w:p>
    <w:p w:rsidR="00CE75A4" w:rsidRDefault="00CE75A4" w:rsidP="00643853">
      <w:pPr>
        <w:pStyle w:val="a9"/>
        <w:bidi/>
        <w:spacing w:line="197" w:lineRule="auto"/>
        <w:rPr>
          <w:rtl/>
        </w:rPr>
      </w:pPr>
      <w:r w:rsidRPr="006B53A0">
        <w:rPr>
          <w:rtl/>
        </w:rPr>
        <w:t>ت-</w:t>
      </w:r>
      <w:r>
        <w:rPr>
          <w:rFonts w:hint="cs"/>
          <w:rtl/>
        </w:rPr>
        <w:t>21</w:t>
      </w:r>
      <w:r w:rsidRPr="006B53A0">
        <w:rPr>
          <w:rtl/>
        </w:rPr>
        <w:t>.</w:t>
      </w:r>
      <w:r w:rsidRPr="006B53A0">
        <w:rPr>
          <w:rtl/>
        </w:rPr>
        <w:tab/>
      </w:r>
      <w:r w:rsidRPr="0037387C">
        <w:rPr>
          <w:rFonts w:hint="cs"/>
          <w:spacing w:val="-4"/>
          <w:rtl/>
        </w:rPr>
        <w:t xml:space="preserve">حسابرس </w:t>
      </w:r>
      <w:r w:rsidR="00927E8E" w:rsidRPr="0037387C">
        <w:rPr>
          <w:rFonts w:hint="cs"/>
          <w:spacing w:val="-4"/>
          <w:rtl/>
        </w:rPr>
        <w:t>می‌تواند</w:t>
      </w:r>
      <w:r w:rsidRPr="0037387C">
        <w:rPr>
          <w:rFonts w:hint="cs"/>
          <w:spacing w:val="-4"/>
          <w:rtl/>
        </w:rPr>
        <w:t xml:space="preserve"> </w:t>
      </w:r>
      <w:r w:rsidR="00927E8E" w:rsidRPr="0037387C">
        <w:rPr>
          <w:rFonts w:hint="cs"/>
          <w:spacing w:val="-4"/>
          <w:rtl/>
        </w:rPr>
        <w:t xml:space="preserve">با روشهای </w:t>
      </w:r>
      <w:r w:rsidR="00AB27C2" w:rsidRPr="0037387C">
        <w:rPr>
          <w:rFonts w:hint="cs"/>
          <w:spacing w:val="-4"/>
          <w:rtl/>
        </w:rPr>
        <w:t>توصیف</w:t>
      </w:r>
      <w:r w:rsidR="00AB27C2" w:rsidRPr="0037387C">
        <w:rPr>
          <w:rFonts w:hint="eastAsia"/>
          <w:spacing w:val="-4"/>
          <w:rtl/>
        </w:rPr>
        <w:t>‌</w:t>
      </w:r>
      <w:r w:rsidR="00AB27C2" w:rsidRPr="0037387C">
        <w:rPr>
          <w:rFonts w:hint="cs"/>
          <w:spacing w:val="-4"/>
          <w:rtl/>
        </w:rPr>
        <w:t xml:space="preserve">شده در بند ت-7 </w:t>
      </w:r>
      <w:r w:rsidR="004A556C" w:rsidRPr="0037387C">
        <w:rPr>
          <w:rFonts w:hint="cs"/>
          <w:spacing w:val="-4"/>
          <w:rtl/>
        </w:rPr>
        <w:t xml:space="preserve">یا </w:t>
      </w:r>
      <w:r w:rsidR="00AB27C2" w:rsidRPr="0037387C">
        <w:rPr>
          <w:rFonts w:hint="cs"/>
          <w:spacing w:val="-4"/>
          <w:rtl/>
        </w:rPr>
        <w:t>از طریق مذاکره</w:t>
      </w:r>
      <w:r w:rsidR="003E6191" w:rsidRPr="0037387C">
        <w:rPr>
          <w:rFonts w:hint="cs"/>
          <w:spacing w:val="-4"/>
          <w:rtl/>
        </w:rPr>
        <w:t xml:space="preserve"> با کارشناس</w:t>
      </w:r>
      <w:r w:rsidR="00170430" w:rsidRPr="0037387C">
        <w:rPr>
          <w:rFonts w:hint="cs"/>
          <w:spacing w:val="-4"/>
          <w:rtl/>
        </w:rPr>
        <w:t xml:space="preserve"> حسابرس</w:t>
      </w:r>
      <w:r w:rsidR="00927E8E" w:rsidRPr="0037387C">
        <w:rPr>
          <w:rFonts w:hint="cs"/>
          <w:spacing w:val="-4"/>
          <w:rtl/>
        </w:rPr>
        <w:t xml:space="preserve"> از حوزه تخصص </w:t>
      </w:r>
      <w:r w:rsidR="000F1CF6" w:rsidRPr="0037387C">
        <w:rPr>
          <w:rFonts w:hint="cs"/>
          <w:spacing w:val="-4"/>
          <w:rtl/>
        </w:rPr>
        <w:t>وی</w:t>
      </w:r>
      <w:r w:rsidR="003E6191" w:rsidRPr="0037387C">
        <w:rPr>
          <w:rFonts w:hint="cs"/>
          <w:spacing w:val="-4"/>
          <w:rtl/>
        </w:rPr>
        <w:t xml:space="preserve"> </w:t>
      </w:r>
      <w:r w:rsidR="00927E8E" w:rsidRPr="0037387C">
        <w:rPr>
          <w:rFonts w:hint="cs"/>
          <w:spacing w:val="-4"/>
          <w:rtl/>
        </w:rPr>
        <w:t>شناخت بدست آورد</w:t>
      </w:r>
      <w:r w:rsidR="004A556C" w:rsidRPr="0037387C">
        <w:rPr>
          <w:rFonts w:hint="cs"/>
          <w:spacing w:val="-4"/>
          <w:rtl/>
        </w:rPr>
        <w:t>.</w:t>
      </w:r>
    </w:p>
    <w:p w:rsidR="002840EB" w:rsidRDefault="00DD1F1B" w:rsidP="00643853">
      <w:pPr>
        <w:pStyle w:val="a9"/>
        <w:bidi/>
        <w:spacing w:line="197" w:lineRule="auto"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22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367BB3">
        <w:rPr>
          <w:rFonts w:hint="cs"/>
          <w:rtl/>
        </w:rPr>
        <w:t>جنبه‌ها</w:t>
      </w:r>
      <w:r w:rsidR="000F1CF6">
        <w:rPr>
          <w:rFonts w:hint="cs"/>
          <w:rtl/>
        </w:rPr>
        <w:t>ی</w:t>
      </w:r>
      <w:r w:rsidR="00543E1C">
        <w:rPr>
          <w:rFonts w:hint="cs"/>
          <w:rtl/>
        </w:rPr>
        <w:t>ی از تخصص</w:t>
      </w:r>
      <w:r w:rsidR="00367BB3">
        <w:rPr>
          <w:rFonts w:hint="cs"/>
          <w:rtl/>
        </w:rPr>
        <w:t xml:space="preserve"> </w:t>
      </w:r>
      <w:r w:rsidR="002840EB">
        <w:rPr>
          <w:rFonts w:hint="cs"/>
          <w:rtl/>
        </w:rPr>
        <w:t>کارشناس</w:t>
      </w:r>
      <w:r w:rsidR="00805EE7" w:rsidRPr="00805EE7">
        <w:rPr>
          <w:rtl/>
        </w:rPr>
        <w:t xml:space="preserve"> حسابرس</w:t>
      </w:r>
      <w:r w:rsidR="002840EB">
        <w:rPr>
          <w:rFonts w:hint="cs"/>
          <w:rtl/>
        </w:rPr>
        <w:t xml:space="preserve"> </w:t>
      </w:r>
      <w:r w:rsidR="00CE24E2">
        <w:rPr>
          <w:rFonts w:hint="cs"/>
          <w:rtl/>
        </w:rPr>
        <w:t xml:space="preserve">که </w:t>
      </w:r>
      <w:r w:rsidR="000F1CF6">
        <w:rPr>
          <w:rFonts w:hint="cs"/>
          <w:rtl/>
        </w:rPr>
        <w:t>می‌تواند برای</w:t>
      </w:r>
      <w:r w:rsidR="002840EB">
        <w:rPr>
          <w:rFonts w:hint="cs"/>
          <w:rtl/>
        </w:rPr>
        <w:t xml:space="preserve"> شناخت حسابرس </w:t>
      </w:r>
      <w:r w:rsidR="000F1CF6">
        <w:rPr>
          <w:rFonts w:hint="cs"/>
          <w:rtl/>
        </w:rPr>
        <w:t>سودمند باشد</w:t>
      </w:r>
      <w:r w:rsidR="002840EB">
        <w:rPr>
          <w:rFonts w:hint="cs"/>
          <w:rtl/>
        </w:rPr>
        <w:t xml:space="preserve"> شامل موارد زیر </w:t>
      </w:r>
      <w:r w:rsidR="000F1CF6">
        <w:rPr>
          <w:rFonts w:hint="cs"/>
          <w:rtl/>
        </w:rPr>
        <w:t>است</w:t>
      </w:r>
      <w:r w:rsidR="002840EB">
        <w:rPr>
          <w:rFonts w:hint="cs"/>
          <w:rtl/>
        </w:rPr>
        <w:t>:</w:t>
      </w:r>
    </w:p>
    <w:p w:rsidR="002840EB" w:rsidRDefault="00423716" w:rsidP="00643853">
      <w:pPr>
        <w:pStyle w:val="a0"/>
        <w:spacing w:line="197" w:lineRule="auto"/>
      </w:pPr>
      <w:r w:rsidRPr="00A07E84">
        <w:rPr>
          <w:rFonts w:hint="cs"/>
          <w:rtl/>
        </w:rPr>
        <w:t>اینکه آیا کارشناس</w:t>
      </w:r>
      <w:r w:rsidR="00627913" w:rsidRPr="00A07E84">
        <w:rPr>
          <w:rFonts w:hint="cs"/>
          <w:rtl/>
        </w:rPr>
        <w:t xml:space="preserve"> دارای </w:t>
      </w:r>
      <w:r w:rsidR="000F1CF6" w:rsidRPr="00A07E84">
        <w:rPr>
          <w:rFonts w:hint="cs"/>
          <w:rtl/>
        </w:rPr>
        <w:t>تخصص‌های ویژه مرتبط با آن کار</w:t>
      </w:r>
      <w:r w:rsidRPr="00A07E84">
        <w:rPr>
          <w:rFonts w:hint="cs"/>
          <w:rtl/>
        </w:rPr>
        <w:t xml:space="preserve"> حسابرسی </w:t>
      </w:r>
      <w:r w:rsidR="000F1CF6" w:rsidRPr="00A07E84">
        <w:rPr>
          <w:rFonts w:hint="cs"/>
          <w:rtl/>
        </w:rPr>
        <w:t>می‌</w:t>
      </w:r>
      <w:r w:rsidR="00627913" w:rsidRPr="00A07E84">
        <w:rPr>
          <w:rFonts w:hint="cs"/>
          <w:rtl/>
        </w:rPr>
        <w:t>باشد یا خیر (به بند</w:t>
      </w:r>
      <w:r w:rsidR="00A07E84" w:rsidRPr="00A07E84">
        <w:rPr>
          <w:rFonts w:hint="cs"/>
          <w:rtl/>
        </w:rPr>
        <w:t xml:space="preserve"> ت-</w:t>
      </w:r>
      <w:r w:rsidR="00627913" w:rsidRPr="00A07E84">
        <w:rPr>
          <w:rFonts w:hint="cs"/>
          <w:rtl/>
        </w:rPr>
        <w:t>17</w:t>
      </w:r>
      <w:r w:rsidR="00627913">
        <w:rPr>
          <w:rFonts w:hint="cs"/>
          <w:rtl/>
        </w:rPr>
        <w:t xml:space="preserve"> مراجعه شود)</w:t>
      </w:r>
      <w:r w:rsidR="002840EB">
        <w:rPr>
          <w:rFonts w:hint="cs"/>
          <w:rtl/>
        </w:rPr>
        <w:t xml:space="preserve">. </w:t>
      </w:r>
    </w:p>
    <w:p w:rsidR="002840EB" w:rsidRDefault="00423716" w:rsidP="00643853">
      <w:pPr>
        <w:pStyle w:val="a0"/>
        <w:spacing w:line="197" w:lineRule="auto"/>
      </w:pPr>
      <w:r>
        <w:rPr>
          <w:rFonts w:hint="cs"/>
          <w:rtl/>
        </w:rPr>
        <w:t xml:space="preserve">اینکه </w:t>
      </w:r>
      <w:r w:rsidR="00627913">
        <w:rPr>
          <w:rFonts w:hint="cs"/>
          <w:rtl/>
        </w:rPr>
        <w:t xml:space="preserve">آیا </w:t>
      </w:r>
      <w:r w:rsidR="001F00AF">
        <w:rPr>
          <w:rFonts w:hint="cs"/>
          <w:rtl/>
        </w:rPr>
        <w:t xml:space="preserve">کارشناس </w:t>
      </w:r>
      <w:r w:rsidR="000A78E2">
        <w:rPr>
          <w:rFonts w:hint="cs"/>
          <w:rtl/>
        </w:rPr>
        <w:t>تابع</w:t>
      </w:r>
      <w:r w:rsidR="003652D8">
        <w:rPr>
          <w:rFonts w:hint="cs"/>
          <w:rtl/>
        </w:rPr>
        <w:t xml:space="preserve"> استاندارد</w:t>
      </w:r>
      <w:r w:rsidR="001F00AF">
        <w:rPr>
          <w:rFonts w:hint="cs"/>
          <w:rtl/>
        </w:rPr>
        <w:t>های</w:t>
      </w:r>
      <w:r w:rsidR="003652D8">
        <w:rPr>
          <w:rFonts w:hint="cs"/>
          <w:rtl/>
        </w:rPr>
        <w:t xml:space="preserve"> حرفه‌ای یا سایر استانداردها</w:t>
      </w:r>
      <w:r w:rsidR="001F00AF">
        <w:rPr>
          <w:rFonts w:hint="cs"/>
          <w:rtl/>
        </w:rPr>
        <w:t>،</w:t>
      </w:r>
      <w:r w:rsidR="003652D8">
        <w:rPr>
          <w:rFonts w:hint="cs"/>
          <w:rtl/>
        </w:rPr>
        <w:t xml:space="preserve"> و الزام</w:t>
      </w:r>
      <w:r w:rsidR="001F00AF">
        <w:rPr>
          <w:rFonts w:hint="cs"/>
          <w:rtl/>
        </w:rPr>
        <w:t>ات</w:t>
      </w:r>
      <w:r w:rsidR="003652D8">
        <w:rPr>
          <w:rFonts w:hint="cs"/>
          <w:rtl/>
        </w:rPr>
        <w:t xml:space="preserve"> قانونی یا مقرراتی </w:t>
      </w:r>
      <w:r w:rsidR="001F00AF">
        <w:rPr>
          <w:rFonts w:hint="cs"/>
          <w:rtl/>
        </w:rPr>
        <w:t>است یا خیر</w:t>
      </w:r>
      <w:r w:rsidR="002840EB">
        <w:rPr>
          <w:rFonts w:hint="cs"/>
          <w:rtl/>
        </w:rPr>
        <w:t>.</w:t>
      </w:r>
    </w:p>
    <w:p w:rsidR="003652D8" w:rsidRDefault="000F1CF6" w:rsidP="00643853">
      <w:pPr>
        <w:pStyle w:val="a0"/>
        <w:spacing w:line="197" w:lineRule="auto"/>
      </w:pPr>
      <w:r>
        <w:rPr>
          <w:rFonts w:hint="cs"/>
          <w:rtl/>
        </w:rPr>
        <w:t>روشها و مفروضات استفاده شده</w:t>
      </w:r>
      <w:r w:rsidR="003652D8">
        <w:rPr>
          <w:rFonts w:hint="cs"/>
          <w:rtl/>
        </w:rPr>
        <w:t xml:space="preserve"> توسط کارشناس</w:t>
      </w:r>
      <w:r w:rsidR="00793D83" w:rsidRPr="00793D83">
        <w:rPr>
          <w:rtl/>
        </w:rPr>
        <w:t xml:space="preserve"> حسابرس</w:t>
      </w:r>
      <w:r w:rsidR="00927E8E">
        <w:rPr>
          <w:rFonts w:hint="cs"/>
          <w:rtl/>
        </w:rPr>
        <w:t>،</w:t>
      </w:r>
      <w:r w:rsidR="003652D8">
        <w:rPr>
          <w:rFonts w:hint="cs"/>
          <w:rtl/>
        </w:rPr>
        <w:t xml:space="preserve"> و </w:t>
      </w:r>
      <w:r w:rsidR="002641C7">
        <w:rPr>
          <w:rFonts w:hint="cs"/>
          <w:rtl/>
        </w:rPr>
        <w:t xml:space="preserve">اینکه آیا آنها </w:t>
      </w:r>
      <w:r w:rsidR="005A6725">
        <w:rPr>
          <w:rFonts w:hint="cs"/>
          <w:rtl/>
        </w:rPr>
        <w:t xml:space="preserve">در </w:t>
      </w:r>
      <w:r w:rsidR="00EB3D22">
        <w:rPr>
          <w:rFonts w:hint="cs"/>
          <w:rtl/>
        </w:rPr>
        <w:t xml:space="preserve">حوزه </w:t>
      </w:r>
      <w:r w:rsidR="003457F5">
        <w:rPr>
          <w:rFonts w:hint="cs"/>
          <w:rtl/>
        </w:rPr>
        <w:t>تخصص</w:t>
      </w:r>
      <w:r w:rsidR="00F83F50">
        <w:rPr>
          <w:rFonts w:hint="cs"/>
          <w:rtl/>
        </w:rPr>
        <w:t>ی</w:t>
      </w:r>
      <w:r w:rsidR="005A6725">
        <w:rPr>
          <w:rFonts w:hint="cs"/>
          <w:rtl/>
        </w:rPr>
        <w:t xml:space="preserve"> کارشناس </w:t>
      </w:r>
      <w:r>
        <w:rPr>
          <w:rFonts w:hint="cs"/>
          <w:rtl/>
        </w:rPr>
        <w:t>از پذیرش عمومی برخوردارند</w:t>
      </w:r>
      <w:r w:rsidR="005A6725">
        <w:rPr>
          <w:rFonts w:hint="cs"/>
          <w:rtl/>
        </w:rPr>
        <w:t xml:space="preserve"> و برای مقاصد گزارشگری مالی مناسب </w:t>
      </w:r>
      <w:r w:rsidR="003457F5">
        <w:rPr>
          <w:rFonts w:hint="cs"/>
          <w:rtl/>
        </w:rPr>
        <w:t>می‌باشند یا خیر</w:t>
      </w:r>
      <w:r w:rsidR="005A6725">
        <w:rPr>
          <w:rFonts w:hint="cs"/>
          <w:rtl/>
        </w:rPr>
        <w:t>.</w:t>
      </w:r>
    </w:p>
    <w:p w:rsidR="005A6725" w:rsidRPr="008B281A" w:rsidRDefault="005A6725" w:rsidP="00643853">
      <w:pPr>
        <w:pStyle w:val="a0"/>
        <w:spacing w:line="197" w:lineRule="auto"/>
        <w:rPr>
          <w:spacing w:val="-6"/>
        </w:rPr>
      </w:pPr>
      <w:r w:rsidRPr="008B281A">
        <w:rPr>
          <w:rFonts w:hint="cs"/>
          <w:spacing w:val="-6"/>
          <w:rtl/>
        </w:rPr>
        <w:t>ماهیت اطلاعات یا داده‌های د</w:t>
      </w:r>
      <w:r w:rsidR="000F1CF6" w:rsidRPr="008B281A">
        <w:rPr>
          <w:rFonts w:hint="cs"/>
          <w:spacing w:val="-6"/>
          <w:rtl/>
        </w:rPr>
        <w:t>رو</w:t>
      </w:r>
      <w:r w:rsidRPr="008B281A">
        <w:rPr>
          <w:rFonts w:hint="cs"/>
          <w:spacing w:val="-6"/>
          <w:rtl/>
        </w:rPr>
        <w:t>ن</w:t>
      </w:r>
      <w:r w:rsidR="00EB3D22" w:rsidRPr="008B281A">
        <w:rPr>
          <w:spacing w:val="-6"/>
          <w:rtl/>
        </w:rPr>
        <w:softHyphen/>
      </w:r>
      <w:r w:rsidRPr="008B281A">
        <w:rPr>
          <w:rFonts w:hint="cs"/>
          <w:spacing w:val="-6"/>
          <w:rtl/>
        </w:rPr>
        <w:t xml:space="preserve">سازمانی </w:t>
      </w:r>
      <w:r w:rsidR="00564865" w:rsidRPr="008B281A">
        <w:rPr>
          <w:rFonts w:hint="cs"/>
          <w:spacing w:val="-6"/>
          <w:rtl/>
        </w:rPr>
        <w:t>و</w:t>
      </w:r>
      <w:r w:rsidRPr="008B281A">
        <w:rPr>
          <w:rFonts w:hint="cs"/>
          <w:spacing w:val="-6"/>
          <w:rtl/>
        </w:rPr>
        <w:t xml:space="preserve"> </w:t>
      </w:r>
      <w:r w:rsidR="00ED0A91" w:rsidRPr="008B281A">
        <w:rPr>
          <w:rFonts w:hint="cs"/>
          <w:spacing w:val="-6"/>
          <w:rtl/>
        </w:rPr>
        <w:t>برون‌سازمانی</w:t>
      </w:r>
      <w:r w:rsidRPr="008B281A">
        <w:rPr>
          <w:rFonts w:hint="cs"/>
          <w:spacing w:val="-6"/>
          <w:rtl/>
        </w:rPr>
        <w:t xml:space="preserve"> </w:t>
      </w:r>
      <w:r w:rsidR="001D66C6" w:rsidRPr="008B281A">
        <w:rPr>
          <w:rFonts w:hint="cs"/>
          <w:spacing w:val="-6"/>
          <w:rtl/>
        </w:rPr>
        <w:t>که کارشناس</w:t>
      </w:r>
      <w:r w:rsidR="00793D83" w:rsidRPr="008B281A">
        <w:rPr>
          <w:rFonts w:hint="cs"/>
          <w:spacing w:val="-6"/>
          <w:rtl/>
        </w:rPr>
        <w:t xml:space="preserve"> حسابرس</w:t>
      </w:r>
      <w:r w:rsidR="001D66C6" w:rsidRPr="008B281A">
        <w:rPr>
          <w:rFonts w:hint="cs"/>
          <w:spacing w:val="-6"/>
          <w:rtl/>
        </w:rPr>
        <w:t xml:space="preserve"> </w:t>
      </w:r>
      <w:r w:rsidR="00564865" w:rsidRPr="008B281A">
        <w:rPr>
          <w:rFonts w:hint="cs"/>
          <w:spacing w:val="-6"/>
          <w:rtl/>
        </w:rPr>
        <w:t xml:space="preserve">از آنها </w:t>
      </w:r>
      <w:r w:rsidR="001D66C6" w:rsidRPr="008B281A">
        <w:rPr>
          <w:rFonts w:hint="cs"/>
          <w:spacing w:val="-6"/>
          <w:rtl/>
        </w:rPr>
        <w:t>استفاده می‌کند.</w:t>
      </w:r>
    </w:p>
    <w:p w:rsidR="007207B3" w:rsidRPr="006056F4" w:rsidRDefault="007207B3" w:rsidP="00366B0D">
      <w:pPr>
        <w:pStyle w:val="a5"/>
        <w:spacing w:before="80" w:line="204" w:lineRule="auto"/>
        <w:rPr>
          <w:rtl/>
        </w:rPr>
      </w:pPr>
      <w:r>
        <w:rPr>
          <w:rFonts w:hint="cs"/>
          <w:rtl/>
        </w:rPr>
        <w:lastRenderedPageBreak/>
        <w:t>توافق با کارشناس</w:t>
      </w:r>
      <w:r w:rsidR="00793D83" w:rsidRPr="00793D83">
        <w:rPr>
          <w:rtl/>
        </w:rPr>
        <w:t xml:space="preserve"> حسابرس</w:t>
      </w:r>
      <w:r>
        <w:rPr>
          <w:rFonts w:hint="cs"/>
          <w:rtl/>
        </w:rPr>
        <w:t xml:space="preserve"> </w:t>
      </w:r>
      <w:r w:rsidRPr="0007140A">
        <w:rPr>
          <w:rFonts w:hint="cs"/>
          <w:b w:val="0"/>
          <w:bCs w:val="0"/>
          <w:rtl/>
        </w:rPr>
        <w:t>(رک: بند</w:t>
      </w:r>
      <w:r w:rsidR="00303BBA" w:rsidRPr="0007140A">
        <w:rPr>
          <w:rFonts w:hint="cs"/>
          <w:b w:val="0"/>
          <w:bCs w:val="0"/>
          <w:rtl/>
        </w:rPr>
        <w:t xml:space="preserve"> 11</w:t>
      </w:r>
      <w:r w:rsidRPr="0007140A">
        <w:rPr>
          <w:rFonts w:hint="cs"/>
          <w:b w:val="0"/>
          <w:bCs w:val="0"/>
          <w:rtl/>
        </w:rPr>
        <w:t>)</w:t>
      </w:r>
      <w:bookmarkStart w:id="0" w:name="_GoBack"/>
      <w:bookmarkEnd w:id="0"/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23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533BEB">
        <w:rPr>
          <w:rFonts w:hint="cs"/>
          <w:rtl/>
        </w:rPr>
        <w:t>ماهیت، دامنه و اهداف کار کارشناس</w:t>
      </w:r>
      <w:r w:rsidR="00793D83" w:rsidRPr="00793D83">
        <w:rPr>
          <w:rtl/>
        </w:rPr>
        <w:t xml:space="preserve"> حسابرس</w:t>
      </w:r>
      <w:r w:rsidR="00533BEB">
        <w:rPr>
          <w:rFonts w:hint="cs"/>
          <w:rtl/>
        </w:rPr>
        <w:t xml:space="preserve"> ممکن است </w:t>
      </w:r>
      <w:r w:rsidR="00564865">
        <w:rPr>
          <w:rFonts w:hint="cs"/>
          <w:rtl/>
        </w:rPr>
        <w:t xml:space="preserve">با توجه به شرایط موجود </w:t>
      </w:r>
      <w:r w:rsidR="00533BEB">
        <w:rPr>
          <w:rFonts w:hint="cs"/>
          <w:rtl/>
        </w:rPr>
        <w:t xml:space="preserve">به طور قابل ملاحظه‌ای تغییر کند </w:t>
      </w:r>
      <w:r w:rsidR="000F1CF6">
        <w:rPr>
          <w:rFonts w:hint="cs"/>
          <w:rtl/>
        </w:rPr>
        <w:t>همانگونه که</w:t>
      </w:r>
      <w:r w:rsidR="00533BEB">
        <w:rPr>
          <w:rFonts w:hint="cs"/>
          <w:rtl/>
        </w:rPr>
        <w:t xml:space="preserve"> </w:t>
      </w:r>
      <w:r w:rsidR="001C5E2D">
        <w:rPr>
          <w:rFonts w:hint="cs"/>
          <w:rtl/>
        </w:rPr>
        <w:t xml:space="preserve">مسئولیتها و نقشهای </w:t>
      </w:r>
      <w:r w:rsidR="000F1CF6">
        <w:rPr>
          <w:rFonts w:hint="cs"/>
          <w:rtl/>
        </w:rPr>
        <w:t>متناظر</w:t>
      </w:r>
      <w:r w:rsidR="001C5E2D">
        <w:rPr>
          <w:rFonts w:hint="cs"/>
          <w:rtl/>
        </w:rPr>
        <w:t xml:space="preserve"> </w:t>
      </w:r>
      <w:r w:rsidR="00866B62">
        <w:rPr>
          <w:rFonts w:hint="cs"/>
          <w:rtl/>
        </w:rPr>
        <w:t>حسابرس و کارشناس</w:t>
      </w:r>
      <w:r w:rsidR="00793D83" w:rsidRPr="00793D83">
        <w:rPr>
          <w:rtl/>
        </w:rPr>
        <w:t xml:space="preserve"> حسابرس</w:t>
      </w:r>
      <w:r w:rsidR="00866B62">
        <w:rPr>
          <w:rFonts w:hint="cs"/>
          <w:rtl/>
        </w:rPr>
        <w:t xml:space="preserve"> و </w:t>
      </w:r>
      <w:r w:rsidR="009A2CAE">
        <w:rPr>
          <w:rFonts w:hint="cs"/>
          <w:rtl/>
        </w:rPr>
        <w:t xml:space="preserve">ماهیت، زمانبندی </w:t>
      </w:r>
      <w:r w:rsidR="00F83F50">
        <w:rPr>
          <w:rFonts w:hint="cs"/>
          <w:rtl/>
        </w:rPr>
        <w:t xml:space="preserve">اجرا </w:t>
      </w:r>
      <w:r w:rsidR="009A2CAE">
        <w:rPr>
          <w:rFonts w:hint="cs"/>
          <w:rtl/>
        </w:rPr>
        <w:t xml:space="preserve">و میزان </w:t>
      </w:r>
      <w:r w:rsidR="00386A43">
        <w:rPr>
          <w:rFonts w:hint="cs"/>
          <w:rtl/>
        </w:rPr>
        <w:t>ارتباط</w:t>
      </w:r>
      <w:r w:rsidR="00CB14CD">
        <w:rPr>
          <w:rFonts w:hint="cs"/>
          <w:rtl/>
        </w:rPr>
        <w:t xml:space="preserve"> بین حسابرس و کارشناس</w:t>
      </w:r>
      <w:r w:rsidR="00EB3698" w:rsidRPr="00EB3698">
        <w:rPr>
          <w:rtl/>
        </w:rPr>
        <w:t xml:space="preserve"> حسابرس</w:t>
      </w:r>
      <w:r w:rsidR="00564865">
        <w:rPr>
          <w:rFonts w:hint="cs"/>
          <w:rtl/>
        </w:rPr>
        <w:t xml:space="preserve"> می‌تواند</w:t>
      </w:r>
      <w:r w:rsidR="00CB14CD">
        <w:rPr>
          <w:rFonts w:hint="cs"/>
          <w:rtl/>
        </w:rPr>
        <w:t xml:space="preserve"> تغییر کند</w:t>
      </w:r>
      <w:r>
        <w:rPr>
          <w:rFonts w:hint="cs"/>
          <w:rtl/>
        </w:rPr>
        <w:t>.</w:t>
      </w:r>
      <w:r w:rsidR="00CB14CD">
        <w:rPr>
          <w:rFonts w:hint="cs"/>
          <w:rtl/>
        </w:rPr>
        <w:t xml:space="preserve"> بنابراین</w:t>
      </w:r>
      <w:r w:rsidR="00564865">
        <w:rPr>
          <w:rFonts w:hint="cs"/>
          <w:rtl/>
        </w:rPr>
        <w:t xml:space="preserve"> صرفنظر از اینکه کارشناس</w:t>
      </w:r>
      <w:r w:rsidR="00564865" w:rsidRPr="00EB3698">
        <w:rPr>
          <w:rtl/>
        </w:rPr>
        <w:t xml:space="preserve"> حسابرس</w:t>
      </w:r>
      <w:r w:rsidR="00564865">
        <w:rPr>
          <w:rFonts w:hint="cs"/>
          <w:rtl/>
        </w:rPr>
        <w:t xml:space="preserve">، </w:t>
      </w:r>
      <w:r w:rsidR="00AF6A2A">
        <w:rPr>
          <w:rFonts w:hint="cs"/>
          <w:rtl/>
        </w:rPr>
        <w:t>شخص</w:t>
      </w:r>
      <w:r w:rsidR="00DD50AF">
        <w:rPr>
          <w:rFonts w:hint="cs"/>
          <w:rtl/>
        </w:rPr>
        <w:t>ی</w:t>
      </w:r>
      <w:r w:rsidR="00564865">
        <w:rPr>
          <w:rFonts w:hint="cs"/>
          <w:rtl/>
        </w:rPr>
        <w:t xml:space="preserve"> برون‌سازمانی یا درون‌سازمانی باشد، </w:t>
      </w:r>
      <w:r w:rsidR="005C2883">
        <w:rPr>
          <w:rFonts w:hint="cs"/>
          <w:rtl/>
        </w:rPr>
        <w:t>لازم است</w:t>
      </w:r>
      <w:r w:rsidR="00CB14CD">
        <w:rPr>
          <w:rFonts w:hint="cs"/>
          <w:rtl/>
        </w:rPr>
        <w:t xml:space="preserve"> این موضوعات </w:t>
      </w:r>
      <w:r w:rsidR="006D5F07">
        <w:rPr>
          <w:rFonts w:hint="cs"/>
          <w:rtl/>
        </w:rPr>
        <w:t>بین حسابرس و کارشناس</w:t>
      </w:r>
      <w:r w:rsidR="00EB3D22">
        <w:rPr>
          <w:rFonts w:hint="cs"/>
          <w:rtl/>
        </w:rPr>
        <w:t xml:space="preserve"> حسابرس</w:t>
      </w:r>
      <w:r w:rsidR="006D5F07">
        <w:rPr>
          <w:rFonts w:hint="cs"/>
          <w:rtl/>
        </w:rPr>
        <w:t xml:space="preserve"> </w:t>
      </w:r>
      <w:r w:rsidR="00303BBA">
        <w:rPr>
          <w:rFonts w:hint="cs"/>
          <w:rtl/>
        </w:rPr>
        <w:t>مورد توافق قرار گیر</w:t>
      </w:r>
      <w:r w:rsidR="006D5F07">
        <w:rPr>
          <w:rFonts w:hint="cs"/>
          <w:rtl/>
        </w:rPr>
        <w:t>د.</w:t>
      </w:r>
      <w:r>
        <w:rPr>
          <w:rFonts w:hint="cs"/>
          <w:rtl/>
        </w:rPr>
        <w:t xml:space="preserve"> </w:t>
      </w:r>
    </w:p>
    <w:p w:rsidR="00A16FF0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24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CE4DE0">
        <w:rPr>
          <w:rFonts w:hint="cs"/>
          <w:rtl/>
        </w:rPr>
        <w:t xml:space="preserve">موضوعات </w:t>
      </w:r>
      <w:r w:rsidR="00564865">
        <w:rPr>
          <w:rFonts w:hint="cs"/>
          <w:rtl/>
        </w:rPr>
        <w:t>مطرح شده</w:t>
      </w:r>
      <w:r w:rsidR="00CE4DE0">
        <w:rPr>
          <w:rFonts w:hint="cs"/>
          <w:rtl/>
        </w:rPr>
        <w:t xml:space="preserve"> در بند 8 ممکن است بر</w:t>
      </w:r>
      <w:r w:rsidR="004F4F8C">
        <w:rPr>
          <w:rFonts w:hint="cs"/>
          <w:rtl/>
        </w:rPr>
        <w:t xml:space="preserve"> </w:t>
      </w:r>
      <w:r w:rsidR="001D14CB">
        <w:rPr>
          <w:rFonts w:hint="cs"/>
          <w:rtl/>
        </w:rPr>
        <w:t>میزان</w:t>
      </w:r>
      <w:r w:rsidR="00CE4DE0">
        <w:rPr>
          <w:rFonts w:hint="cs"/>
          <w:rtl/>
        </w:rPr>
        <w:t xml:space="preserve"> جزئیات</w:t>
      </w:r>
      <w:r w:rsidR="000F1CF6">
        <w:rPr>
          <w:rFonts w:hint="cs"/>
          <w:rtl/>
        </w:rPr>
        <w:t xml:space="preserve"> و رسمیت</w:t>
      </w:r>
      <w:r w:rsidR="00CE4DE0">
        <w:rPr>
          <w:rFonts w:hint="cs"/>
          <w:rtl/>
        </w:rPr>
        <w:t xml:space="preserve"> </w:t>
      </w:r>
      <w:r w:rsidR="002E0E1C">
        <w:rPr>
          <w:rFonts w:hint="cs"/>
          <w:rtl/>
        </w:rPr>
        <w:t xml:space="preserve">داشتن </w:t>
      </w:r>
      <w:r w:rsidR="001C1614">
        <w:rPr>
          <w:rFonts w:hint="cs"/>
          <w:rtl/>
        </w:rPr>
        <w:t>توافق بین</w:t>
      </w:r>
      <w:r w:rsidR="00B617C9">
        <w:rPr>
          <w:rFonts w:hint="cs"/>
          <w:rtl/>
        </w:rPr>
        <w:t xml:space="preserve"> حسابرس و کارشناس</w:t>
      </w:r>
      <w:r w:rsidR="00EB3698" w:rsidRPr="00EB3698">
        <w:rPr>
          <w:rtl/>
        </w:rPr>
        <w:t xml:space="preserve"> حسابرس</w:t>
      </w:r>
      <w:r w:rsidR="000F1CF6">
        <w:rPr>
          <w:rFonts w:hint="cs"/>
          <w:rtl/>
        </w:rPr>
        <w:t>،</w:t>
      </w:r>
      <w:r w:rsidR="00564865">
        <w:rPr>
          <w:rFonts w:hint="cs"/>
          <w:rtl/>
        </w:rPr>
        <w:t xml:space="preserve"> از جمله</w:t>
      </w:r>
      <w:r w:rsidR="00B617C9">
        <w:rPr>
          <w:rFonts w:hint="cs"/>
          <w:rtl/>
        </w:rPr>
        <w:t xml:space="preserve"> </w:t>
      </w:r>
      <w:r w:rsidR="000F1CF6">
        <w:rPr>
          <w:rFonts w:hint="cs"/>
          <w:rtl/>
        </w:rPr>
        <w:t xml:space="preserve">لزوم </w:t>
      </w:r>
      <w:r w:rsidR="00190C06">
        <w:rPr>
          <w:rFonts w:hint="cs"/>
          <w:rtl/>
        </w:rPr>
        <w:t>ک</w:t>
      </w:r>
      <w:r w:rsidR="000F1CF6">
        <w:rPr>
          <w:rFonts w:hint="cs"/>
          <w:rtl/>
        </w:rPr>
        <w:t>تبی بودن</w:t>
      </w:r>
      <w:r w:rsidR="00190C06">
        <w:rPr>
          <w:rFonts w:hint="cs"/>
          <w:rtl/>
        </w:rPr>
        <w:t xml:space="preserve"> توافق،</w:t>
      </w:r>
      <w:r w:rsidR="00B617C9">
        <w:rPr>
          <w:rFonts w:hint="cs"/>
          <w:rtl/>
        </w:rPr>
        <w:t xml:space="preserve"> اثر گذارد</w:t>
      </w:r>
      <w:r>
        <w:rPr>
          <w:rFonts w:hint="cs"/>
          <w:rtl/>
        </w:rPr>
        <w:t>.</w:t>
      </w:r>
      <w:r w:rsidR="00B617C9">
        <w:rPr>
          <w:rFonts w:hint="cs"/>
          <w:rtl/>
        </w:rPr>
        <w:t xml:space="preserve"> </w:t>
      </w:r>
      <w:r w:rsidR="002E61EB">
        <w:rPr>
          <w:rFonts w:hint="cs"/>
          <w:rtl/>
        </w:rPr>
        <w:t>برای مثال، عوامل زیر ممکن است</w:t>
      </w:r>
      <w:r w:rsidR="000F1CF6">
        <w:rPr>
          <w:rFonts w:hint="cs"/>
          <w:rtl/>
        </w:rPr>
        <w:t xml:space="preserve"> نشان‌دهنده</w:t>
      </w:r>
      <w:r w:rsidR="002E61EB">
        <w:rPr>
          <w:rFonts w:hint="cs"/>
          <w:rtl/>
        </w:rPr>
        <w:t xml:space="preserve"> </w:t>
      </w:r>
      <w:r w:rsidR="00AF6A2A">
        <w:rPr>
          <w:rFonts w:hint="cs"/>
          <w:rtl/>
        </w:rPr>
        <w:t>ضرورت</w:t>
      </w:r>
      <w:r w:rsidR="002E61EB">
        <w:rPr>
          <w:rFonts w:hint="cs"/>
          <w:rtl/>
        </w:rPr>
        <w:t xml:space="preserve"> توافق </w:t>
      </w:r>
      <w:r w:rsidR="000441E2">
        <w:rPr>
          <w:rFonts w:hint="cs"/>
          <w:rtl/>
        </w:rPr>
        <w:t>با جزئیات بیشتر</w:t>
      </w:r>
      <w:r w:rsidR="004F4F8C">
        <w:rPr>
          <w:rFonts w:hint="cs"/>
          <w:rtl/>
        </w:rPr>
        <w:t xml:space="preserve"> یا توافق کتبی </w:t>
      </w:r>
      <w:r w:rsidR="000F1CF6">
        <w:rPr>
          <w:rFonts w:hint="cs"/>
          <w:rtl/>
        </w:rPr>
        <w:t>باشد</w:t>
      </w:r>
      <w:r w:rsidR="00A16FF0">
        <w:rPr>
          <w:rFonts w:hint="cs"/>
          <w:rtl/>
        </w:rPr>
        <w:t>:</w:t>
      </w:r>
    </w:p>
    <w:p w:rsidR="00A16FF0" w:rsidRDefault="00407673" w:rsidP="0037387C">
      <w:pPr>
        <w:pStyle w:val="a0"/>
      </w:pPr>
      <w:r>
        <w:rPr>
          <w:rFonts w:hint="cs"/>
          <w:rtl/>
        </w:rPr>
        <w:t xml:space="preserve">کارشناس </w:t>
      </w:r>
      <w:r w:rsidR="00EB3698">
        <w:rPr>
          <w:rFonts w:hint="cs"/>
          <w:rtl/>
        </w:rPr>
        <w:t xml:space="preserve">حسابرس </w:t>
      </w:r>
      <w:r>
        <w:rPr>
          <w:rFonts w:hint="cs"/>
          <w:rtl/>
        </w:rPr>
        <w:t xml:space="preserve">به اطلاعات محرمانه یا حساس واحد تجاری دسترسی </w:t>
      </w:r>
      <w:r w:rsidR="00564865">
        <w:rPr>
          <w:rFonts w:hint="cs"/>
          <w:rtl/>
        </w:rPr>
        <w:t>خواهد داشت</w:t>
      </w:r>
      <w:r>
        <w:rPr>
          <w:rFonts w:hint="cs"/>
          <w:rtl/>
        </w:rPr>
        <w:t>.</w:t>
      </w:r>
    </w:p>
    <w:p w:rsidR="00407673" w:rsidRDefault="00AF6A2A" w:rsidP="0037387C">
      <w:pPr>
        <w:pStyle w:val="a0"/>
      </w:pPr>
      <w:r>
        <w:rPr>
          <w:rFonts w:hint="cs"/>
          <w:rtl/>
        </w:rPr>
        <w:t>مسئولیتها و نقشهای</w:t>
      </w:r>
      <w:r w:rsidR="00564865">
        <w:rPr>
          <w:rFonts w:hint="cs"/>
          <w:rtl/>
        </w:rPr>
        <w:t xml:space="preserve"> </w:t>
      </w:r>
      <w:r w:rsidR="000F1CF6">
        <w:rPr>
          <w:rFonts w:hint="cs"/>
          <w:rtl/>
        </w:rPr>
        <w:t>متناظر</w:t>
      </w:r>
      <w:r w:rsidR="001C5E2D">
        <w:rPr>
          <w:rFonts w:hint="cs"/>
          <w:rtl/>
        </w:rPr>
        <w:t xml:space="preserve"> </w:t>
      </w:r>
      <w:r w:rsidR="00564865">
        <w:rPr>
          <w:rFonts w:hint="cs"/>
          <w:rtl/>
        </w:rPr>
        <w:t xml:space="preserve">حسابرس و </w:t>
      </w:r>
      <w:r w:rsidR="00407673">
        <w:rPr>
          <w:rFonts w:hint="cs"/>
          <w:rtl/>
        </w:rPr>
        <w:t>کارشناس</w:t>
      </w:r>
      <w:r w:rsidR="00EB3698">
        <w:rPr>
          <w:rFonts w:hint="cs"/>
          <w:rtl/>
        </w:rPr>
        <w:t xml:space="preserve"> حسابرس</w:t>
      </w:r>
      <w:r w:rsidR="00407673">
        <w:rPr>
          <w:rFonts w:hint="cs"/>
          <w:rtl/>
        </w:rPr>
        <w:t xml:space="preserve"> </w:t>
      </w:r>
      <w:r w:rsidR="000F1CF6">
        <w:rPr>
          <w:rFonts w:hint="cs"/>
          <w:rtl/>
        </w:rPr>
        <w:t xml:space="preserve">متفاوت </w:t>
      </w:r>
      <w:r w:rsidR="00564865">
        <w:rPr>
          <w:rFonts w:hint="cs"/>
          <w:rtl/>
        </w:rPr>
        <w:t xml:space="preserve">از </w:t>
      </w:r>
      <w:r w:rsidR="000F1CF6">
        <w:rPr>
          <w:rFonts w:hint="cs"/>
          <w:rtl/>
        </w:rPr>
        <w:t>آن چیزی است که به طور</w:t>
      </w:r>
      <w:r w:rsidR="00407673">
        <w:rPr>
          <w:rFonts w:hint="cs"/>
          <w:rtl/>
        </w:rPr>
        <w:t xml:space="preserve"> </w:t>
      </w:r>
      <w:r w:rsidR="00564865">
        <w:rPr>
          <w:rFonts w:hint="cs"/>
          <w:rtl/>
        </w:rPr>
        <w:t>معمول</w:t>
      </w:r>
      <w:r w:rsidR="00407673">
        <w:rPr>
          <w:rFonts w:hint="cs"/>
          <w:rtl/>
        </w:rPr>
        <w:t xml:space="preserve"> انتظار می‌رود.</w:t>
      </w:r>
    </w:p>
    <w:p w:rsidR="00407673" w:rsidRDefault="00B23E1D" w:rsidP="0037387C">
      <w:pPr>
        <w:pStyle w:val="a0"/>
      </w:pPr>
      <w:r>
        <w:rPr>
          <w:rFonts w:hint="cs"/>
          <w:rtl/>
        </w:rPr>
        <w:t>الزامات قانونی یا مقرراتی چند</w:t>
      </w:r>
      <w:r w:rsidR="00564865">
        <w:rPr>
          <w:rFonts w:hint="cs"/>
          <w:rtl/>
        </w:rPr>
        <w:t>گانه</w:t>
      </w:r>
      <w:r>
        <w:rPr>
          <w:rFonts w:hint="cs"/>
          <w:rtl/>
        </w:rPr>
        <w:t xml:space="preserve"> </w:t>
      </w:r>
      <w:r w:rsidR="00564865">
        <w:rPr>
          <w:rFonts w:hint="cs"/>
          <w:rtl/>
        </w:rPr>
        <w:t>کاربرد داشته باشد</w:t>
      </w:r>
      <w:r>
        <w:rPr>
          <w:rFonts w:hint="cs"/>
          <w:rtl/>
        </w:rPr>
        <w:t>.</w:t>
      </w:r>
    </w:p>
    <w:p w:rsidR="00B23E1D" w:rsidRDefault="00B23E1D" w:rsidP="0037387C">
      <w:pPr>
        <w:pStyle w:val="a0"/>
      </w:pPr>
      <w:r>
        <w:rPr>
          <w:rFonts w:hint="cs"/>
          <w:rtl/>
        </w:rPr>
        <w:t>موضوعی که کار کارشناس</w:t>
      </w:r>
      <w:r w:rsidR="00EB3698">
        <w:rPr>
          <w:rFonts w:hint="cs"/>
          <w:rtl/>
        </w:rPr>
        <w:t xml:space="preserve"> حسابرس</w:t>
      </w:r>
      <w:r>
        <w:rPr>
          <w:rFonts w:hint="cs"/>
          <w:rtl/>
        </w:rPr>
        <w:t xml:space="preserve"> </w:t>
      </w:r>
      <w:r w:rsidR="000F1CF6">
        <w:rPr>
          <w:rFonts w:hint="cs"/>
          <w:rtl/>
        </w:rPr>
        <w:t>به آن مربوط</w:t>
      </w:r>
      <w:r>
        <w:rPr>
          <w:rFonts w:hint="cs"/>
          <w:rtl/>
        </w:rPr>
        <w:t xml:space="preserve"> می‌شود، بسیار پیچیده </w:t>
      </w:r>
      <w:r w:rsidR="00564865">
        <w:rPr>
          <w:rFonts w:hint="cs"/>
          <w:rtl/>
        </w:rPr>
        <w:t>باشد</w:t>
      </w:r>
      <w:r>
        <w:rPr>
          <w:rFonts w:hint="cs"/>
          <w:rtl/>
        </w:rPr>
        <w:t>.</w:t>
      </w:r>
    </w:p>
    <w:p w:rsidR="00B23E1D" w:rsidRDefault="000C1791" w:rsidP="0037387C">
      <w:pPr>
        <w:pStyle w:val="a0"/>
      </w:pPr>
      <w:r>
        <w:rPr>
          <w:rFonts w:hint="cs"/>
          <w:rtl/>
        </w:rPr>
        <w:t xml:space="preserve">حسابرس قبلاً از کار انجام‌شده توسط </w:t>
      </w:r>
      <w:r w:rsidR="00EB3698">
        <w:rPr>
          <w:rFonts w:hint="cs"/>
          <w:rtl/>
        </w:rPr>
        <w:t xml:space="preserve">آن </w:t>
      </w:r>
      <w:r>
        <w:rPr>
          <w:rFonts w:hint="cs"/>
          <w:rtl/>
        </w:rPr>
        <w:t xml:space="preserve">کارشناس استفاده </w:t>
      </w:r>
      <w:r w:rsidR="00E342DA">
        <w:rPr>
          <w:rFonts w:hint="cs"/>
          <w:rtl/>
        </w:rPr>
        <w:t>ن</w:t>
      </w:r>
      <w:r>
        <w:rPr>
          <w:rFonts w:hint="cs"/>
          <w:rtl/>
        </w:rPr>
        <w:t xml:space="preserve">کرده </w:t>
      </w:r>
      <w:r w:rsidR="00564865">
        <w:rPr>
          <w:rFonts w:hint="cs"/>
          <w:rtl/>
        </w:rPr>
        <w:t>باشد</w:t>
      </w:r>
      <w:r>
        <w:rPr>
          <w:rFonts w:hint="cs"/>
          <w:rtl/>
        </w:rPr>
        <w:t>.</w:t>
      </w:r>
    </w:p>
    <w:p w:rsidR="005B0ED8" w:rsidRDefault="005B0ED8" w:rsidP="0037387C">
      <w:pPr>
        <w:pStyle w:val="a0"/>
      </w:pPr>
      <w:r>
        <w:rPr>
          <w:rFonts w:hint="cs"/>
          <w:rtl/>
        </w:rPr>
        <w:t xml:space="preserve">میزان کار کارشناس </w:t>
      </w:r>
      <w:r w:rsidR="00EB3698">
        <w:rPr>
          <w:rFonts w:hint="cs"/>
          <w:rtl/>
        </w:rPr>
        <w:t>حسابرس</w:t>
      </w:r>
      <w:r w:rsidR="00BD46AA">
        <w:rPr>
          <w:rFonts w:hint="cs"/>
          <w:rtl/>
        </w:rPr>
        <w:t>،</w:t>
      </w:r>
      <w:r w:rsidR="00EB3698">
        <w:rPr>
          <w:rFonts w:hint="cs"/>
          <w:rtl/>
        </w:rPr>
        <w:t xml:space="preserve"> </w:t>
      </w:r>
      <w:r w:rsidR="000F1CF6">
        <w:rPr>
          <w:rFonts w:hint="cs"/>
          <w:rtl/>
        </w:rPr>
        <w:t>و</w:t>
      </w:r>
      <w:r>
        <w:rPr>
          <w:rFonts w:hint="cs"/>
          <w:rtl/>
        </w:rPr>
        <w:t xml:space="preserve"> اهمیت آن </w:t>
      </w:r>
      <w:r w:rsidR="000F1CF6">
        <w:rPr>
          <w:rFonts w:hint="cs"/>
          <w:rtl/>
        </w:rPr>
        <w:t>برای کار</w:t>
      </w:r>
      <w:r>
        <w:rPr>
          <w:rFonts w:hint="cs"/>
          <w:rtl/>
        </w:rPr>
        <w:t xml:space="preserve"> حسابرسی </w:t>
      </w:r>
      <w:r w:rsidR="000F1CF6">
        <w:rPr>
          <w:rFonts w:hint="cs"/>
          <w:rtl/>
        </w:rPr>
        <w:t>مورد نظر بیشتر باشد</w:t>
      </w:r>
      <w:r>
        <w:rPr>
          <w:rFonts w:hint="cs"/>
          <w:rtl/>
        </w:rPr>
        <w:t>.</w:t>
      </w:r>
    </w:p>
    <w:p w:rsidR="00DD1F1B" w:rsidRPr="00366B0D" w:rsidRDefault="00DD1F1B" w:rsidP="001D5166">
      <w:pPr>
        <w:pStyle w:val="a9"/>
        <w:bidi/>
        <w:rPr>
          <w:rtl/>
        </w:rPr>
      </w:pPr>
      <w:r w:rsidRPr="00366B0D">
        <w:rPr>
          <w:rFonts w:hint="cs"/>
          <w:rtl/>
        </w:rPr>
        <w:t>ت-25.</w:t>
      </w:r>
      <w:r w:rsidRPr="00366B0D">
        <w:rPr>
          <w:rFonts w:hint="cs"/>
          <w:rtl/>
        </w:rPr>
        <w:tab/>
      </w:r>
      <w:r w:rsidR="00FA6C64" w:rsidRPr="00366B0D">
        <w:rPr>
          <w:rFonts w:hint="cs"/>
          <w:rtl/>
        </w:rPr>
        <w:t xml:space="preserve">توافق بین </w:t>
      </w:r>
      <w:r w:rsidRPr="00366B0D">
        <w:rPr>
          <w:rFonts w:hint="cs"/>
          <w:rtl/>
        </w:rPr>
        <w:t xml:space="preserve">حسابرس </w:t>
      </w:r>
      <w:r w:rsidR="00FA6C64" w:rsidRPr="00366B0D">
        <w:rPr>
          <w:rFonts w:hint="cs"/>
          <w:rtl/>
        </w:rPr>
        <w:t xml:space="preserve">و کارشناس </w:t>
      </w:r>
      <w:r w:rsidR="00A87B5A" w:rsidRPr="00366B0D">
        <w:rPr>
          <w:rFonts w:hint="cs"/>
          <w:rtl/>
        </w:rPr>
        <w:t>برون‌سازمانی</w:t>
      </w:r>
      <w:r w:rsidR="0043284E" w:rsidRPr="00366B0D">
        <w:rPr>
          <w:rFonts w:hint="cs"/>
          <w:rtl/>
        </w:rPr>
        <w:t xml:space="preserve"> </w:t>
      </w:r>
      <w:r w:rsidR="00FA6C64" w:rsidRPr="00366B0D">
        <w:rPr>
          <w:rFonts w:hint="cs"/>
          <w:rtl/>
        </w:rPr>
        <w:t>اغلب</w:t>
      </w:r>
      <w:r w:rsidR="00DC1F2B" w:rsidRPr="00366B0D">
        <w:rPr>
          <w:rFonts w:hint="cs"/>
          <w:rtl/>
        </w:rPr>
        <w:t xml:space="preserve"> در </w:t>
      </w:r>
      <w:r w:rsidR="00A87B5A" w:rsidRPr="00366B0D">
        <w:rPr>
          <w:rFonts w:hint="cs"/>
          <w:rtl/>
        </w:rPr>
        <w:t xml:space="preserve">قالب یک </w:t>
      </w:r>
      <w:r w:rsidR="00DC1F2B" w:rsidRPr="00366B0D">
        <w:rPr>
          <w:rFonts w:hint="cs"/>
          <w:rtl/>
        </w:rPr>
        <w:t xml:space="preserve">قرارداد می‌باشد. </w:t>
      </w:r>
      <w:r w:rsidR="00822161" w:rsidRPr="00366B0D">
        <w:rPr>
          <w:rFonts w:hint="cs"/>
          <w:rtl/>
        </w:rPr>
        <w:t xml:space="preserve">فهرست </w:t>
      </w:r>
      <w:r w:rsidR="00DC1F2B" w:rsidRPr="00366B0D">
        <w:rPr>
          <w:rFonts w:hint="cs"/>
          <w:rtl/>
        </w:rPr>
        <w:t xml:space="preserve">موضوعاتی که حسابرس </w:t>
      </w:r>
      <w:r w:rsidR="00A87B5A" w:rsidRPr="00366B0D">
        <w:rPr>
          <w:rFonts w:hint="cs"/>
          <w:rtl/>
        </w:rPr>
        <w:t xml:space="preserve">می‌تواند </w:t>
      </w:r>
      <w:r w:rsidR="00DC1F2B" w:rsidRPr="00366B0D">
        <w:rPr>
          <w:rFonts w:hint="cs"/>
          <w:rtl/>
        </w:rPr>
        <w:t>برای</w:t>
      </w:r>
      <w:r w:rsidR="00A87B5A" w:rsidRPr="00366B0D">
        <w:rPr>
          <w:rFonts w:hint="cs"/>
          <w:rtl/>
        </w:rPr>
        <w:t xml:space="preserve"> درج </w:t>
      </w:r>
      <w:r w:rsidR="00DC1F2B" w:rsidRPr="00366B0D">
        <w:rPr>
          <w:rFonts w:hint="cs"/>
          <w:rtl/>
        </w:rPr>
        <w:t xml:space="preserve">در قرارداد یا سایر </w:t>
      </w:r>
      <w:r w:rsidR="000F1CF6" w:rsidRPr="00366B0D">
        <w:rPr>
          <w:rFonts w:hint="cs"/>
          <w:rtl/>
        </w:rPr>
        <w:t>شکل</w:t>
      </w:r>
      <w:r w:rsidR="00AF6A2A" w:rsidRPr="00366B0D">
        <w:rPr>
          <w:rFonts w:hint="eastAsia"/>
          <w:rtl/>
        </w:rPr>
        <w:t>‌</w:t>
      </w:r>
      <w:r w:rsidR="000F1CF6" w:rsidRPr="00366B0D">
        <w:rPr>
          <w:rFonts w:hint="cs"/>
          <w:rtl/>
        </w:rPr>
        <w:t>های</w:t>
      </w:r>
      <w:r w:rsidR="00DC1F2B" w:rsidRPr="00366B0D">
        <w:rPr>
          <w:rFonts w:hint="cs"/>
          <w:rtl/>
        </w:rPr>
        <w:t xml:space="preserve"> </w:t>
      </w:r>
      <w:r w:rsidR="00A87B5A" w:rsidRPr="00366B0D">
        <w:rPr>
          <w:rFonts w:hint="cs"/>
          <w:rtl/>
        </w:rPr>
        <w:t>توافق</w:t>
      </w:r>
      <w:r w:rsidR="00DC1F2B" w:rsidRPr="00366B0D">
        <w:rPr>
          <w:rFonts w:hint="cs"/>
          <w:rtl/>
        </w:rPr>
        <w:t xml:space="preserve"> با کارشناس </w:t>
      </w:r>
      <w:r w:rsidR="00ED0A91" w:rsidRPr="00366B0D">
        <w:rPr>
          <w:rFonts w:hint="cs"/>
          <w:rtl/>
        </w:rPr>
        <w:t>برون‌سازمانی</w:t>
      </w:r>
      <w:r w:rsidR="00DC1F2B" w:rsidRPr="00366B0D">
        <w:rPr>
          <w:rFonts w:hint="cs"/>
          <w:rtl/>
        </w:rPr>
        <w:t xml:space="preserve"> </w:t>
      </w:r>
      <w:r w:rsidR="00A87B5A" w:rsidRPr="00366B0D">
        <w:rPr>
          <w:rFonts w:hint="cs"/>
          <w:rtl/>
        </w:rPr>
        <w:t xml:space="preserve">مورد </w:t>
      </w:r>
      <w:r w:rsidR="00DC1F2B" w:rsidRPr="00366B0D">
        <w:rPr>
          <w:rFonts w:hint="cs"/>
          <w:rtl/>
        </w:rPr>
        <w:t xml:space="preserve">توجه </w:t>
      </w:r>
      <w:r w:rsidR="00A87B5A" w:rsidRPr="00366B0D">
        <w:rPr>
          <w:rFonts w:hint="cs"/>
          <w:rtl/>
        </w:rPr>
        <w:t>قرار دهد</w:t>
      </w:r>
      <w:r w:rsidR="00DC1F2B" w:rsidRPr="00366B0D">
        <w:rPr>
          <w:rFonts w:hint="cs"/>
          <w:rtl/>
        </w:rPr>
        <w:t xml:space="preserve">، </w:t>
      </w:r>
      <w:r w:rsidR="00822161" w:rsidRPr="00366B0D">
        <w:rPr>
          <w:rFonts w:hint="cs"/>
          <w:rtl/>
        </w:rPr>
        <w:t xml:space="preserve">در پیوست </w:t>
      </w:r>
      <w:r w:rsidR="00A87B5A" w:rsidRPr="00366B0D">
        <w:rPr>
          <w:rFonts w:hint="cs"/>
          <w:rtl/>
        </w:rPr>
        <w:t xml:space="preserve">این استاندارد </w:t>
      </w:r>
      <w:r w:rsidR="00822161" w:rsidRPr="00366B0D">
        <w:rPr>
          <w:rFonts w:hint="cs"/>
          <w:rtl/>
        </w:rPr>
        <w:t>ارائه شده است</w:t>
      </w:r>
      <w:r w:rsidRPr="00366B0D">
        <w:rPr>
          <w:rtl/>
        </w:rPr>
        <w:t>.</w:t>
      </w:r>
      <w:r w:rsidRPr="00366B0D">
        <w:rPr>
          <w:rFonts w:hint="cs"/>
          <w:rtl/>
        </w:rPr>
        <w:t xml:space="preserve"> </w:t>
      </w:r>
    </w:p>
    <w:p w:rsidR="001047C2" w:rsidRDefault="00DD1F1B" w:rsidP="001D5166">
      <w:pPr>
        <w:pStyle w:val="a9"/>
        <w:bidi/>
        <w:rPr>
          <w:rtl/>
        </w:rPr>
      </w:pPr>
      <w:r>
        <w:rPr>
          <w:rFonts w:hint="cs"/>
          <w:rtl/>
        </w:rPr>
        <w:t>ت-26.</w:t>
      </w:r>
      <w:r>
        <w:rPr>
          <w:rFonts w:hint="cs"/>
          <w:rtl/>
        </w:rPr>
        <w:tab/>
      </w:r>
      <w:r w:rsidR="00E35C96">
        <w:rPr>
          <w:rFonts w:hint="cs"/>
          <w:rtl/>
        </w:rPr>
        <w:t xml:space="preserve">هنگامی که </w:t>
      </w:r>
      <w:r w:rsidR="00822161">
        <w:rPr>
          <w:rFonts w:hint="cs"/>
          <w:rtl/>
        </w:rPr>
        <w:t>توافق</w:t>
      </w:r>
      <w:r w:rsidR="00A87B5A">
        <w:rPr>
          <w:rFonts w:hint="cs"/>
          <w:rtl/>
        </w:rPr>
        <w:t>‌</w:t>
      </w:r>
      <w:r w:rsidR="000F1CF6">
        <w:rPr>
          <w:rFonts w:hint="cs"/>
          <w:rtl/>
        </w:rPr>
        <w:t xml:space="preserve"> کتبی</w:t>
      </w:r>
      <w:r w:rsidR="00822161">
        <w:rPr>
          <w:rFonts w:hint="cs"/>
          <w:rtl/>
        </w:rPr>
        <w:t xml:space="preserve"> بین حسابرس و کارشناس</w:t>
      </w:r>
      <w:r w:rsidR="00EB3698" w:rsidRPr="00EB3698">
        <w:rPr>
          <w:rtl/>
        </w:rPr>
        <w:t xml:space="preserve"> حسابرس</w:t>
      </w:r>
      <w:r w:rsidR="00E35C96">
        <w:rPr>
          <w:rFonts w:hint="cs"/>
          <w:rtl/>
        </w:rPr>
        <w:t xml:space="preserve"> وجود </w:t>
      </w:r>
      <w:r w:rsidR="00190C06">
        <w:rPr>
          <w:rFonts w:hint="cs"/>
          <w:rtl/>
        </w:rPr>
        <w:t>ندارد</w:t>
      </w:r>
      <w:r w:rsidR="00E35C96">
        <w:rPr>
          <w:rFonts w:hint="cs"/>
          <w:rtl/>
        </w:rPr>
        <w:t>، شواهد</w:t>
      </w:r>
      <w:r w:rsidR="001047C2">
        <w:rPr>
          <w:rFonts w:hint="cs"/>
          <w:rtl/>
        </w:rPr>
        <w:t xml:space="preserve"> </w:t>
      </w:r>
      <w:r w:rsidR="00A87B5A">
        <w:rPr>
          <w:rFonts w:hint="cs"/>
          <w:rtl/>
        </w:rPr>
        <w:t xml:space="preserve">حاکی از </w:t>
      </w:r>
      <w:r w:rsidR="001047C2">
        <w:rPr>
          <w:rFonts w:hint="cs"/>
          <w:rtl/>
        </w:rPr>
        <w:t xml:space="preserve">توافق ممکن است </w:t>
      </w:r>
      <w:r w:rsidR="00A87B5A">
        <w:rPr>
          <w:rFonts w:hint="cs"/>
          <w:rtl/>
        </w:rPr>
        <w:t xml:space="preserve">در مستندات دیگری چون </w:t>
      </w:r>
      <w:r w:rsidR="001047C2">
        <w:rPr>
          <w:rFonts w:hint="cs"/>
          <w:rtl/>
        </w:rPr>
        <w:t xml:space="preserve">موارد زیر </w:t>
      </w:r>
      <w:r w:rsidR="00A87B5A">
        <w:rPr>
          <w:rFonts w:hint="cs"/>
          <w:rtl/>
        </w:rPr>
        <w:t>گنجانده شود</w:t>
      </w:r>
      <w:r w:rsidR="001047C2">
        <w:rPr>
          <w:rFonts w:hint="cs"/>
          <w:rtl/>
        </w:rPr>
        <w:t>:</w:t>
      </w:r>
    </w:p>
    <w:p w:rsidR="001047C2" w:rsidRDefault="00A87B5A" w:rsidP="0037387C">
      <w:pPr>
        <w:pStyle w:val="a0"/>
      </w:pPr>
      <w:r>
        <w:rPr>
          <w:rFonts w:hint="cs"/>
          <w:rtl/>
        </w:rPr>
        <w:t>یادداشتهای</w:t>
      </w:r>
      <w:r w:rsidR="00171B99">
        <w:rPr>
          <w:rFonts w:hint="cs"/>
          <w:rtl/>
        </w:rPr>
        <w:t xml:space="preserve"> برنامه‌ریزی یا کاربرگهای مرتبط نظیر برنامه حسابرسی.</w:t>
      </w:r>
    </w:p>
    <w:p w:rsidR="00171B99" w:rsidRDefault="00171B99" w:rsidP="0037387C">
      <w:pPr>
        <w:pStyle w:val="a0"/>
      </w:pPr>
      <w:r>
        <w:rPr>
          <w:rFonts w:hint="cs"/>
          <w:rtl/>
        </w:rPr>
        <w:t>سیاستها و روشهای</w:t>
      </w:r>
      <w:r w:rsidR="009108AF">
        <w:rPr>
          <w:rFonts w:hint="cs"/>
          <w:rtl/>
        </w:rPr>
        <w:t xml:space="preserve"> مؤسسه </w:t>
      </w:r>
      <w:r>
        <w:rPr>
          <w:rFonts w:hint="cs"/>
          <w:rtl/>
        </w:rPr>
        <w:t xml:space="preserve">حسابرس. در مورد کارشناس </w:t>
      </w:r>
      <w:r w:rsidR="005A7E99">
        <w:rPr>
          <w:rFonts w:hint="cs"/>
          <w:rtl/>
        </w:rPr>
        <w:t>درون‌سازمانی</w:t>
      </w:r>
      <w:r>
        <w:rPr>
          <w:rFonts w:hint="cs"/>
          <w:rtl/>
        </w:rPr>
        <w:t xml:space="preserve">، </w:t>
      </w:r>
      <w:r w:rsidR="000D7B67">
        <w:rPr>
          <w:rFonts w:hint="cs"/>
          <w:rtl/>
        </w:rPr>
        <w:t xml:space="preserve">سیاستها و روشهای </w:t>
      </w:r>
      <w:r w:rsidR="00F50630">
        <w:rPr>
          <w:rFonts w:hint="cs"/>
          <w:rtl/>
        </w:rPr>
        <w:t xml:space="preserve">تعیین‌شده‌ای که کارشناس </w:t>
      </w:r>
      <w:r w:rsidR="000A78E2">
        <w:rPr>
          <w:rFonts w:hint="cs"/>
          <w:rtl/>
        </w:rPr>
        <w:t>تابع</w:t>
      </w:r>
      <w:r w:rsidR="00AC2263">
        <w:rPr>
          <w:rFonts w:hint="cs"/>
          <w:rtl/>
        </w:rPr>
        <w:t xml:space="preserve"> آنها است ممکن است </w:t>
      </w:r>
      <w:r w:rsidR="00F50630">
        <w:rPr>
          <w:rFonts w:hint="cs"/>
          <w:rtl/>
        </w:rPr>
        <w:t>ش</w:t>
      </w:r>
      <w:r w:rsidR="00AC2263">
        <w:rPr>
          <w:rFonts w:hint="cs"/>
          <w:rtl/>
        </w:rPr>
        <w:t>ا</w:t>
      </w:r>
      <w:r w:rsidR="00F50630">
        <w:rPr>
          <w:rFonts w:hint="cs"/>
          <w:rtl/>
        </w:rPr>
        <w:t xml:space="preserve">مل </w:t>
      </w:r>
      <w:r w:rsidR="000D7B67">
        <w:rPr>
          <w:rFonts w:hint="cs"/>
          <w:rtl/>
        </w:rPr>
        <w:t>سیاستها و روشهای</w:t>
      </w:r>
      <w:r w:rsidR="00D42A4A">
        <w:rPr>
          <w:rFonts w:hint="cs"/>
          <w:rtl/>
        </w:rPr>
        <w:t>ی</w:t>
      </w:r>
      <w:r w:rsidR="000D7B67">
        <w:rPr>
          <w:rFonts w:hint="cs"/>
          <w:rtl/>
        </w:rPr>
        <w:t xml:space="preserve"> </w:t>
      </w:r>
      <w:r w:rsidR="00F50630">
        <w:rPr>
          <w:rFonts w:hint="cs"/>
          <w:rtl/>
        </w:rPr>
        <w:t xml:space="preserve">خاص در </w:t>
      </w:r>
      <w:r w:rsidR="00D42A4A">
        <w:rPr>
          <w:rFonts w:hint="cs"/>
          <w:rtl/>
        </w:rPr>
        <w:t>ارتباط</w:t>
      </w:r>
      <w:r w:rsidR="00F50630">
        <w:rPr>
          <w:rFonts w:hint="cs"/>
          <w:rtl/>
        </w:rPr>
        <w:t xml:space="preserve"> با </w:t>
      </w:r>
      <w:r w:rsidR="0043284E">
        <w:rPr>
          <w:rFonts w:hint="cs"/>
          <w:rtl/>
        </w:rPr>
        <w:t xml:space="preserve">کار </w:t>
      </w:r>
      <w:r w:rsidR="0023709A">
        <w:rPr>
          <w:rFonts w:hint="cs"/>
          <w:rtl/>
        </w:rPr>
        <w:t>کارشناس باشد. میزان مستند</w:t>
      </w:r>
      <w:r w:rsidR="000F1CF6">
        <w:rPr>
          <w:rFonts w:hint="cs"/>
          <w:rtl/>
        </w:rPr>
        <w:t>سازی</w:t>
      </w:r>
      <w:r w:rsidR="0023709A">
        <w:rPr>
          <w:rFonts w:hint="cs"/>
          <w:rtl/>
        </w:rPr>
        <w:t xml:space="preserve"> در کاربرگهای حسابرس به ماهیت چنین سیاستها</w:t>
      </w:r>
      <w:r w:rsidR="00D42A4A">
        <w:rPr>
          <w:rFonts w:hint="cs"/>
          <w:rtl/>
        </w:rPr>
        <w:t xml:space="preserve"> و روشها</w:t>
      </w:r>
      <w:r w:rsidR="000F1CF6">
        <w:rPr>
          <w:rFonts w:hint="cs"/>
          <w:rtl/>
        </w:rPr>
        <w:t>یی</w:t>
      </w:r>
      <w:r w:rsidR="0023709A">
        <w:rPr>
          <w:rFonts w:hint="cs"/>
          <w:rtl/>
        </w:rPr>
        <w:t xml:space="preserve"> بستگی دارد. برای </w:t>
      </w:r>
      <w:r w:rsidR="00AC2263">
        <w:rPr>
          <w:rFonts w:hint="cs"/>
          <w:rtl/>
        </w:rPr>
        <w:t>نمونه</w:t>
      </w:r>
      <w:r w:rsidR="0023709A">
        <w:rPr>
          <w:rFonts w:hint="cs"/>
          <w:rtl/>
        </w:rPr>
        <w:t xml:space="preserve">، </w:t>
      </w:r>
      <w:r w:rsidR="006D05F4">
        <w:rPr>
          <w:rFonts w:hint="cs"/>
          <w:rtl/>
        </w:rPr>
        <w:t>اگر</w:t>
      </w:r>
      <w:r w:rsidR="009108AF">
        <w:rPr>
          <w:rFonts w:hint="cs"/>
          <w:rtl/>
        </w:rPr>
        <w:t xml:space="preserve"> مؤسسه </w:t>
      </w:r>
      <w:r w:rsidR="006D05F4">
        <w:rPr>
          <w:rFonts w:hint="cs"/>
          <w:rtl/>
        </w:rPr>
        <w:t xml:space="preserve">حسابرس دارای </w:t>
      </w:r>
      <w:r w:rsidR="000F1CF6">
        <w:rPr>
          <w:rFonts w:hint="cs"/>
          <w:rtl/>
        </w:rPr>
        <w:t>ضوابط</w:t>
      </w:r>
      <w:r w:rsidR="006D05F4">
        <w:rPr>
          <w:rFonts w:hint="cs"/>
          <w:rtl/>
        </w:rPr>
        <w:t xml:space="preserve"> مفصلی باشد که</w:t>
      </w:r>
      <w:r w:rsidR="000F1CF6">
        <w:rPr>
          <w:rFonts w:hint="cs"/>
          <w:rtl/>
        </w:rPr>
        <w:t xml:space="preserve"> در آن</w:t>
      </w:r>
      <w:r w:rsidR="006D05F4">
        <w:rPr>
          <w:rFonts w:hint="cs"/>
          <w:rtl/>
        </w:rPr>
        <w:t xml:space="preserve"> شرایط استفاده از کار کارشناس </w:t>
      </w:r>
      <w:r w:rsidR="000F1CF6">
        <w:rPr>
          <w:rFonts w:hint="cs"/>
          <w:rtl/>
        </w:rPr>
        <w:t>مشخص شده است</w:t>
      </w:r>
      <w:r w:rsidR="006D05F4">
        <w:rPr>
          <w:rFonts w:hint="cs"/>
          <w:rtl/>
        </w:rPr>
        <w:t>،</w:t>
      </w:r>
      <w:r w:rsidR="00D42A4A">
        <w:rPr>
          <w:rFonts w:hint="cs"/>
          <w:rtl/>
        </w:rPr>
        <w:t xml:space="preserve"> ممکن است</w:t>
      </w:r>
      <w:r w:rsidR="006D05F4">
        <w:rPr>
          <w:rFonts w:hint="cs"/>
          <w:rtl/>
        </w:rPr>
        <w:t xml:space="preserve"> نیاز</w:t>
      </w:r>
      <w:r w:rsidR="00D42A4A">
        <w:rPr>
          <w:rFonts w:hint="cs"/>
          <w:rtl/>
        </w:rPr>
        <w:t>ی به</w:t>
      </w:r>
      <w:r w:rsidR="006D05F4">
        <w:rPr>
          <w:rFonts w:hint="cs"/>
          <w:rtl/>
        </w:rPr>
        <w:t xml:space="preserve"> </w:t>
      </w:r>
      <w:r w:rsidR="00A030A3">
        <w:rPr>
          <w:rFonts w:hint="cs"/>
          <w:rtl/>
        </w:rPr>
        <w:t>مستند</w:t>
      </w:r>
      <w:r w:rsidR="000F1CF6">
        <w:rPr>
          <w:rFonts w:hint="cs"/>
          <w:rtl/>
        </w:rPr>
        <w:t>سازی</w:t>
      </w:r>
      <w:r w:rsidR="00A030A3">
        <w:rPr>
          <w:rFonts w:hint="cs"/>
          <w:rtl/>
        </w:rPr>
        <w:t xml:space="preserve"> در کاربرگهای حسابرس </w:t>
      </w:r>
      <w:r w:rsidR="00D42A4A">
        <w:rPr>
          <w:rFonts w:hint="cs"/>
          <w:rtl/>
        </w:rPr>
        <w:t>نباشد</w:t>
      </w:r>
      <w:r w:rsidR="00BD3EE0">
        <w:rPr>
          <w:rFonts w:hint="cs"/>
          <w:rtl/>
        </w:rPr>
        <w:t xml:space="preserve">. </w:t>
      </w:r>
    </w:p>
    <w:p w:rsidR="00DD1F1B" w:rsidRPr="00AB7C69" w:rsidRDefault="00DE2759" w:rsidP="00366B0D">
      <w:pPr>
        <w:pStyle w:val="a6"/>
        <w:spacing w:before="60" w:line="199" w:lineRule="auto"/>
        <w:rPr>
          <w:rtl/>
        </w:rPr>
      </w:pPr>
      <w:r>
        <w:rPr>
          <w:rFonts w:hint="cs"/>
          <w:rtl/>
        </w:rPr>
        <w:t>ماهیت</w:t>
      </w:r>
      <w:r w:rsidR="00E839BD">
        <w:rPr>
          <w:rFonts w:hint="cs"/>
          <w:rtl/>
        </w:rPr>
        <w:t xml:space="preserve">، دامنه و اهداف کار </w:t>
      </w:r>
      <w:r w:rsidR="00E839BD" w:rsidRPr="0007140A">
        <w:rPr>
          <w:rFonts w:hint="cs"/>
          <w:b w:val="0"/>
          <w:bCs w:val="0"/>
          <w:i/>
          <w:iCs w:val="0"/>
          <w:rtl/>
        </w:rPr>
        <w:t>(رک: بند 11-</w:t>
      </w:r>
      <w:r w:rsidRPr="0007140A">
        <w:rPr>
          <w:rFonts w:hint="cs"/>
          <w:b w:val="0"/>
          <w:bCs w:val="0"/>
          <w:i/>
          <w:iCs w:val="0"/>
          <w:rtl/>
        </w:rPr>
        <w:t>الف)</w:t>
      </w:r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27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0F1CF6">
        <w:rPr>
          <w:rFonts w:hint="cs"/>
          <w:rtl/>
        </w:rPr>
        <w:t xml:space="preserve">هنگام توافق در خصوص ماهیت، دامنه و اهداف کار کارشناس حسابرس، </w:t>
      </w:r>
      <w:r w:rsidR="008A52EC">
        <w:rPr>
          <w:rFonts w:hint="cs"/>
          <w:rtl/>
        </w:rPr>
        <w:t xml:space="preserve">اغلب ممکن است </w:t>
      </w:r>
      <w:r w:rsidR="00D42A4A">
        <w:rPr>
          <w:rFonts w:hint="cs"/>
          <w:rtl/>
        </w:rPr>
        <w:t xml:space="preserve">مذاکره در خصوص استانداردهای فنی </w:t>
      </w:r>
      <w:r w:rsidR="000F1CF6">
        <w:rPr>
          <w:rFonts w:hint="cs"/>
          <w:rtl/>
        </w:rPr>
        <w:t xml:space="preserve">عملکرد </w:t>
      </w:r>
      <w:r w:rsidR="00D42A4A">
        <w:rPr>
          <w:rFonts w:hint="cs"/>
          <w:rtl/>
        </w:rPr>
        <w:t xml:space="preserve">مربوط یا سایر الزامات صنعت یا حرفه که </w:t>
      </w:r>
      <w:r w:rsidR="000F1CF6">
        <w:rPr>
          <w:rFonts w:hint="cs"/>
          <w:rtl/>
        </w:rPr>
        <w:t xml:space="preserve">کارشناس حسابرس </w:t>
      </w:r>
      <w:r w:rsidR="00D42A4A">
        <w:rPr>
          <w:rFonts w:hint="cs"/>
          <w:rtl/>
        </w:rPr>
        <w:t>از آنها تبعیت خواهد کرد</w:t>
      </w:r>
      <w:r w:rsidR="001F7FA0">
        <w:rPr>
          <w:rFonts w:hint="cs"/>
          <w:rtl/>
        </w:rPr>
        <w:t>،</w:t>
      </w:r>
      <w:r w:rsidR="00D42A4A">
        <w:rPr>
          <w:rFonts w:hint="cs"/>
          <w:rtl/>
        </w:rPr>
        <w:t xml:space="preserve"> سودمند </w:t>
      </w:r>
      <w:r w:rsidR="00A04700">
        <w:rPr>
          <w:rFonts w:hint="cs"/>
          <w:rtl/>
        </w:rPr>
        <w:t>باشد</w:t>
      </w:r>
      <w:r w:rsidR="00D42A4A">
        <w:rPr>
          <w:rFonts w:hint="cs"/>
          <w:rtl/>
        </w:rPr>
        <w:t>.</w:t>
      </w:r>
      <w:r w:rsidR="00A04700">
        <w:rPr>
          <w:rFonts w:hint="cs"/>
          <w:rtl/>
        </w:rPr>
        <w:t xml:space="preserve"> </w:t>
      </w:r>
    </w:p>
    <w:p w:rsidR="00C1633B" w:rsidRPr="00AB7C69" w:rsidRDefault="00473FE8" w:rsidP="00366B0D">
      <w:pPr>
        <w:pStyle w:val="a6"/>
        <w:spacing w:before="60" w:line="199" w:lineRule="auto"/>
        <w:rPr>
          <w:rtl/>
        </w:rPr>
      </w:pPr>
      <w:r>
        <w:rPr>
          <w:rFonts w:hint="cs"/>
          <w:rtl/>
        </w:rPr>
        <w:t xml:space="preserve">مسئولیتها و نقشهای </w:t>
      </w:r>
      <w:r w:rsidR="00540BCD">
        <w:rPr>
          <w:rFonts w:hint="cs"/>
          <w:rtl/>
        </w:rPr>
        <w:t>متناظر</w:t>
      </w:r>
      <w:r w:rsidRPr="0007140A">
        <w:rPr>
          <w:rFonts w:hint="cs"/>
          <w:b w:val="0"/>
          <w:bCs w:val="0"/>
          <w:i/>
          <w:iCs w:val="0"/>
          <w:rtl/>
        </w:rPr>
        <w:t xml:space="preserve"> </w:t>
      </w:r>
      <w:r w:rsidR="00E839BD" w:rsidRPr="0007140A">
        <w:rPr>
          <w:rFonts w:hint="cs"/>
          <w:b w:val="0"/>
          <w:bCs w:val="0"/>
          <w:i/>
          <w:iCs w:val="0"/>
          <w:rtl/>
        </w:rPr>
        <w:t>(رک: بند 11-ب</w:t>
      </w:r>
      <w:r w:rsidR="00C1633B" w:rsidRPr="0007140A">
        <w:rPr>
          <w:rFonts w:hint="cs"/>
          <w:b w:val="0"/>
          <w:bCs w:val="0"/>
          <w:i/>
          <w:iCs w:val="0"/>
          <w:rtl/>
        </w:rPr>
        <w:t>)</w:t>
      </w:r>
    </w:p>
    <w:p w:rsidR="00463671" w:rsidRPr="00D42A4A" w:rsidRDefault="00DD1F1B" w:rsidP="001D5166">
      <w:pPr>
        <w:pStyle w:val="a9"/>
        <w:bidi/>
        <w:rPr>
          <w:rFonts w:hint="eastAsia"/>
          <w:rtl/>
        </w:rPr>
      </w:pPr>
      <w:r w:rsidRPr="00D42A4A">
        <w:rPr>
          <w:rFonts w:hint="cs"/>
          <w:rtl/>
        </w:rPr>
        <w:t>ت-28.</w:t>
      </w:r>
      <w:r w:rsidRPr="00D42A4A">
        <w:rPr>
          <w:rFonts w:hint="cs"/>
          <w:rtl/>
        </w:rPr>
        <w:tab/>
      </w:r>
      <w:r w:rsidR="00C1633B" w:rsidRPr="00D42A4A">
        <w:rPr>
          <w:rFonts w:hint="cs"/>
          <w:rtl/>
        </w:rPr>
        <w:t>توافق در خصوص مسئولیتها و نقشهای م</w:t>
      </w:r>
      <w:r w:rsidR="007B0E5D" w:rsidRPr="00D42A4A">
        <w:rPr>
          <w:rFonts w:hint="cs"/>
          <w:rtl/>
        </w:rPr>
        <w:t>ت</w:t>
      </w:r>
      <w:r w:rsidR="00540BCD">
        <w:rPr>
          <w:rFonts w:hint="cs"/>
          <w:rtl/>
        </w:rPr>
        <w:t>ناظر</w:t>
      </w:r>
      <w:r w:rsidR="00463671" w:rsidRPr="00D42A4A">
        <w:rPr>
          <w:rFonts w:hint="cs"/>
          <w:rtl/>
        </w:rPr>
        <w:t xml:space="preserve"> حسابرس و کارشناس</w:t>
      </w:r>
      <w:r w:rsidR="00C30E35" w:rsidRPr="00D42A4A">
        <w:rPr>
          <w:rtl/>
        </w:rPr>
        <w:t xml:space="preserve"> حسابرس</w:t>
      </w:r>
      <w:r w:rsidR="00463671" w:rsidRPr="00D42A4A">
        <w:rPr>
          <w:rFonts w:hint="cs"/>
          <w:rtl/>
        </w:rPr>
        <w:t xml:space="preserve"> ممکن است شامل موارد زیر باشد:</w:t>
      </w:r>
      <w:r w:rsidR="00C1633B" w:rsidRPr="00D42A4A">
        <w:rPr>
          <w:rFonts w:hint="cs"/>
          <w:rtl/>
        </w:rPr>
        <w:t xml:space="preserve"> </w:t>
      </w:r>
    </w:p>
    <w:p w:rsidR="00463671" w:rsidRPr="00366B0D" w:rsidRDefault="00463671" w:rsidP="0037387C">
      <w:pPr>
        <w:pStyle w:val="a0"/>
      </w:pPr>
      <w:r w:rsidRPr="00366B0D">
        <w:rPr>
          <w:rFonts w:hint="cs"/>
          <w:rtl/>
        </w:rPr>
        <w:t xml:space="preserve">اینکه </w:t>
      </w:r>
      <w:r w:rsidR="00CE3E55" w:rsidRPr="00366B0D">
        <w:rPr>
          <w:rFonts w:hint="cs"/>
          <w:rtl/>
        </w:rPr>
        <w:t xml:space="preserve">آزمونهای </w:t>
      </w:r>
      <w:r w:rsidR="002D0505" w:rsidRPr="00366B0D">
        <w:rPr>
          <w:rFonts w:hint="cs"/>
          <w:rtl/>
        </w:rPr>
        <w:t xml:space="preserve">جزئیات داده‌های مبنا </w:t>
      </w:r>
      <w:r w:rsidR="00583302" w:rsidRPr="00366B0D">
        <w:rPr>
          <w:rFonts w:hint="cs"/>
          <w:rtl/>
        </w:rPr>
        <w:t>را</w:t>
      </w:r>
      <w:r w:rsidR="00540BCD" w:rsidRPr="00366B0D">
        <w:rPr>
          <w:rFonts w:hint="cs"/>
          <w:rtl/>
        </w:rPr>
        <w:t xml:space="preserve"> حسابرس</w:t>
      </w:r>
      <w:r w:rsidR="00583302" w:rsidRPr="00366B0D">
        <w:rPr>
          <w:rFonts w:hint="cs"/>
          <w:rtl/>
        </w:rPr>
        <w:t xml:space="preserve"> ا</w:t>
      </w:r>
      <w:r w:rsidR="00E36D48" w:rsidRPr="00366B0D">
        <w:rPr>
          <w:rFonts w:hint="cs"/>
          <w:rtl/>
        </w:rPr>
        <w:t>نجام می</w:t>
      </w:r>
      <w:r w:rsidR="00583302" w:rsidRPr="00366B0D">
        <w:rPr>
          <w:rFonts w:hint="cs"/>
          <w:rtl/>
        </w:rPr>
        <w:t>‌</w:t>
      </w:r>
      <w:r w:rsidR="00E36D48" w:rsidRPr="00366B0D">
        <w:rPr>
          <w:rFonts w:hint="cs"/>
          <w:rtl/>
        </w:rPr>
        <w:t>ده</w:t>
      </w:r>
      <w:r w:rsidR="00583302" w:rsidRPr="00366B0D">
        <w:rPr>
          <w:rFonts w:hint="cs"/>
          <w:rtl/>
        </w:rPr>
        <w:t>د</w:t>
      </w:r>
      <w:r w:rsidR="00E36D48" w:rsidRPr="00366B0D">
        <w:rPr>
          <w:rFonts w:hint="cs"/>
          <w:rtl/>
        </w:rPr>
        <w:t xml:space="preserve"> یا </w:t>
      </w:r>
      <w:r w:rsidR="00540BCD" w:rsidRPr="00366B0D">
        <w:rPr>
          <w:rFonts w:hint="cs"/>
          <w:rtl/>
        </w:rPr>
        <w:t>کارشناس حسابرس</w:t>
      </w:r>
      <w:r w:rsidRPr="00366B0D">
        <w:rPr>
          <w:rFonts w:hint="cs"/>
          <w:rtl/>
        </w:rPr>
        <w:t>.</w:t>
      </w:r>
    </w:p>
    <w:p w:rsidR="00B557B0" w:rsidRPr="008B281A" w:rsidRDefault="00540BCD" w:rsidP="0037387C">
      <w:pPr>
        <w:pStyle w:val="a0"/>
        <w:rPr>
          <w:spacing w:val="-4"/>
        </w:rPr>
      </w:pPr>
      <w:r w:rsidRPr="008B281A">
        <w:rPr>
          <w:rFonts w:hint="cs"/>
          <w:spacing w:val="-4"/>
          <w:rtl/>
        </w:rPr>
        <w:t xml:space="preserve">مجاز بودن حسابرس برای </w:t>
      </w:r>
      <w:r w:rsidR="00C40ED3" w:rsidRPr="008B281A">
        <w:rPr>
          <w:rFonts w:hint="cs"/>
          <w:spacing w:val="-4"/>
          <w:rtl/>
        </w:rPr>
        <w:t>مذاکره</w:t>
      </w:r>
      <w:r w:rsidRPr="008B281A">
        <w:rPr>
          <w:rFonts w:hint="cs"/>
          <w:spacing w:val="-4"/>
          <w:rtl/>
        </w:rPr>
        <w:t xml:space="preserve"> با واحد تجاری و سایر اشخاص</w:t>
      </w:r>
      <w:r w:rsidR="00C40ED3" w:rsidRPr="008B281A">
        <w:rPr>
          <w:rFonts w:hint="cs"/>
          <w:spacing w:val="-4"/>
          <w:rtl/>
        </w:rPr>
        <w:t xml:space="preserve"> در خصوص </w:t>
      </w:r>
      <w:r w:rsidR="00EC3F57" w:rsidRPr="008B281A">
        <w:rPr>
          <w:rFonts w:hint="cs"/>
          <w:spacing w:val="-4"/>
          <w:rtl/>
        </w:rPr>
        <w:t>یافته‌ها یا نتیجه‌گیر</w:t>
      </w:r>
      <w:r w:rsidR="0001237B">
        <w:rPr>
          <w:rFonts w:hint="cs"/>
          <w:spacing w:val="-4"/>
          <w:rtl/>
        </w:rPr>
        <w:t>ی‌ها</w:t>
      </w:r>
      <w:r w:rsidR="00C40ED3" w:rsidRPr="008B281A">
        <w:rPr>
          <w:rFonts w:hint="cs"/>
          <w:spacing w:val="-4"/>
          <w:rtl/>
        </w:rPr>
        <w:t xml:space="preserve">ی </w:t>
      </w:r>
      <w:r w:rsidR="00CE5E58" w:rsidRPr="008B281A">
        <w:rPr>
          <w:rFonts w:hint="cs"/>
          <w:spacing w:val="-4"/>
          <w:rtl/>
        </w:rPr>
        <w:t>کارشناس حسابرس</w:t>
      </w:r>
      <w:r w:rsidR="00B557B0" w:rsidRPr="008B281A">
        <w:rPr>
          <w:rFonts w:hint="cs"/>
          <w:spacing w:val="-4"/>
          <w:rtl/>
        </w:rPr>
        <w:t xml:space="preserve">، و </w:t>
      </w:r>
      <w:r w:rsidR="00D42A4A" w:rsidRPr="008B281A">
        <w:rPr>
          <w:rFonts w:hint="cs"/>
          <w:spacing w:val="-4"/>
          <w:rtl/>
        </w:rPr>
        <w:t>درج</w:t>
      </w:r>
      <w:r w:rsidR="00B557B0" w:rsidRPr="008B281A">
        <w:rPr>
          <w:rFonts w:hint="cs"/>
          <w:spacing w:val="-4"/>
          <w:rtl/>
        </w:rPr>
        <w:t xml:space="preserve"> جزئیات </w:t>
      </w:r>
      <w:r w:rsidR="00EC3F57" w:rsidRPr="008B281A">
        <w:rPr>
          <w:rFonts w:hint="cs"/>
          <w:spacing w:val="-4"/>
          <w:rtl/>
        </w:rPr>
        <w:t>یافته‌ها یا نتیجه‌گیر</w:t>
      </w:r>
      <w:r w:rsidR="0001237B">
        <w:rPr>
          <w:rFonts w:hint="cs"/>
          <w:spacing w:val="-4"/>
          <w:rtl/>
        </w:rPr>
        <w:t>ی‌ها</w:t>
      </w:r>
      <w:r w:rsidR="00B557B0" w:rsidRPr="008B281A">
        <w:rPr>
          <w:rFonts w:hint="cs"/>
          <w:spacing w:val="-4"/>
          <w:rtl/>
        </w:rPr>
        <w:t xml:space="preserve">ی </w:t>
      </w:r>
      <w:r w:rsidRPr="008B281A">
        <w:rPr>
          <w:rFonts w:hint="cs"/>
          <w:spacing w:val="-4"/>
          <w:rtl/>
        </w:rPr>
        <w:t xml:space="preserve">کارشناس حسابرس </w:t>
      </w:r>
      <w:r w:rsidR="00D42A4A" w:rsidRPr="008B281A">
        <w:rPr>
          <w:rFonts w:hint="cs"/>
          <w:spacing w:val="-4"/>
          <w:rtl/>
        </w:rPr>
        <w:t>در بند مبانی</w:t>
      </w:r>
      <w:r w:rsidR="00B557B0" w:rsidRPr="008B281A">
        <w:rPr>
          <w:rFonts w:hint="cs"/>
          <w:spacing w:val="-4"/>
          <w:rtl/>
        </w:rPr>
        <w:t xml:space="preserve"> اظهارنظر تعدیل‌شده در گزارش حسابرس، در </w:t>
      </w:r>
      <w:r w:rsidR="00D42A4A" w:rsidRPr="008B281A">
        <w:rPr>
          <w:rFonts w:hint="cs"/>
          <w:spacing w:val="-4"/>
          <w:rtl/>
        </w:rPr>
        <w:t>موارد ضرورت</w:t>
      </w:r>
      <w:r w:rsidR="00B557B0" w:rsidRPr="008B281A">
        <w:rPr>
          <w:rFonts w:hint="cs"/>
          <w:spacing w:val="-4"/>
          <w:rtl/>
        </w:rPr>
        <w:t xml:space="preserve"> (به بند ت-42 مراجعه شود).</w:t>
      </w:r>
    </w:p>
    <w:p w:rsidR="00DD1F1B" w:rsidRDefault="00B557B0" w:rsidP="0037387C">
      <w:pPr>
        <w:pStyle w:val="a0"/>
        <w:rPr>
          <w:rFonts w:hint="eastAsia"/>
          <w:rtl/>
        </w:rPr>
      </w:pPr>
      <w:r>
        <w:rPr>
          <w:rFonts w:hint="cs"/>
          <w:rtl/>
        </w:rPr>
        <w:t xml:space="preserve">هر </w:t>
      </w:r>
      <w:r w:rsidR="00FD44AE">
        <w:rPr>
          <w:rFonts w:hint="cs"/>
          <w:rtl/>
        </w:rPr>
        <w:t xml:space="preserve">گونه </w:t>
      </w:r>
      <w:r>
        <w:rPr>
          <w:rFonts w:hint="cs"/>
          <w:rtl/>
        </w:rPr>
        <w:t xml:space="preserve">توافق </w:t>
      </w:r>
      <w:r w:rsidR="00E23120">
        <w:rPr>
          <w:rFonts w:hint="cs"/>
          <w:rtl/>
        </w:rPr>
        <w:t>برای آگاه کردن کارشناس حسابرس از نتیجه‌گیر</w:t>
      </w:r>
      <w:r w:rsidR="0001237B">
        <w:rPr>
          <w:rFonts w:hint="cs"/>
          <w:rtl/>
        </w:rPr>
        <w:t>ی‌ها</w:t>
      </w:r>
      <w:r w:rsidR="00E23120">
        <w:rPr>
          <w:rFonts w:hint="cs"/>
          <w:rtl/>
        </w:rPr>
        <w:t>ی مربوط به کار</w:t>
      </w:r>
      <w:r w:rsidR="00A07E84">
        <w:rPr>
          <w:rFonts w:hint="cs"/>
          <w:rtl/>
        </w:rPr>
        <w:t xml:space="preserve"> آن</w:t>
      </w:r>
      <w:r w:rsidR="00E23120">
        <w:rPr>
          <w:rFonts w:hint="cs"/>
          <w:rtl/>
        </w:rPr>
        <w:t xml:space="preserve"> کارشناس.</w:t>
      </w:r>
      <w:r>
        <w:rPr>
          <w:rFonts w:hint="cs"/>
          <w:rtl/>
        </w:rPr>
        <w:t xml:space="preserve"> </w:t>
      </w:r>
    </w:p>
    <w:p w:rsidR="00E23120" w:rsidRPr="00AB7C69" w:rsidRDefault="00860EEE" w:rsidP="00366B0D">
      <w:pPr>
        <w:pStyle w:val="a6"/>
        <w:spacing w:line="204" w:lineRule="auto"/>
        <w:rPr>
          <w:rtl/>
        </w:rPr>
      </w:pPr>
      <w:r>
        <w:rPr>
          <w:rFonts w:hint="cs"/>
          <w:rtl/>
        </w:rPr>
        <w:lastRenderedPageBreak/>
        <w:t>کاربرگها</w:t>
      </w:r>
      <w:r w:rsidR="00E23120">
        <w:rPr>
          <w:rFonts w:hint="cs"/>
          <w:rtl/>
        </w:rPr>
        <w:t xml:space="preserve"> </w:t>
      </w:r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29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860EEE">
        <w:rPr>
          <w:rFonts w:hint="cs"/>
          <w:rtl/>
        </w:rPr>
        <w:t>توافق در</w:t>
      </w:r>
      <w:r w:rsidR="00D42A4A">
        <w:rPr>
          <w:rFonts w:hint="cs"/>
          <w:rtl/>
        </w:rPr>
        <w:t>باره</w:t>
      </w:r>
      <w:r w:rsidR="00860EEE">
        <w:rPr>
          <w:rFonts w:hint="cs"/>
          <w:rtl/>
        </w:rPr>
        <w:t xml:space="preserve"> </w:t>
      </w:r>
      <w:r w:rsidR="00473FE8">
        <w:rPr>
          <w:rFonts w:hint="cs"/>
          <w:rtl/>
        </w:rPr>
        <w:t>مسئولیتها و نقشهای مت</w:t>
      </w:r>
      <w:r w:rsidR="00540BCD">
        <w:rPr>
          <w:rFonts w:hint="cs"/>
          <w:rtl/>
        </w:rPr>
        <w:t>ناظر</w:t>
      </w:r>
      <w:r w:rsidR="00473FE8">
        <w:rPr>
          <w:rFonts w:hint="cs"/>
          <w:rtl/>
        </w:rPr>
        <w:t xml:space="preserve"> </w:t>
      </w:r>
      <w:r w:rsidR="00860EEE">
        <w:rPr>
          <w:rFonts w:hint="cs"/>
          <w:rtl/>
        </w:rPr>
        <w:t>حسابرس و کارشناس</w:t>
      </w:r>
      <w:r w:rsidR="00CE5E58" w:rsidRPr="00CE5E58">
        <w:rPr>
          <w:rtl/>
        </w:rPr>
        <w:t xml:space="preserve"> حسابرس</w:t>
      </w:r>
      <w:r w:rsidR="00D42A4A">
        <w:rPr>
          <w:rFonts w:hint="cs"/>
          <w:rtl/>
        </w:rPr>
        <w:t xml:space="preserve"> </w:t>
      </w:r>
      <w:r w:rsidR="00860EEE">
        <w:rPr>
          <w:rFonts w:hint="cs"/>
          <w:rtl/>
        </w:rPr>
        <w:t xml:space="preserve">ممکن است شامل توافق در خصوص دسترسی </w:t>
      </w:r>
      <w:r w:rsidR="002719C2">
        <w:rPr>
          <w:rFonts w:hint="cs"/>
          <w:rtl/>
        </w:rPr>
        <w:t>به کاربرگها</w:t>
      </w:r>
      <w:r w:rsidR="00D42A4A">
        <w:rPr>
          <w:rFonts w:hint="cs"/>
          <w:rtl/>
        </w:rPr>
        <w:t xml:space="preserve">ی </w:t>
      </w:r>
      <w:r w:rsidR="00540BCD">
        <w:rPr>
          <w:rFonts w:hint="cs"/>
          <w:rtl/>
        </w:rPr>
        <w:t>یکدیگر</w:t>
      </w:r>
      <w:r w:rsidR="002719C2">
        <w:rPr>
          <w:rFonts w:hint="cs"/>
          <w:rtl/>
        </w:rPr>
        <w:t xml:space="preserve"> و </w:t>
      </w:r>
      <w:r w:rsidR="00540BCD">
        <w:rPr>
          <w:rFonts w:hint="cs"/>
          <w:rtl/>
        </w:rPr>
        <w:t>نگهداری</w:t>
      </w:r>
      <w:r w:rsidR="002719C2">
        <w:rPr>
          <w:rFonts w:hint="cs"/>
          <w:rtl/>
        </w:rPr>
        <w:t xml:space="preserve"> از آنها</w:t>
      </w:r>
      <w:r w:rsidR="00540BCD">
        <w:rPr>
          <w:rFonts w:hint="cs"/>
          <w:rtl/>
        </w:rPr>
        <w:t xml:space="preserve"> نیز</w:t>
      </w:r>
      <w:r w:rsidR="0010583D">
        <w:rPr>
          <w:rFonts w:hint="cs"/>
          <w:rtl/>
        </w:rPr>
        <w:t xml:space="preserve"> باشد. هنگامی که کارشناس</w:t>
      </w:r>
      <w:r w:rsidR="00CE5E58" w:rsidRPr="00CE5E58">
        <w:rPr>
          <w:rtl/>
        </w:rPr>
        <w:t xml:space="preserve"> حسابرس</w:t>
      </w:r>
      <w:r w:rsidR="0010583D">
        <w:rPr>
          <w:rFonts w:hint="cs"/>
          <w:rtl/>
        </w:rPr>
        <w:t xml:space="preserve"> عضوی از تیم حسابرسی است، کاربرگهای کارشناس بخشی از مستندات حسابرسی </w:t>
      </w:r>
      <w:r w:rsidR="00540BCD">
        <w:rPr>
          <w:rFonts w:hint="cs"/>
          <w:rtl/>
        </w:rPr>
        <w:t>است</w:t>
      </w:r>
      <w:r w:rsidR="0010583D">
        <w:rPr>
          <w:rFonts w:hint="cs"/>
          <w:rtl/>
        </w:rPr>
        <w:t>.</w:t>
      </w:r>
      <w:r w:rsidR="00107AC1">
        <w:rPr>
          <w:rFonts w:hint="cs"/>
          <w:rtl/>
        </w:rPr>
        <w:t xml:space="preserve"> </w:t>
      </w:r>
      <w:r w:rsidR="00D42A4A">
        <w:rPr>
          <w:rFonts w:hint="cs"/>
          <w:rtl/>
        </w:rPr>
        <w:t>در مقابل</w:t>
      </w:r>
      <w:r w:rsidR="001F7FA0">
        <w:rPr>
          <w:rFonts w:hint="cs"/>
          <w:rtl/>
        </w:rPr>
        <w:t>،</w:t>
      </w:r>
      <w:r w:rsidR="00107AC1">
        <w:rPr>
          <w:rFonts w:hint="cs"/>
          <w:rtl/>
        </w:rPr>
        <w:t xml:space="preserve"> کاربرگهای کارشناسان </w:t>
      </w:r>
      <w:r w:rsidR="00ED0A91">
        <w:rPr>
          <w:rFonts w:hint="cs"/>
          <w:rtl/>
        </w:rPr>
        <w:t>برون‌سازمانی</w:t>
      </w:r>
      <w:r w:rsidR="00107AC1">
        <w:rPr>
          <w:rFonts w:hint="cs"/>
          <w:rtl/>
        </w:rPr>
        <w:t xml:space="preserve"> </w:t>
      </w:r>
      <w:r w:rsidR="00D42A4A">
        <w:rPr>
          <w:rFonts w:hint="cs"/>
          <w:rtl/>
        </w:rPr>
        <w:t xml:space="preserve">متعلق </w:t>
      </w:r>
      <w:r w:rsidR="00107AC1">
        <w:rPr>
          <w:rFonts w:hint="cs"/>
          <w:rtl/>
        </w:rPr>
        <w:t xml:space="preserve">به خود آنها </w:t>
      </w:r>
      <w:r w:rsidR="00D42A4A">
        <w:rPr>
          <w:rFonts w:hint="cs"/>
          <w:rtl/>
        </w:rPr>
        <w:t>است</w:t>
      </w:r>
      <w:r w:rsidR="00540BCD">
        <w:rPr>
          <w:rFonts w:hint="cs"/>
          <w:rtl/>
        </w:rPr>
        <w:t xml:space="preserve"> و بخشی از مستندات حسابرسی نیست</w:t>
      </w:r>
      <w:r w:rsidR="00D42A4A">
        <w:rPr>
          <w:rFonts w:hint="cs"/>
          <w:rtl/>
        </w:rPr>
        <w:t>؛ به جز در مواردی که توافق</w:t>
      </w:r>
      <w:r w:rsidR="00540BCD">
        <w:rPr>
          <w:rFonts w:hint="cs"/>
          <w:rtl/>
        </w:rPr>
        <w:t>ی</w:t>
      </w:r>
      <w:r w:rsidR="00D42A4A">
        <w:rPr>
          <w:rFonts w:hint="cs"/>
          <w:rtl/>
        </w:rPr>
        <w:t xml:space="preserve"> برخلاف این موضوع صورت گرفته باشد.</w:t>
      </w:r>
    </w:p>
    <w:p w:rsidR="008F7029" w:rsidRPr="0007140A" w:rsidRDefault="0076732E" w:rsidP="00366B0D">
      <w:pPr>
        <w:pStyle w:val="a6"/>
        <w:spacing w:line="204" w:lineRule="auto"/>
        <w:rPr>
          <w:b w:val="0"/>
          <w:bCs w:val="0"/>
          <w:i/>
          <w:iCs w:val="0"/>
          <w:rtl/>
        </w:rPr>
      </w:pPr>
      <w:r>
        <w:rPr>
          <w:rFonts w:hint="cs"/>
          <w:rtl/>
        </w:rPr>
        <w:t xml:space="preserve">اطلاع‌رسانی </w:t>
      </w:r>
      <w:r w:rsidRPr="0007140A">
        <w:rPr>
          <w:rFonts w:hint="cs"/>
          <w:b w:val="0"/>
          <w:bCs w:val="0"/>
          <w:i/>
          <w:iCs w:val="0"/>
          <w:rtl/>
        </w:rPr>
        <w:t>(رک: بند 11-</w:t>
      </w:r>
      <w:r w:rsidR="008F7029" w:rsidRPr="0007140A">
        <w:rPr>
          <w:rFonts w:hint="cs"/>
          <w:b w:val="0"/>
          <w:bCs w:val="0"/>
          <w:i/>
          <w:iCs w:val="0"/>
          <w:rtl/>
        </w:rPr>
        <w:t>پ)</w:t>
      </w:r>
    </w:p>
    <w:p w:rsidR="00DD1F1B" w:rsidRPr="00366B0D" w:rsidRDefault="00DD1F1B" w:rsidP="001D5166">
      <w:pPr>
        <w:pStyle w:val="a9"/>
        <w:bidi/>
        <w:rPr>
          <w:rtl/>
        </w:rPr>
      </w:pPr>
      <w:r w:rsidRPr="00366B0D">
        <w:rPr>
          <w:rFonts w:hint="cs"/>
          <w:rtl/>
        </w:rPr>
        <w:t>ت-30.</w:t>
      </w:r>
      <w:r w:rsidRPr="00366B0D">
        <w:rPr>
          <w:rFonts w:hint="cs"/>
          <w:rtl/>
        </w:rPr>
        <w:tab/>
      </w:r>
      <w:r w:rsidR="00DE38C4" w:rsidRPr="00366B0D">
        <w:rPr>
          <w:rFonts w:hint="cs"/>
          <w:rtl/>
        </w:rPr>
        <w:t>اطلاع‌رسانی دو سویه اثربخش</w:t>
      </w:r>
      <w:r w:rsidR="002813EF" w:rsidRPr="00366B0D">
        <w:rPr>
          <w:rFonts w:hint="cs"/>
          <w:rtl/>
        </w:rPr>
        <w:t>،</w:t>
      </w:r>
      <w:r w:rsidR="00A75BD6" w:rsidRPr="00366B0D">
        <w:rPr>
          <w:rFonts w:hint="cs"/>
          <w:rtl/>
        </w:rPr>
        <w:t xml:space="preserve"> موجب</w:t>
      </w:r>
      <w:r w:rsidR="002813EF" w:rsidRPr="00366B0D">
        <w:rPr>
          <w:rFonts w:hint="cs"/>
          <w:rtl/>
        </w:rPr>
        <w:t xml:space="preserve"> یکپارچگی مناسب </w:t>
      </w:r>
      <w:r w:rsidR="009A2CAE" w:rsidRPr="00366B0D">
        <w:rPr>
          <w:rFonts w:hint="cs"/>
          <w:rtl/>
        </w:rPr>
        <w:t xml:space="preserve">ماهیت، زمانبندی اجرا و میزان </w:t>
      </w:r>
      <w:r w:rsidR="002813EF" w:rsidRPr="00366B0D">
        <w:rPr>
          <w:rFonts w:hint="cs"/>
          <w:rtl/>
        </w:rPr>
        <w:t xml:space="preserve">روشهای </w:t>
      </w:r>
      <w:r w:rsidR="00435A05" w:rsidRPr="00366B0D">
        <w:rPr>
          <w:rFonts w:hint="cs"/>
          <w:rtl/>
        </w:rPr>
        <w:t>کارشناس</w:t>
      </w:r>
      <w:r w:rsidR="00425549" w:rsidRPr="00366B0D">
        <w:rPr>
          <w:rtl/>
        </w:rPr>
        <w:t xml:space="preserve"> حسابرس</w:t>
      </w:r>
      <w:r w:rsidR="002813EF" w:rsidRPr="00366B0D">
        <w:rPr>
          <w:rFonts w:hint="cs"/>
          <w:rtl/>
        </w:rPr>
        <w:t xml:space="preserve"> با </w:t>
      </w:r>
      <w:r w:rsidR="00A55B4D" w:rsidRPr="00366B0D">
        <w:rPr>
          <w:rFonts w:hint="cs"/>
          <w:rtl/>
        </w:rPr>
        <w:t>ب</w:t>
      </w:r>
      <w:r w:rsidR="002E0E1C" w:rsidRPr="00366B0D">
        <w:rPr>
          <w:rFonts w:hint="cs"/>
          <w:rtl/>
        </w:rPr>
        <w:t>خش</w:t>
      </w:r>
      <w:r w:rsidR="00A55B4D" w:rsidRPr="00366B0D">
        <w:rPr>
          <w:rFonts w:hint="cs"/>
          <w:rtl/>
        </w:rPr>
        <w:t>های دیگر کار</w:t>
      </w:r>
      <w:r w:rsidR="00D311F6" w:rsidRPr="00366B0D">
        <w:rPr>
          <w:rFonts w:hint="cs"/>
          <w:rtl/>
        </w:rPr>
        <w:t xml:space="preserve"> </w:t>
      </w:r>
      <w:r w:rsidR="00663042" w:rsidRPr="00366B0D">
        <w:rPr>
          <w:rFonts w:hint="cs"/>
          <w:rtl/>
        </w:rPr>
        <w:t>حسابرسی</w:t>
      </w:r>
      <w:r w:rsidR="00A75BD6" w:rsidRPr="00366B0D">
        <w:rPr>
          <w:rFonts w:hint="cs"/>
          <w:rtl/>
        </w:rPr>
        <w:t xml:space="preserve"> می‌شود</w:t>
      </w:r>
      <w:r w:rsidR="00ED7CEB" w:rsidRPr="00366B0D">
        <w:rPr>
          <w:rFonts w:hint="cs"/>
          <w:rtl/>
        </w:rPr>
        <w:t>،</w:t>
      </w:r>
      <w:r w:rsidR="00663042" w:rsidRPr="00366B0D">
        <w:rPr>
          <w:rFonts w:hint="cs"/>
          <w:rtl/>
        </w:rPr>
        <w:t xml:space="preserve"> و </w:t>
      </w:r>
      <w:r w:rsidR="00ED7CEB" w:rsidRPr="00366B0D">
        <w:rPr>
          <w:rFonts w:hint="cs"/>
          <w:rtl/>
        </w:rPr>
        <w:t xml:space="preserve">نیز </w:t>
      </w:r>
      <w:r w:rsidR="00663042" w:rsidRPr="00366B0D">
        <w:rPr>
          <w:rFonts w:hint="cs"/>
          <w:rtl/>
        </w:rPr>
        <w:t>تعدیل مناسب اهداف کارشناس</w:t>
      </w:r>
      <w:r w:rsidR="00425549" w:rsidRPr="00366B0D">
        <w:rPr>
          <w:rtl/>
        </w:rPr>
        <w:t xml:space="preserve"> حسابرس</w:t>
      </w:r>
      <w:r w:rsidR="00663042" w:rsidRPr="00366B0D">
        <w:rPr>
          <w:rFonts w:hint="cs"/>
          <w:rtl/>
        </w:rPr>
        <w:t xml:space="preserve"> در </w:t>
      </w:r>
      <w:r w:rsidR="00BB70E2" w:rsidRPr="00366B0D">
        <w:rPr>
          <w:rFonts w:hint="cs"/>
          <w:rtl/>
        </w:rPr>
        <w:t>جریان</w:t>
      </w:r>
      <w:r w:rsidR="00D14F30" w:rsidRPr="00366B0D">
        <w:rPr>
          <w:rFonts w:hint="cs"/>
          <w:rtl/>
        </w:rPr>
        <w:t xml:space="preserve"> حسابرسی</w:t>
      </w:r>
      <w:r w:rsidR="00A55B4D" w:rsidRPr="00366B0D">
        <w:rPr>
          <w:rFonts w:hint="cs"/>
          <w:rtl/>
        </w:rPr>
        <w:t>،</w:t>
      </w:r>
      <w:r w:rsidR="00D14F30" w:rsidRPr="00366B0D">
        <w:rPr>
          <w:rFonts w:hint="cs"/>
          <w:rtl/>
        </w:rPr>
        <w:t xml:space="preserve"> را تسهیل می‌کند. برای </w:t>
      </w:r>
      <w:r w:rsidR="00BB70E2" w:rsidRPr="00366B0D">
        <w:rPr>
          <w:rFonts w:hint="cs"/>
          <w:rtl/>
        </w:rPr>
        <w:t>نمونه</w:t>
      </w:r>
      <w:r w:rsidR="00D14F30" w:rsidRPr="00366B0D">
        <w:rPr>
          <w:rFonts w:hint="cs"/>
          <w:rtl/>
        </w:rPr>
        <w:t>، هنگامی که کار کارشناس</w:t>
      </w:r>
      <w:r w:rsidR="00425549" w:rsidRPr="00366B0D">
        <w:rPr>
          <w:rtl/>
        </w:rPr>
        <w:t xml:space="preserve"> حسابرس</w:t>
      </w:r>
      <w:r w:rsidR="00D14F30" w:rsidRPr="00366B0D">
        <w:rPr>
          <w:rFonts w:hint="cs"/>
          <w:rtl/>
        </w:rPr>
        <w:t xml:space="preserve"> به نتیجه‌گیر</w:t>
      </w:r>
      <w:r w:rsidR="0001237B">
        <w:rPr>
          <w:rFonts w:hint="cs"/>
          <w:rtl/>
        </w:rPr>
        <w:t>ی‌ها</w:t>
      </w:r>
      <w:r w:rsidR="00D14F30" w:rsidRPr="00366B0D">
        <w:rPr>
          <w:rFonts w:hint="cs"/>
          <w:rtl/>
        </w:rPr>
        <w:t xml:space="preserve">ی </w:t>
      </w:r>
      <w:r w:rsidR="00F216D3" w:rsidRPr="00366B0D">
        <w:rPr>
          <w:rFonts w:hint="cs"/>
          <w:rtl/>
        </w:rPr>
        <w:t xml:space="preserve">حسابرس در مورد </w:t>
      </w:r>
      <w:r w:rsidR="00771659" w:rsidRPr="00366B0D">
        <w:rPr>
          <w:rFonts w:hint="cs"/>
          <w:rtl/>
        </w:rPr>
        <w:t>خطر</w:t>
      </w:r>
      <w:r w:rsidR="00ED7CEB" w:rsidRPr="00366B0D">
        <w:rPr>
          <w:rFonts w:hint="cs"/>
          <w:rtl/>
        </w:rPr>
        <w:t>ی</w:t>
      </w:r>
      <w:r w:rsidR="00F216D3" w:rsidRPr="00366B0D">
        <w:rPr>
          <w:rFonts w:hint="cs"/>
          <w:rtl/>
        </w:rPr>
        <w:t xml:space="preserve"> </w:t>
      </w:r>
      <w:r w:rsidR="003314CB" w:rsidRPr="00366B0D">
        <w:rPr>
          <w:rFonts w:hint="cs"/>
          <w:rtl/>
        </w:rPr>
        <w:t>عمده</w:t>
      </w:r>
      <w:r w:rsidR="00F216D3" w:rsidRPr="00366B0D">
        <w:rPr>
          <w:rFonts w:hint="cs"/>
          <w:rtl/>
        </w:rPr>
        <w:t xml:space="preserve"> </w:t>
      </w:r>
      <w:r w:rsidR="00ED7CEB" w:rsidRPr="00366B0D">
        <w:rPr>
          <w:rFonts w:hint="cs"/>
          <w:rtl/>
        </w:rPr>
        <w:t>مربوط می‌شود</w:t>
      </w:r>
      <w:r w:rsidR="001F7FA0" w:rsidRPr="00366B0D">
        <w:rPr>
          <w:rFonts w:hint="cs"/>
          <w:rtl/>
        </w:rPr>
        <w:t>،</w:t>
      </w:r>
      <w:r w:rsidR="00ED7CEB" w:rsidRPr="00366B0D">
        <w:rPr>
          <w:rFonts w:hint="cs"/>
          <w:rtl/>
        </w:rPr>
        <w:t xml:space="preserve"> </w:t>
      </w:r>
      <w:r w:rsidR="00F216D3" w:rsidRPr="00366B0D">
        <w:rPr>
          <w:rFonts w:hint="cs"/>
          <w:rtl/>
        </w:rPr>
        <w:t xml:space="preserve">گزارش کتبی رسمی </w:t>
      </w:r>
      <w:r w:rsidR="008B0BC3" w:rsidRPr="00366B0D">
        <w:rPr>
          <w:rFonts w:hint="cs"/>
          <w:rtl/>
        </w:rPr>
        <w:t>در خصوص نتیجه‌گیری کار</w:t>
      </w:r>
      <w:r w:rsidR="001D21D7" w:rsidRPr="00366B0D">
        <w:rPr>
          <w:rFonts w:hint="cs"/>
          <w:rtl/>
        </w:rPr>
        <w:t xml:space="preserve"> </w:t>
      </w:r>
      <w:r w:rsidR="008B0BC3" w:rsidRPr="00366B0D">
        <w:rPr>
          <w:rFonts w:hint="cs"/>
          <w:rtl/>
        </w:rPr>
        <w:t>کارشناس</w:t>
      </w:r>
      <w:r w:rsidR="000B7C7B" w:rsidRPr="00366B0D">
        <w:rPr>
          <w:rFonts w:hint="cs"/>
          <w:rtl/>
        </w:rPr>
        <w:t>، و</w:t>
      </w:r>
      <w:r w:rsidR="008B0BC3" w:rsidRPr="00366B0D">
        <w:rPr>
          <w:rFonts w:hint="cs"/>
          <w:rtl/>
        </w:rPr>
        <w:t xml:space="preserve"> گزار</w:t>
      </w:r>
      <w:r w:rsidR="001D21D7" w:rsidRPr="00366B0D">
        <w:rPr>
          <w:rFonts w:hint="cs"/>
          <w:rtl/>
        </w:rPr>
        <w:t>ش</w:t>
      </w:r>
      <w:r w:rsidR="006D297C" w:rsidRPr="00366B0D">
        <w:rPr>
          <w:rFonts w:hint="cs"/>
          <w:rtl/>
        </w:rPr>
        <w:t>های</w:t>
      </w:r>
      <w:r w:rsidR="001D21D7" w:rsidRPr="00366B0D">
        <w:rPr>
          <w:rFonts w:hint="cs"/>
          <w:rtl/>
        </w:rPr>
        <w:t xml:space="preserve"> شفاهی </w:t>
      </w:r>
      <w:r w:rsidR="00A55B4D" w:rsidRPr="00366B0D">
        <w:rPr>
          <w:rFonts w:hint="cs"/>
          <w:rtl/>
        </w:rPr>
        <w:t>به موازات</w:t>
      </w:r>
      <w:r w:rsidR="001D21D7" w:rsidRPr="00366B0D">
        <w:rPr>
          <w:rFonts w:hint="cs"/>
          <w:rtl/>
        </w:rPr>
        <w:t xml:space="preserve"> پیشرفت کار</w:t>
      </w:r>
      <w:r w:rsidR="00A55B4D" w:rsidRPr="00366B0D">
        <w:rPr>
          <w:rFonts w:hint="cs"/>
          <w:rtl/>
        </w:rPr>
        <w:t xml:space="preserve"> حسابرسی</w:t>
      </w:r>
      <w:r w:rsidR="00ED7CEB" w:rsidRPr="00366B0D">
        <w:rPr>
          <w:rFonts w:hint="cs"/>
          <w:rtl/>
        </w:rPr>
        <w:t xml:space="preserve"> می‌تواند</w:t>
      </w:r>
      <w:r w:rsidR="001D21D7" w:rsidRPr="00366B0D">
        <w:rPr>
          <w:rFonts w:hint="cs"/>
          <w:rtl/>
        </w:rPr>
        <w:t xml:space="preserve"> </w:t>
      </w:r>
      <w:r w:rsidR="00CB471D" w:rsidRPr="00366B0D">
        <w:rPr>
          <w:rFonts w:hint="cs"/>
          <w:rtl/>
        </w:rPr>
        <w:t>مناسب باشد</w:t>
      </w:r>
      <w:r w:rsidR="001D21D7" w:rsidRPr="00366B0D">
        <w:rPr>
          <w:rFonts w:hint="cs"/>
          <w:rtl/>
        </w:rPr>
        <w:t>.</w:t>
      </w:r>
      <w:r w:rsidR="003466E8" w:rsidRPr="00366B0D">
        <w:rPr>
          <w:rFonts w:hint="cs"/>
          <w:rtl/>
        </w:rPr>
        <w:t xml:space="preserve"> </w:t>
      </w:r>
      <w:r w:rsidR="00ED7CEB" w:rsidRPr="00366B0D">
        <w:rPr>
          <w:rFonts w:hint="cs"/>
          <w:rtl/>
        </w:rPr>
        <w:t>تشخیص مدیر</w:t>
      </w:r>
      <w:r w:rsidR="00CB471D" w:rsidRPr="00366B0D">
        <w:rPr>
          <w:rFonts w:hint="cs"/>
          <w:rtl/>
        </w:rPr>
        <w:t xml:space="preserve"> مسئول</w:t>
      </w:r>
      <w:r w:rsidR="00A55B4D" w:rsidRPr="00366B0D">
        <w:rPr>
          <w:rFonts w:hint="cs"/>
          <w:rtl/>
        </w:rPr>
        <w:t xml:space="preserve"> کار</w:t>
      </w:r>
      <w:r w:rsidR="00CB471D" w:rsidRPr="00366B0D">
        <w:rPr>
          <w:rFonts w:hint="cs"/>
          <w:rtl/>
        </w:rPr>
        <w:t xml:space="preserve"> یا</w:t>
      </w:r>
      <w:r w:rsidR="003466E8" w:rsidRPr="00366B0D">
        <w:rPr>
          <w:rFonts w:hint="cs"/>
          <w:rtl/>
        </w:rPr>
        <w:t xml:space="preserve"> کارکنان</w:t>
      </w:r>
      <w:r w:rsidR="00ED7CEB" w:rsidRPr="00366B0D">
        <w:rPr>
          <w:rFonts w:hint="cs"/>
          <w:rtl/>
        </w:rPr>
        <w:t>ی</w:t>
      </w:r>
      <w:r w:rsidR="003466E8" w:rsidRPr="00366B0D">
        <w:rPr>
          <w:rFonts w:hint="cs"/>
          <w:rtl/>
        </w:rPr>
        <w:t xml:space="preserve"> که </w:t>
      </w:r>
      <w:r w:rsidR="00412C04" w:rsidRPr="00366B0D">
        <w:rPr>
          <w:rFonts w:hint="cs"/>
          <w:rtl/>
        </w:rPr>
        <w:t>همکاری نزدیکی با کارشناس</w:t>
      </w:r>
      <w:r w:rsidR="00425549" w:rsidRPr="00366B0D">
        <w:rPr>
          <w:rtl/>
        </w:rPr>
        <w:t xml:space="preserve"> حسابرس</w:t>
      </w:r>
      <w:r w:rsidR="00412C04" w:rsidRPr="00366B0D">
        <w:rPr>
          <w:rFonts w:hint="cs"/>
          <w:rtl/>
        </w:rPr>
        <w:t xml:space="preserve"> </w:t>
      </w:r>
      <w:r w:rsidR="00ED7CEB" w:rsidRPr="00366B0D">
        <w:rPr>
          <w:rFonts w:hint="cs"/>
          <w:rtl/>
        </w:rPr>
        <w:t>خواهند داشت</w:t>
      </w:r>
      <w:r w:rsidR="00412C04" w:rsidRPr="00366B0D">
        <w:rPr>
          <w:rFonts w:hint="cs"/>
          <w:rtl/>
        </w:rPr>
        <w:t xml:space="preserve"> و روشهای</w:t>
      </w:r>
      <w:r w:rsidR="00ED7CEB" w:rsidRPr="00366B0D">
        <w:rPr>
          <w:rFonts w:hint="cs"/>
          <w:rtl/>
        </w:rPr>
        <w:t xml:space="preserve"> اطلاع‌رسانی</w:t>
      </w:r>
      <w:r w:rsidR="00412C04" w:rsidRPr="00366B0D">
        <w:rPr>
          <w:rFonts w:hint="cs"/>
          <w:rtl/>
        </w:rPr>
        <w:t xml:space="preserve"> بین کارشناس و واحد تجاری</w:t>
      </w:r>
      <w:r w:rsidR="00A55B4D" w:rsidRPr="00366B0D">
        <w:rPr>
          <w:rFonts w:hint="cs"/>
          <w:rtl/>
        </w:rPr>
        <w:t>، به اطلاع‌رسانی</w:t>
      </w:r>
      <w:r w:rsidR="006B0B30" w:rsidRPr="00366B0D">
        <w:rPr>
          <w:rFonts w:hint="cs"/>
          <w:rtl/>
        </w:rPr>
        <w:t xml:space="preserve"> به موقع و اثربخش</w:t>
      </w:r>
      <w:r w:rsidR="00A55B4D" w:rsidRPr="00366B0D">
        <w:rPr>
          <w:rFonts w:hint="cs"/>
          <w:rtl/>
        </w:rPr>
        <w:t>،</w:t>
      </w:r>
      <w:r w:rsidR="006B0B30" w:rsidRPr="00366B0D">
        <w:rPr>
          <w:rFonts w:hint="cs"/>
          <w:rtl/>
        </w:rPr>
        <w:t xml:space="preserve"> مخصوصاً </w:t>
      </w:r>
      <w:r w:rsidR="00430883" w:rsidRPr="00366B0D">
        <w:rPr>
          <w:rFonts w:hint="cs"/>
          <w:rtl/>
        </w:rPr>
        <w:t>در</w:t>
      </w:r>
      <w:r w:rsidR="006B0B30" w:rsidRPr="00366B0D">
        <w:rPr>
          <w:rFonts w:hint="cs"/>
          <w:rtl/>
        </w:rPr>
        <w:t xml:space="preserve"> کارهای </w:t>
      </w:r>
      <w:r w:rsidR="00430883" w:rsidRPr="00366B0D">
        <w:rPr>
          <w:rFonts w:hint="cs"/>
          <w:rtl/>
        </w:rPr>
        <w:t xml:space="preserve">حسابرسی </w:t>
      </w:r>
      <w:r w:rsidR="006B0B30" w:rsidRPr="00366B0D">
        <w:rPr>
          <w:rFonts w:hint="cs"/>
          <w:rtl/>
        </w:rPr>
        <w:t>بزرگتر کمک می‌کند.</w:t>
      </w:r>
    </w:p>
    <w:p w:rsidR="00DD1F1B" w:rsidRPr="0007140A" w:rsidRDefault="009E166A" w:rsidP="00366B0D">
      <w:pPr>
        <w:pStyle w:val="a6"/>
        <w:spacing w:line="204" w:lineRule="auto"/>
        <w:rPr>
          <w:b w:val="0"/>
          <w:bCs w:val="0"/>
          <w:i/>
          <w:iCs w:val="0"/>
          <w:rtl/>
        </w:rPr>
      </w:pPr>
      <w:r>
        <w:rPr>
          <w:rFonts w:hint="cs"/>
          <w:rtl/>
        </w:rPr>
        <w:t>رازداری</w:t>
      </w:r>
      <w:r w:rsidR="0076732E">
        <w:rPr>
          <w:rFonts w:hint="cs"/>
          <w:rtl/>
        </w:rPr>
        <w:t xml:space="preserve"> </w:t>
      </w:r>
      <w:r w:rsidR="0076732E" w:rsidRPr="0007140A">
        <w:rPr>
          <w:rFonts w:hint="cs"/>
          <w:b w:val="0"/>
          <w:bCs w:val="0"/>
          <w:i/>
          <w:iCs w:val="0"/>
          <w:rtl/>
        </w:rPr>
        <w:t>(رک: بند 11-</w:t>
      </w:r>
      <w:r w:rsidR="005C6AA3" w:rsidRPr="0007140A">
        <w:rPr>
          <w:rFonts w:hint="cs"/>
          <w:b w:val="0"/>
          <w:bCs w:val="0"/>
          <w:i/>
          <w:iCs w:val="0"/>
          <w:rtl/>
        </w:rPr>
        <w:t>ت)</w:t>
      </w:r>
    </w:p>
    <w:p w:rsidR="00DD1F1B" w:rsidRPr="00366B0D" w:rsidRDefault="00DD1F1B" w:rsidP="001D5166">
      <w:pPr>
        <w:pStyle w:val="a9"/>
        <w:bidi/>
        <w:rPr>
          <w:rtl/>
        </w:rPr>
      </w:pPr>
      <w:r w:rsidRPr="00366B0D">
        <w:rPr>
          <w:rFonts w:hint="cs"/>
          <w:rtl/>
        </w:rPr>
        <w:t>ت-31.</w:t>
      </w:r>
      <w:r w:rsidRPr="00366B0D">
        <w:rPr>
          <w:rFonts w:hint="cs"/>
          <w:rtl/>
        </w:rPr>
        <w:tab/>
      </w:r>
      <w:r w:rsidR="00A55B4D" w:rsidRPr="00366B0D">
        <w:rPr>
          <w:rFonts w:hint="cs"/>
          <w:rtl/>
        </w:rPr>
        <w:t>الزامات رازداری</w:t>
      </w:r>
      <w:r w:rsidR="00ED7CEB" w:rsidRPr="00366B0D">
        <w:rPr>
          <w:rFonts w:hint="cs"/>
          <w:rtl/>
        </w:rPr>
        <w:t xml:space="preserve"> مندرج </w:t>
      </w:r>
      <w:r w:rsidR="001F7FA0" w:rsidRPr="00366B0D">
        <w:rPr>
          <w:rFonts w:hint="cs"/>
          <w:rtl/>
        </w:rPr>
        <w:t xml:space="preserve">در </w:t>
      </w:r>
      <w:r w:rsidR="00A55B4D" w:rsidRPr="00366B0D">
        <w:rPr>
          <w:rFonts w:hint="cs"/>
          <w:rtl/>
        </w:rPr>
        <w:t>آیین رفتار حرفه‌ای</w:t>
      </w:r>
      <w:r w:rsidR="00FB7939" w:rsidRPr="00366B0D">
        <w:rPr>
          <w:rFonts w:hint="cs"/>
          <w:rtl/>
        </w:rPr>
        <w:t xml:space="preserve"> </w:t>
      </w:r>
      <w:r w:rsidR="00344C55" w:rsidRPr="00366B0D">
        <w:rPr>
          <w:rFonts w:hint="cs"/>
          <w:rtl/>
        </w:rPr>
        <w:t xml:space="preserve">که </w:t>
      </w:r>
      <w:r w:rsidR="00ED7CEB" w:rsidRPr="00366B0D">
        <w:rPr>
          <w:rFonts w:hint="cs"/>
          <w:rtl/>
        </w:rPr>
        <w:t>در مورد</w:t>
      </w:r>
      <w:r w:rsidR="00FB7939" w:rsidRPr="00366B0D">
        <w:rPr>
          <w:rFonts w:hint="cs"/>
          <w:rtl/>
        </w:rPr>
        <w:t xml:space="preserve"> حسا</w:t>
      </w:r>
      <w:r w:rsidR="00344C55" w:rsidRPr="00366B0D">
        <w:rPr>
          <w:rFonts w:hint="cs"/>
          <w:rtl/>
        </w:rPr>
        <w:t xml:space="preserve">برس کاربرد </w:t>
      </w:r>
      <w:r w:rsidR="008256F9" w:rsidRPr="00366B0D">
        <w:rPr>
          <w:rFonts w:hint="cs"/>
          <w:rtl/>
        </w:rPr>
        <w:t xml:space="preserve">دارد </w:t>
      </w:r>
      <w:r w:rsidR="00A55B4D" w:rsidRPr="00366B0D">
        <w:rPr>
          <w:rFonts w:hint="cs"/>
          <w:rtl/>
        </w:rPr>
        <w:t xml:space="preserve">باید </w:t>
      </w:r>
      <w:r w:rsidR="001F7FA0" w:rsidRPr="00366B0D">
        <w:rPr>
          <w:rFonts w:hint="cs"/>
          <w:rtl/>
        </w:rPr>
        <w:t xml:space="preserve">در مورد کارشناس حسابرس </w:t>
      </w:r>
      <w:r w:rsidR="00ED7CEB" w:rsidRPr="00366B0D">
        <w:rPr>
          <w:rFonts w:hint="cs"/>
          <w:rtl/>
        </w:rPr>
        <w:t xml:space="preserve">نیز </w:t>
      </w:r>
      <w:r w:rsidR="00344C55" w:rsidRPr="00366B0D">
        <w:rPr>
          <w:rFonts w:hint="cs"/>
          <w:rtl/>
        </w:rPr>
        <w:t xml:space="preserve">بکار </w:t>
      </w:r>
      <w:r w:rsidR="00A55B4D" w:rsidRPr="00366B0D">
        <w:rPr>
          <w:rFonts w:hint="cs"/>
          <w:rtl/>
        </w:rPr>
        <w:t>گرفته شود</w:t>
      </w:r>
      <w:r w:rsidR="00344C55" w:rsidRPr="00366B0D">
        <w:rPr>
          <w:rFonts w:hint="cs"/>
          <w:rtl/>
        </w:rPr>
        <w:t xml:space="preserve">. </w:t>
      </w:r>
      <w:r w:rsidR="004161E3" w:rsidRPr="00366B0D">
        <w:rPr>
          <w:rFonts w:hint="cs"/>
          <w:rtl/>
        </w:rPr>
        <w:t>در</w:t>
      </w:r>
      <w:r w:rsidR="00344C55" w:rsidRPr="00366B0D">
        <w:rPr>
          <w:rFonts w:hint="cs"/>
          <w:rtl/>
        </w:rPr>
        <w:t xml:space="preserve"> قوانین و مقررات</w:t>
      </w:r>
      <w:r w:rsidR="00A55B4D" w:rsidRPr="00366B0D">
        <w:rPr>
          <w:rFonts w:hint="cs"/>
          <w:rtl/>
        </w:rPr>
        <w:t xml:space="preserve"> ممکن است الزامات بیشتری</w:t>
      </w:r>
      <w:r w:rsidR="00344C55" w:rsidRPr="00366B0D">
        <w:rPr>
          <w:rFonts w:hint="cs"/>
          <w:rtl/>
        </w:rPr>
        <w:t xml:space="preserve"> </w:t>
      </w:r>
      <w:r w:rsidR="004161E3" w:rsidRPr="00366B0D">
        <w:rPr>
          <w:rFonts w:hint="cs"/>
          <w:rtl/>
        </w:rPr>
        <w:t xml:space="preserve">مقرر شده </w:t>
      </w:r>
      <w:r w:rsidR="004722AF" w:rsidRPr="00366B0D">
        <w:rPr>
          <w:rFonts w:hint="cs"/>
          <w:rtl/>
        </w:rPr>
        <w:t>باشد</w:t>
      </w:r>
      <w:r w:rsidR="00403FF9" w:rsidRPr="00366B0D">
        <w:rPr>
          <w:rFonts w:hint="cs"/>
          <w:rtl/>
        </w:rPr>
        <w:t xml:space="preserve">. </w:t>
      </w:r>
      <w:r w:rsidR="00344C55" w:rsidRPr="00366B0D">
        <w:rPr>
          <w:rFonts w:hint="cs"/>
          <w:rtl/>
        </w:rPr>
        <w:t xml:space="preserve">علاوه </w:t>
      </w:r>
      <w:r w:rsidR="00403FF9" w:rsidRPr="00366B0D">
        <w:rPr>
          <w:rFonts w:hint="cs"/>
          <w:rtl/>
        </w:rPr>
        <w:t xml:space="preserve">بر این، </w:t>
      </w:r>
      <w:r w:rsidR="00344C55" w:rsidRPr="00366B0D">
        <w:rPr>
          <w:rFonts w:hint="cs"/>
          <w:rtl/>
        </w:rPr>
        <w:t>واحد تجاری ممکن است</w:t>
      </w:r>
      <w:r w:rsidR="00F574D4" w:rsidRPr="00366B0D">
        <w:rPr>
          <w:rFonts w:hint="cs"/>
          <w:rtl/>
        </w:rPr>
        <w:t xml:space="preserve"> </w:t>
      </w:r>
      <w:r w:rsidR="00403FF9" w:rsidRPr="00366B0D">
        <w:rPr>
          <w:rFonts w:hint="cs"/>
          <w:rtl/>
        </w:rPr>
        <w:t xml:space="preserve">درخواست </w:t>
      </w:r>
      <w:r w:rsidR="00ED7CEB" w:rsidRPr="00366B0D">
        <w:rPr>
          <w:rFonts w:hint="cs"/>
          <w:rtl/>
        </w:rPr>
        <w:t>کند</w:t>
      </w:r>
      <w:r w:rsidR="00403FF9" w:rsidRPr="00366B0D">
        <w:rPr>
          <w:rFonts w:hint="cs"/>
          <w:rtl/>
        </w:rPr>
        <w:t xml:space="preserve"> با </w:t>
      </w:r>
      <w:r w:rsidR="00ED7CEB" w:rsidRPr="00366B0D">
        <w:rPr>
          <w:rFonts w:hint="cs"/>
          <w:rtl/>
        </w:rPr>
        <w:t xml:space="preserve">کارشناسان برون‌سازمانی در مورد </w:t>
      </w:r>
      <w:r w:rsidR="00A55B4D" w:rsidRPr="00366B0D">
        <w:rPr>
          <w:rFonts w:hint="cs"/>
          <w:rtl/>
        </w:rPr>
        <w:t>برخی الزامات</w:t>
      </w:r>
      <w:r w:rsidR="00F574D4" w:rsidRPr="00366B0D">
        <w:rPr>
          <w:rFonts w:hint="cs"/>
          <w:rtl/>
        </w:rPr>
        <w:t xml:space="preserve"> رازداری </w:t>
      </w:r>
      <w:r w:rsidR="00380EE0" w:rsidRPr="00366B0D">
        <w:rPr>
          <w:rFonts w:hint="cs"/>
          <w:rtl/>
        </w:rPr>
        <w:t>توافق شود</w:t>
      </w:r>
      <w:r w:rsidR="00F574D4" w:rsidRPr="00366B0D">
        <w:rPr>
          <w:rFonts w:hint="cs"/>
          <w:rtl/>
        </w:rPr>
        <w:t>.</w:t>
      </w:r>
    </w:p>
    <w:p w:rsidR="002803F5" w:rsidRDefault="002803F5" w:rsidP="00366B0D">
      <w:pPr>
        <w:pStyle w:val="a5"/>
        <w:spacing w:line="204" w:lineRule="auto"/>
      </w:pPr>
      <w:r>
        <w:rPr>
          <w:rFonts w:hint="cs"/>
          <w:rtl/>
        </w:rPr>
        <w:t>ارزیابی کفایت کار کارشناس</w:t>
      </w:r>
      <w:r w:rsidR="00E75723" w:rsidRPr="00E75723">
        <w:rPr>
          <w:rtl/>
        </w:rPr>
        <w:t xml:space="preserve"> حسابرس</w:t>
      </w:r>
      <w:r>
        <w:rPr>
          <w:rFonts w:hint="cs"/>
          <w:rtl/>
        </w:rPr>
        <w:t xml:space="preserve"> </w:t>
      </w:r>
      <w:r w:rsidRPr="0007140A">
        <w:rPr>
          <w:rFonts w:hint="cs"/>
          <w:b w:val="0"/>
          <w:bCs w:val="0"/>
          <w:rtl/>
        </w:rPr>
        <w:t>(رک: بند 12)</w:t>
      </w:r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32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926196">
        <w:rPr>
          <w:rFonts w:hint="cs"/>
          <w:rtl/>
        </w:rPr>
        <w:t xml:space="preserve">ارزیابی حسابرس از </w:t>
      </w:r>
      <w:r w:rsidR="003D6F36">
        <w:rPr>
          <w:rFonts w:hint="cs"/>
          <w:rtl/>
        </w:rPr>
        <w:t>صلاحیت</w:t>
      </w:r>
      <w:r w:rsidR="00926196">
        <w:rPr>
          <w:rFonts w:hint="cs"/>
          <w:rtl/>
        </w:rPr>
        <w:t>، توانای</w:t>
      </w:r>
      <w:r w:rsidR="0001237B">
        <w:rPr>
          <w:rFonts w:hint="cs"/>
          <w:rtl/>
        </w:rPr>
        <w:t>ی‌ها</w:t>
      </w:r>
      <w:r w:rsidR="00926196">
        <w:rPr>
          <w:rFonts w:hint="cs"/>
          <w:rtl/>
        </w:rPr>
        <w:t xml:space="preserve"> و بی‌طرفی کارشناس</w:t>
      </w:r>
      <w:r w:rsidR="00E75723" w:rsidRPr="00E75723">
        <w:rPr>
          <w:rtl/>
        </w:rPr>
        <w:t xml:space="preserve"> حسابرس</w:t>
      </w:r>
      <w:r w:rsidR="00926196">
        <w:rPr>
          <w:rFonts w:hint="cs"/>
          <w:rtl/>
        </w:rPr>
        <w:t xml:space="preserve">، </w:t>
      </w:r>
      <w:r w:rsidR="007F603B">
        <w:rPr>
          <w:rFonts w:hint="cs"/>
          <w:rtl/>
        </w:rPr>
        <w:t xml:space="preserve">آشنایی حسابرس با </w:t>
      </w:r>
      <w:r w:rsidR="006803E0">
        <w:rPr>
          <w:rFonts w:hint="cs"/>
          <w:rtl/>
        </w:rPr>
        <w:t>حوزه</w:t>
      </w:r>
      <w:r w:rsidR="007F603B">
        <w:rPr>
          <w:rFonts w:hint="cs"/>
          <w:rtl/>
        </w:rPr>
        <w:t xml:space="preserve"> تخصص کارشناس</w:t>
      </w:r>
      <w:r w:rsidR="00E75723" w:rsidRPr="00E75723">
        <w:rPr>
          <w:rtl/>
        </w:rPr>
        <w:t xml:space="preserve"> حسابرس</w:t>
      </w:r>
      <w:r w:rsidR="00A55B4D">
        <w:rPr>
          <w:rFonts w:hint="cs"/>
          <w:rtl/>
        </w:rPr>
        <w:t>،</w:t>
      </w:r>
      <w:r w:rsidR="007F603B">
        <w:rPr>
          <w:rFonts w:hint="cs"/>
          <w:rtl/>
        </w:rPr>
        <w:t xml:space="preserve"> و ماهیت کار انجام‌شده توسط کارشناس</w:t>
      </w:r>
      <w:r w:rsidR="00E75723" w:rsidRPr="00E75723">
        <w:rPr>
          <w:rtl/>
        </w:rPr>
        <w:t xml:space="preserve"> حسابرس</w:t>
      </w:r>
      <w:r w:rsidR="007F603B">
        <w:rPr>
          <w:rFonts w:hint="cs"/>
          <w:rtl/>
        </w:rPr>
        <w:t xml:space="preserve"> بر </w:t>
      </w:r>
      <w:r w:rsidR="009A2CAE">
        <w:rPr>
          <w:rFonts w:hint="cs"/>
          <w:rtl/>
        </w:rPr>
        <w:t xml:space="preserve">ماهیت، زمانبندی اجرا و میزان </w:t>
      </w:r>
      <w:r w:rsidR="007F603B">
        <w:rPr>
          <w:rFonts w:hint="cs"/>
          <w:rtl/>
        </w:rPr>
        <w:t>روشهای حسابرسی</w:t>
      </w:r>
      <w:r w:rsidR="00A55B4D">
        <w:rPr>
          <w:rFonts w:hint="cs"/>
          <w:rtl/>
        </w:rPr>
        <w:t xml:space="preserve"> مورد استفاده به منظور</w:t>
      </w:r>
      <w:r w:rsidR="007F603B">
        <w:rPr>
          <w:rFonts w:hint="cs"/>
          <w:rtl/>
        </w:rPr>
        <w:t xml:space="preserve"> </w:t>
      </w:r>
      <w:r w:rsidR="00AF006B">
        <w:rPr>
          <w:rFonts w:hint="cs"/>
          <w:rtl/>
        </w:rPr>
        <w:t xml:space="preserve">ارزیابی </w:t>
      </w:r>
      <w:r w:rsidR="007D2E3D">
        <w:rPr>
          <w:rFonts w:hint="cs"/>
          <w:rtl/>
        </w:rPr>
        <w:t>کفایت</w:t>
      </w:r>
      <w:r w:rsidR="00AF006B">
        <w:rPr>
          <w:rFonts w:hint="cs"/>
          <w:rtl/>
        </w:rPr>
        <w:t xml:space="preserve"> کار کارشناس برای مقاصد حسابرس </w:t>
      </w:r>
      <w:r w:rsidR="007078E1">
        <w:rPr>
          <w:rFonts w:hint="cs"/>
          <w:rtl/>
        </w:rPr>
        <w:t>اثر می‌گذارد.</w:t>
      </w:r>
    </w:p>
    <w:p w:rsidR="003A1EDB" w:rsidRDefault="00156701" w:rsidP="00366B0D">
      <w:pPr>
        <w:pStyle w:val="a6"/>
        <w:spacing w:line="216" w:lineRule="auto"/>
        <w:rPr>
          <w:rtl/>
        </w:rPr>
      </w:pPr>
      <w:r>
        <w:rPr>
          <w:rFonts w:hint="cs"/>
          <w:rtl/>
        </w:rPr>
        <w:t>یافته‌ها و نتیجه‌گیر</w:t>
      </w:r>
      <w:r w:rsidR="0001237B">
        <w:rPr>
          <w:rFonts w:hint="cs"/>
          <w:rtl/>
        </w:rPr>
        <w:t>ی‌ها</w:t>
      </w:r>
      <w:r w:rsidR="004D0252">
        <w:rPr>
          <w:rFonts w:hint="cs"/>
          <w:rtl/>
        </w:rPr>
        <w:t>ی کارشناس</w:t>
      </w:r>
      <w:r w:rsidR="00E75723" w:rsidRPr="00E75723">
        <w:rPr>
          <w:rtl/>
        </w:rPr>
        <w:t xml:space="preserve"> حسابرس</w:t>
      </w:r>
      <w:r w:rsidR="004D0252">
        <w:rPr>
          <w:rFonts w:hint="cs"/>
          <w:rtl/>
        </w:rPr>
        <w:t xml:space="preserve"> </w:t>
      </w:r>
      <w:r w:rsidR="004D0252" w:rsidRPr="0007140A">
        <w:rPr>
          <w:rFonts w:hint="cs"/>
          <w:b w:val="0"/>
          <w:bCs w:val="0"/>
          <w:i/>
          <w:iCs w:val="0"/>
          <w:rtl/>
        </w:rPr>
        <w:t>(رک: بند 12-الف</w:t>
      </w:r>
      <w:r w:rsidR="003A1EDB" w:rsidRPr="0007140A">
        <w:rPr>
          <w:rFonts w:hint="cs"/>
          <w:b w:val="0"/>
          <w:bCs w:val="0"/>
          <w:i/>
          <w:iCs w:val="0"/>
          <w:rtl/>
        </w:rPr>
        <w:t>)</w:t>
      </w:r>
    </w:p>
    <w:p w:rsidR="005E34C9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33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3A1EDB" w:rsidRPr="008B281A">
        <w:rPr>
          <w:rFonts w:hint="cs"/>
          <w:rtl/>
        </w:rPr>
        <w:t xml:space="preserve">روشهای </w:t>
      </w:r>
      <w:r w:rsidR="00380EE0" w:rsidRPr="008B281A">
        <w:rPr>
          <w:rFonts w:hint="cs"/>
          <w:rtl/>
        </w:rPr>
        <w:t xml:space="preserve">ویژه </w:t>
      </w:r>
      <w:r w:rsidR="003A1EDB" w:rsidRPr="008B281A">
        <w:rPr>
          <w:rFonts w:hint="cs"/>
          <w:rtl/>
        </w:rPr>
        <w:t xml:space="preserve">ارزیابی کفایت کار </w:t>
      </w:r>
      <w:r w:rsidR="00EE1139" w:rsidRPr="008B281A">
        <w:rPr>
          <w:rFonts w:hint="cs"/>
          <w:rtl/>
        </w:rPr>
        <w:t>کارشناس</w:t>
      </w:r>
      <w:r w:rsidR="004F4EC8" w:rsidRPr="008B281A">
        <w:rPr>
          <w:rtl/>
        </w:rPr>
        <w:t xml:space="preserve"> حسابرس</w:t>
      </w:r>
      <w:r w:rsidR="003A1EDB" w:rsidRPr="008B281A">
        <w:rPr>
          <w:rFonts w:hint="cs"/>
          <w:rtl/>
        </w:rPr>
        <w:t xml:space="preserve"> </w:t>
      </w:r>
      <w:r w:rsidR="005E34C9" w:rsidRPr="008B281A">
        <w:rPr>
          <w:rFonts w:hint="cs"/>
          <w:rtl/>
        </w:rPr>
        <w:t xml:space="preserve">برای مقاصد حسابرس </w:t>
      </w:r>
      <w:r w:rsidR="00380EE0" w:rsidRPr="008B281A">
        <w:rPr>
          <w:rFonts w:hint="cs"/>
          <w:rtl/>
        </w:rPr>
        <w:t>می‌تواند</w:t>
      </w:r>
      <w:r w:rsidR="005E34C9" w:rsidRPr="008B281A">
        <w:rPr>
          <w:rFonts w:hint="cs"/>
          <w:rtl/>
        </w:rPr>
        <w:t xml:space="preserve"> شامل موارد زیر باشد:</w:t>
      </w:r>
    </w:p>
    <w:p w:rsidR="00DD1F1B" w:rsidRDefault="00A313B0" w:rsidP="0037387C">
      <w:pPr>
        <w:pStyle w:val="a0"/>
      </w:pPr>
      <w:r>
        <w:rPr>
          <w:rFonts w:hint="cs"/>
          <w:rtl/>
        </w:rPr>
        <w:t>پرس و جو از کارشناس</w:t>
      </w:r>
      <w:r w:rsidR="004F4EC8">
        <w:rPr>
          <w:rFonts w:hint="cs"/>
          <w:rtl/>
        </w:rPr>
        <w:t xml:space="preserve"> حسابرس</w:t>
      </w:r>
      <w:r>
        <w:rPr>
          <w:rFonts w:hint="cs"/>
          <w:rtl/>
        </w:rPr>
        <w:t>.</w:t>
      </w:r>
    </w:p>
    <w:p w:rsidR="00A313B0" w:rsidRDefault="002666D0" w:rsidP="0037387C">
      <w:pPr>
        <w:pStyle w:val="a0"/>
      </w:pPr>
      <w:r>
        <w:rPr>
          <w:rFonts w:hint="cs"/>
          <w:rtl/>
        </w:rPr>
        <w:t>بررسی</w:t>
      </w:r>
      <w:r w:rsidR="00227930">
        <w:rPr>
          <w:rFonts w:hint="cs"/>
          <w:rtl/>
        </w:rPr>
        <w:t xml:space="preserve"> گزارشها و کاربرگهای کارشناس</w:t>
      </w:r>
      <w:r w:rsidR="004F4EC8">
        <w:rPr>
          <w:rFonts w:hint="cs"/>
          <w:rtl/>
        </w:rPr>
        <w:t xml:space="preserve"> حسابرس</w:t>
      </w:r>
      <w:r w:rsidR="007873F1">
        <w:rPr>
          <w:rFonts w:hint="cs"/>
          <w:rtl/>
        </w:rPr>
        <w:t>.</w:t>
      </w:r>
    </w:p>
    <w:p w:rsidR="007873F1" w:rsidRDefault="007873F1" w:rsidP="0037387C">
      <w:pPr>
        <w:pStyle w:val="a0"/>
      </w:pPr>
      <w:r>
        <w:rPr>
          <w:rFonts w:hint="cs"/>
          <w:rtl/>
        </w:rPr>
        <w:t xml:space="preserve">روشهای </w:t>
      </w:r>
      <w:r w:rsidR="002E0E1C">
        <w:rPr>
          <w:rFonts w:hint="cs"/>
          <w:rtl/>
        </w:rPr>
        <w:t>تأیید‌کننده</w:t>
      </w:r>
      <w:r w:rsidR="002F4CBB">
        <w:rPr>
          <w:rFonts w:hint="cs"/>
          <w:rtl/>
        </w:rPr>
        <w:t>، نظیر:</w:t>
      </w:r>
    </w:p>
    <w:p w:rsidR="002F4CBB" w:rsidRDefault="002F4CBB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</w:pPr>
      <w:r>
        <w:rPr>
          <w:rFonts w:hint="cs"/>
          <w:rtl/>
        </w:rPr>
        <w:t xml:space="preserve">مشاهده کار </w:t>
      </w:r>
      <w:r w:rsidR="006A4AF5">
        <w:rPr>
          <w:rFonts w:hint="cs"/>
          <w:rtl/>
        </w:rPr>
        <w:t>کارشناس</w:t>
      </w:r>
      <w:r w:rsidR="004F4EC8">
        <w:rPr>
          <w:rFonts w:hint="cs"/>
          <w:rtl/>
        </w:rPr>
        <w:t xml:space="preserve"> حسابرس</w:t>
      </w:r>
      <w:r>
        <w:rPr>
          <w:rFonts w:hint="cs"/>
          <w:rtl/>
        </w:rPr>
        <w:t>،</w:t>
      </w:r>
    </w:p>
    <w:p w:rsidR="002F4CBB" w:rsidRDefault="002F4CBB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</w:pPr>
      <w:r>
        <w:rPr>
          <w:rFonts w:hint="cs"/>
          <w:rtl/>
        </w:rPr>
        <w:t>بررسی داده‌های منتشرشده</w:t>
      </w:r>
      <w:r w:rsidR="00380EE0">
        <w:rPr>
          <w:rFonts w:hint="cs"/>
          <w:rtl/>
        </w:rPr>
        <w:t>،</w:t>
      </w:r>
      <w:r>
        <w:rPr>
          <w:rFonts w:hint="cs"/>
          <w:rtl/>
        </w:rPr>
        <w:t xml:space="preserve"> نظیر </w:t>
      </w:r>
      <w:r w:rsidR="00406D72">
        <w:rPr>
          <w:rFonts w:hint="cs"/>
          <w:rtl/>
        </w:rPr>
        <w:t xml:space="preserve">گزارشهای آماری </w:t>
      </w:r>
      <w:r w:rsidR="007B2478">
        <w:rPr>
          <w:rFonts w:hint="cs"/>
          <w:rtl/>
        </w:rPr>
        <w:t xml:space="preserve">منابع </w:t>
      </w:r>
      <w:r w:rsidR="00380EE0">
        <w:rPr>
          <w:rFonts w:hint="cs"/>
          <w:rtl/>
        </w:rPr>
        <w:t>رسمی</w:t>
      </w:r>
      <w:r w:rsidR="006A4AF5">
        <w:rPr>
          <w:rFonts w:hint="cs"/>
          <w:rtl/>
        </w:rPr>
        <w:t xml:space="preserve"> </w:t>
      </w:r>
      <w:r w:rsidR="00114E1F">
        <w:rPr>
          <w:rFonts w:hint="cs"/>
          <w:rtl/>
        </w:rPr>
        <w:t>معتبر</w:t>
      </w:r>
      <w:r w:rsidR="00D22B17">
        <w:rPr>
          <w:rFonts w:hint="cs"/>
          <w:rtl/>
        </w:rPr>
        <w:t>،</w:t>
      </w:r>
    </w:p>
    <w:p w:rsidR="007B2478" w:rsidRDefault="00A55B4D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</w:pPr>
      <w:r>
        <w:rPr>
          <w:rFonts w:hint="cs"/>
          <w:rtl/>
        </w:rPr>
        <w:t>دریافت تأییدیه از اشخاص ثالث برای</w:t>
      </w:r>
      <w:r w:rsidR="007B2478">
        <w:rPr>
          <w:rFonts w:hint="cs"/>
          <w:rtl/>
        </w:rPr>
        <w:t xml:space="preserve"> موضوعات مر</w:t>
      </w:r>
      <w:r w:rsidR="006A4AF5">
        <w:rPr>
          <w:rFonts w:hint="cs"/>
          <w:rtl/>
        </w:rPr>
        <w:t>تب</w:t>
      </w:r>
      <w:r w:rsidR="007B2478">
        <w:rPr>
          <w:rFonts w:hint="cs"/>
          <w:rtl/>
        </w:rPr>
        <w:t>ط،</w:t>
      </w:r>
    </w:p>
    <w:p w:rsidR="007B2478" w:rsidRDefault="007B2478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</w:pPr>
      <w:r>
        <w:rPr>
          <w:rFonts w:hint="cs"/>
          <w:rtl/>
        </w:rPr>
        <w:t>روشهای تحلیلی تفصیلی، و</w:t>
      </w:r>
    </w:p>
    <w:p w:rsidR="007B2478" w:rsidRDefault="00380EE0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</w:pPr>
      <w:r>
        <w:rPr>
          <w:rFonts w:hint="cs"/>
          <w:rtl/>
        </w:rPr>
        <w:t>محاسبات</w:t>
      </w:r>
      <w:r w:rsidR="00A55B4D">
        <w:rPr>
          <w:rFonts w:hint="cs"/>
          <w:rtl/>
        </w:rPr>
        <w:t xml:space="preserve"> مجدد</w:t>
      </w:r>
      <w:r w:rsidR="004A6576">
        <w:rPr>
          <w:rFonts w:hint="cs"/>
          <w:rtl/>
        </w:rPr>
        <w:t>.</w:t>
      </w:r>
    </w:p>
    <w:p w:rsidR="00F94E22" w:rsidRDefault="006F4F69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  <w:rPr>
          <w:rFonts w:hint="eastAsia"/>
          <w:rtl/>
        </w:rPr>
      </w:pPr>
      <w:r>
        <w:rPr>
          <w:rFonts w:hint="cs"/>
          <w:rtl/>
        </w:rPr>
        <w:t xml:space="preserve">مذاکره با </w:t>
      </w:r>
      <w:r w:rsidR="00B051C1">
        <w:rPr>
          <w:rFonts w:hint="cs"/>
          <w:rtl/>
        </w:rPr>
        <w:t xml:space="preserve">کارشناس دیگری </w:t>
      </w:r>
      <w:r w:rsidR="00380EE0">
        <w:rPr>
          <w:rFonts w:hint="cs"/>
          <w:rtl/>
        </w:rPr>
        <w:t>که</w:t>
      </w:r>
      <w:r w:rsidR="00B051C1">
        <w:rPr>
          <w:rFonts w:hint="cs"/>
          <w:rtl/>
        </w:rPr>
        <w:t xml:space="preserve"> تخصص </w:t>
      </w:r>
      <w:r w:rsidR="00380EE0">
        <w:rPr>
          <w:rFonts w:hint="cs"/>
          <w:rtl/>
        </w:rPr>
        <w:t>مرتبطی دارد، برای مثال در مواردی که</w:t>
      </w:r>
      <w:r w:rsidR="00B051C1">
        <w:rPr>
          <w:rFonts w:hint="cs"/>
          <w:rtl/>
        </w:rPr>
        <w:t xml:space="preserve"> </w:t>
      </w:r>
      <w:r w:rsidR="00EC3F57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B051C1">
        <w:rPr>
          <w:rFonts w:hint="cs"/>
          <w:rtl/>
        </w:rPr>
        <w:t>ی کارشناس</w:t>
      </w:r>
      <w:r w:rsidR="004F4EC8">
        <w:rPr>
          <w:rFonts w:hint="cs"/>
          <w:rtl/>
        </w:rPr>
        <w:t xml:space="preserve"> حسابرس</w:t>
      </w:r>
      <w:r w:rsidR="00347837">
        <w:rPr>
          <w:rFonts w:hint="cs"/>
          <w:rtl/>
        </w:rPr>
        <w:t xml:space="preserve"> با سایر شواهد حسابرسی </w:t>
      </w:r>
      <w:r w:rsidR="00272AA1">
        <w:rPr>
          <w:rFonts w:hint="cs"/>
          <w:rtl/>
        </w:rPr>
        <w:t>سازگار ن</w:t>
      </w:r>
      <w:r w:rsidR="00380EE0">
        <w:rPr>
          <w:rFonts w:hint="cs"/>
          <w:rtl/>
        </w:rPr>
        <w:t>یست</w:t>
      </w:r>
      <w:r w:rsidR="00347837">
        <w:rPr>
          <w:rFonts w:hint="cs"/>
          <w:rtl/>
        </w:rPr>
        <w:t>.</w:t>
      </w:r>
    </w:p>
    <w:p w:rsidR="002F4CBB" w:rsidRDefault="00347837" w:rsidP="0037387C">
      <w:pPr>
        <w:pStyle w:val="ab"/>
        <w:numPr>
          <w:ilvl w:val="0"/>
          <w:numId w:val="37"/>
        </w:numPr>
        <w:tabs>
          <w:tab w:val="clear" w:pos="1494"/>
        </w:tabs>
        <w:ind w:left="1701" w:hanging="567"/>
        <w:rPr>
          <w:rFonts w:hint="eastAsia"/>
          <w:rtl/>
        </w:rPr>
      </w:pPr>
      <w:r>
        <w:rPr>
          <w:rFonts w:hint="cs"/>
          <w:rtl/>
        </w:rPr>
        <w:t>مذاکره</w:t>
      </w:r>
      <w:r w:rsidR="004A6576" w:rsidRPr="004A6576">
        <w:rPr>
          <w:rFonts w:hint="cs"/>
          <w:rtl/>
        </w:rPr>
        <w:t xml:space="preserve"> </w:t>
      </w:r>
      <w:r w:rsidR="004A6576">
        <w:rPr>
          <w:rFonts w:hint="cs"/>
          <w:rtl/>
        </w:rPr>
        <w:t>با مدیران اجرایی</w:t>
      </w:r>
      <w:r w:rsidR="00380EE0">
        <w:rPr>
          <w:rFonts w:hint="cs"/>
          <w:rtl/>
        </w:rPr>
        <w:t xml:space="preserve"> در مورد گزارش</w:t>
      </w:r>
      <w:r>
        <w:rPr>
          <w:rFonts w:hint="cs"/>
          <w:rtl/>
        </w:rPr>
        <w:t xml:space="preserve"> کارشناس </w:t>
      </w:r>
      <w:r w:rsidR="004F4EC8">
        <w:rPr>
          <w:rFonts w:hint="cs"/>
          <w:rtl/>
        </w:rPr>
        <w:t>حسابرس</w:t>
      </w:r>
      <w:r>
        <w:rPr>
          <w:rFonts w:hint="cs"/>
          <w:rtl/>
        </w:rPr>
        <w:t>.</w:t>
      </w:r>
    </w:p>
    <w:p w:rsidR="0015168F" w:rsidRPr="00190C06" w:rsidRDefault="00D54FD4" w:rsidP="001D5166">
      <w:pPr>
        <w:pStyle w:val="a9"/>
        <w:bidi/>
        <w:rPr>
          <w:rFonts w:hint="eastAsia"/>
          <w:rtl/>
        </w:rPr>
      </w:pPr>
      <w:r w:rsidRPr="00190C06">
        <w:rPr>
          <w:rFonts w:hint="cs"/>
          <w:rtl/>
        </w:rPr>
        <w:lastRenderedPageBreak/>
        <w:t>ت-34.</w:t>
      </w:r>
      <w:r w:rsidRPr="00190C06">
        <w:rPr>
          <w:rFonts w:hint="cs"/>
          <w:rtl/>
        </w:rPr>
        <w:tab/>
      </w:r>
      <w:r w:rsidR="00380EE0" w:rsidRPr="00190C06">
        <w:rPr>
          <w:rFonts w:hint="cs"/>
          <w:rtl/>
        </w:rPr>
        <w:t xml:space="preserve">عوامل مربوط </w:t>
      </w:r>
      <w:r w:rsidR="004A6576" w:rsidRPr="00190C06">
        <w:rPr>
          <w:rFonts w:hint="cs"/>
          <w:rtl/>
        </w:rPr>
        <w:t>برای</w:t>
      </w:r>
      <w:r w:rsidR="00834ADC" w:rsidRPr="00190C06">
        <w:rPr>
          <w:rFonts w:hint="cs"/>
          <w:rtl/>
        </w:rPr>
        <w:t xml:space="preserve"> ارزیابی مربوط بودن و </w:t>
      </w:r>
      <w:r w:rsidR="00380EE0" w:rsidRPr="00190C06">
        <w:rPr>
          <w:rFonts w:hint="cs"/>
          <w:rtl/>
        </w:rPr>
        <w:t>معقول</w:t>
      </w:r>
      <w:r w:rsidR="00834ADC" w:rsidRPr="00190C06">
        <w:rPr>
          <w:rFonts w:hint="cs"/>
          <w:rtl/>
        </w:rPr>
        <w:t xml:space="preserve"> بودن </w:t>
      </w:r>
      <w:r w:rsidR="00EC3F57" w:rsidRPr="00190C06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AF312D" w:rsidRPr="00190C06">
        <w:rPr>
          <w:rFonts w:hint="cs"/>
          <w:rtl/>
        </w:rPr>
        <w:t>ی کارشناس</w:t>
      </w:r>
      <w:r w:rsidR="00F821CE" w:rsidRPr="00190C06">
        <w:rPr>
          <w:rtl/>
        </w:rPr>
        <w:t xml:space="preserve"> حسابرس</w:t>
      </w:r>
      <w:r w:rsidR="004A6576" w:rsidRPr="00190C06">
        <w:rPr>
          <w:rFonts w:hint="cs"/>
          <w:rtl/>
        </w:rPr>
        <w:t xml:space="preserve">، صرفنظر از نحوه ارائه، </w:t>
      </w:r>
      <w:r w:rsidR="00380EE0" w:rsidRPr="00190C06">
        <w:rPr>
          <w:rFonts w:hint="cs"/>
          <w:rtl/>
        </w:rPr>
        <w:t xml:space="preserve">می‌تواند </w:t>
      </w:r>
      <w:r w:rsidR="00AF312D" w:rsidRPr="00190C06">
        <w:rPr>
          <w:rFonts w:hint="cs"/>
          <w:rtl/>
        </w:rPr>
        <w:t xml:space="preserve">شامل بررسی </w:t>
      </w:r>
      <w:r w:rsidR="004A6576" w:rsidRPr="00190C06">
        <w:rPr>
          <w:rFonts w:hint="cs"/>
          <w:rtl/>
        </w:rPr>
        <w:t>این موضوع باشد که آیا یافته‌ها یا نتیجه‌گیر</w:t>
      </w:r>
      <w:r w:rsidR="0001237B">
        <w:rPr>
          <w:rFonts w:hint="cs"/>
          <w:rtl/>
        </w:rPr>
        <w:t>ی‌ها</w:t>
      </w:r>
      <w:r w:rsidR="004A6576" w:rsidRPr="00190C06">
        <w:rPr>
          <w:rFonts w:hint="cs"/>
          <w:rtl/>
        </w:rPr>
        <w:t>ی مذکور</w:t>
      </w:r>
      <w:r w:rsidR="0015168F" w:rsidRPr="00190C06">
        <w:rPr>
          <w:rFonts w:hint="cs"/>
          <w:rtl/>
        </w:rPr>
        <w:t>:</w:t>
      </w:r>
    </w:p>
    <w:p w:rsidR="0015168F" w:rsidRDefault="0015168F" w:rsidP="0037387C">
      <w:pPr>
        <w:pStyle w:val="a0"/>
      </w:pPr>
      <w:r>
        <w:rPr>
          <w:rFonts w:hint="cs"/>
          <w:rtl/>
        </w:rPr>
        <w:t>به شیوه‌ای</w:t>
      </w:r>
      <w:r w:rsidR="00B57167">
        <w:rPr>
          <w:rFonts w:hint="cs"/>
          <w:rtl/>
        </w:rPr>
        <w:t xml:space="preserve"> سازگار</w:t>
      </w:r>
      <w:r>
        <w:rPr>
          <w:rFonts w:hint="cs"/>
          <w:rtl/>
        </w:rPr>
        <w:t xml:space="preserve"> </w:t>
      </w:r>
      <w:r w:rsidR="0009547A">
        <w:rPr>
          <w:rFonts w:hint="cs"/>
          <w:rtl/>
        </w:rPr>
        <w:t>با استانداردهای صنعت یا حرفه کارشناس</w:t>
      </w:r>
      <w:r w:rsidR="00F821CE">
        <w:rPr>
          <w:rFonts w:hint="cs"/>
          <w:rtl/>
        </w:rPr>
        <w:t xml:space="preserve"> حسابرس</w:t>
      </w:r>
      <w:r w:rsidR="0009547A">
        <w:rPr>
          <w:rFonts w:hint="cs"/>
          <w:rtl/>
        </w:rPr>
        <w:t xml:space="preserve"> </w:t>
      </w:r>
      <w:r w:rsidR="00B57167">
        <w:rPr>
          <w:rFonts w:hint="cs"/>
          <w:rtl/>
        </w:rPr>
        <w:t>ارائه شده است</w:t>
      </w:r>
      <w:r w:rsidR="001F7FA0">
        <w:rPr>
          <w:rFonts w:hint="cs"/>
          <w:rtl/>
        </w:rPr>
        <w:t xml:space="preserve"> یا خیر</w:t>
      </w:r>
      <w:r w:rsidR="004A6576">
        <w:rPr>
          <w:rFonts w:hint="cs"/>
          <w:rtl/>
        </w:rPr>
        <w:t>،</w:t>
      </w:r>
    </w:p>
    <w:p w:rsidR="00407DF1" w:rsidRDefault="00310353" w:rsidP="0037387C">
      <w:pPr>
        <w:pStyle w:val="a0"/>
      </w:pPr>
      <w:r>
        <w:rPr>
          <w:rFonts w:hint="cs"/>
          <w:rtl/>
        </w:rPr>
        <w:t>به</w:t>
      </w:r>
      <w:r w:rsidR="00B57167">
        <w:rPr>
          <w:rFonts w:hint="cs"/>
          <w:rtl/>
        </w:rPr>
        <w:t xml:space="preserve"> وضوح</w:t>
      </w:r>
      <w:r w:rsidR="004A6576">
        <w:rPr>
          <w:rFonts w:hint="cs"/>
          <w:rtl/>
        </w:rPr>
        <w:t xml:space="preserve"> بیان شده است</w:t>
      </w:r>
      <w:r w:rsidR="00B57167">
        <w:rPr>
          <w:rFonts w:hint="cs"/>
          <w:rtl/>
        </w:rPr>
        <w:t>،</w:t>
      </w:r>
      <w:r w:rsidR="000A78E2">
        <w:rPr>
          <w:rFonts w:hint="cs"/>
          <w:rtl/>
        </w:rPr>
        <w:t xml:space="preserve"> </w:t>
      </w:r>
      <w:r w:rsidR="00B57167">
        <w:rPr>
          <w:rFonts w:hint="cs"/>
          <w:rtl/>
        </w:rPr>
        <w:t>از جمله به اهداف مورد توافق با حسابرس،</w:t>
      </w:r>
      <w:r>
        <w:rPr>
          <w:rFonts w:hint="cs"/>
          <w:rtl/>
        </w:rPr>
        <w:t xml:space="preserve"> </w:t>
      </w:r>
      <w:r w:rsidR="00A5027E">
        <w:rPr>
          <w:rFonts w:hint="cs"/>
          <w:rtl/>
        </w:rPr>
        <w:t xml:space="preserve">دامنه کار انجام‌شده و استانداردهای بکارگرفته‌شده </w:t>
      </w:r>
      <w:r w:rsidR="004A6576">
        <w:rPr>
          <w:rFonts w:hint="cs"/>
          <w:rtl/>
        </w:rPr>
        <w:t>اشاره</w:t>
      </w:r>
      <w:r w:rsidR="00B57167">
        <w:rPr>
          <w:rFonts w:hint="cs"/>
          <w:rtl/>
        </w:rPr>
        <w:t xml:space="preserve"> شده است یا خیر</w:t>
      </w:r>
      <w:r w:rsidR="004A6576">
        <w:rPr>
          <w:rFonts w:hint="cs"/>
          <w:rtl/>
        </w:rPr>
        <w:t>،</w:t>
      </w:r>
    </w:p>
    <w:p w:rsidR="00FC1015" w:rsidRPr="0037387C" w:rsidRDefault="00BA515E" w:rsidP="0037387C">
      <w:pPr>
        <w:pStyle w:val="a0"/>
        <w:rPr>
          <w:spacing w:val="-2"/>
        </w:rPr>
      </w:pPr>
      <w:r w:rsidRPr="0037387C">
        <w:rPr>
          <w:rFonts w:hint="cs"/>
          <w:spacing w:val="-2"/>
          <w:rtl/>
        </w:rPr>
        <w:t>دوره</w:t>
      </w:r>
      <w:r w:rsidR="000A78E2" w:rsidRPr="0037387C">
        <w:rPr>
          <w:rFonts w:hint="cs"/>
          <w:spacing w:val="-2"/>
          <w:rtl/>
        </w:rPr>
        <w:t>‌ای</w:t>
      </w:r>
      <w:r w:rsidRPr="0037387C">
        <w:rPr>
          <w:rFonts w:hint="cs"/>
          <w:spacing w:val="-2"/>
          <w:rtl/>
        </w:rPr>
        <w:t xml:space="preserve"> مناسب </w:t>
      </w:r>
      <w:r w:rsidR="004A6576" w:rsidRPr="0037387C">
        <w:rPr>
          <w:rFonts w:hint="cs"/>
          <w:spacing w:val="-2"/>
          <w:rtl/>
        </w:rPr>
        <w:t xml:space="preserve">را پوشش داده </w:t>
      </w:r>
      <w:r w:rsidRPr="0037387C">
        <w:rPr>
          <w:rFonts w:hint="cs"/>
          <w:spacing w:val="-2"/>
          <w:rtl/>
        </w:rPr>
        <w:t>و</w:t>
      </w:r>
      <w:r w:rsidR="0005564B" w:rsidRPr="0037387C">
        <w:rPr>
          <w:rFonts w:hint="cs"/>
          <w:spacing w:val="-2"/>
          <w:rtl/>
        </w:rPr>
        <w:t>،</w:t>
      </w:r>
      <w:r w:rsidR="004A6576" w:rsidRPr="0037387C">
        <w:rPr>
          <w:rFonts w:hint="cs"/>
          <w:spacing w:val="-2"/>
          <w:rtl/>
        </w:rPr>
        <w:t xml:space="preserve"> در موارد مقتضی</w:t>
      </w:r>
      <w:r w:rsidR="0005564B" w:rsidRPr="0037387C">
        <w:rPr>
          <w:rFonts w:hint="cs"/>
          <w:spacing w:val="-2"/>
          <w:rtl/>
        </w:rPr>
        <w:t>،</w:t>
      </w:r>
      <w:r w:rsidRPr="0037387C">
        <w:rPr>
          <w:rFonts w:hint="cs"/>
          <w:spacing w:val="-2"/>
          <w:rtl/>
        </w:rPr>
        <w:t xml:space="preserve"> رویدادهای </w:t>
      </w:r>
      <w:r w:rsidR="0031405D" w:rsidRPr="0037387C">
        <w:rPr>
          <w:rFonts w:hint="cs"/>
          <w:spacing w:val="-2"/>
          <w:rtl/>
        </w:rPr>
        <w:t xml:space="preserve">پس از تاریخ </w:t>
      </w:r>
      <w:r w:rsidR="004A6576" w:rsidRPr="0037387C">
        <w:rPr>
          <w:rFonts w:hint="cs"/>
          <w:spacing w:val="-2"/>
          <w:rtl/>
        </w:rPr>
        <w:t>صورتهای مالی</w:t>
      </w:r>
      <w:r w:rsidR="00B57167" w:rsidRPr="0037387C">
        <w:rPr>
          <w:rFonts w:hint="cs"/>
          <w:spacing w:val="-2"/>
          <w:rtl/>
        </w:rPr>
        <w:t xml:space="preserve"> را</w:t>
      </w:r>
      <w:r w:rsidRPr="0037387C">
        <w:rPr>
          <w:rFonts w:hint="cs"/>
          <w:spacing w:val="-2"/>
          <w:rtl/>
        </w:rPr>
        <w:t xml:space="preserve"> </w:t>
      </w:r>
      <w:r w:rsidR="00B57167" w:rsidRPr="0037387C">
        <w:rPr>
          <w:rFonts w:hint="cs"/>
          <w:spacing w:val="-2"/>
          <w:rtl/>
        </w:rPr>
        <w:t>مورد توجه قرار داده است یا خیر</w:t>
      </w:r>
      <w:r w:rsidR="004A6576" w:rsidRPr="0037387C">
        <w:rPr>
          <w:rFonts w:hint="cs"/>
          <w:spacing w:val="-2"/>
          <w:rtl/>
        </w:rPr>
        <w:t>،</w:t>
      </w:r>
    </w:p>
    <w:p w:rsidR="00FB2DBE" w:rsidRPr="0037387C" w:rsidRDefault="00190C06" w:rsidP="0037387C">
      <w:pPr>
        <w:pStyle w:val="a0"/>
        <w:rPr>
          <w:spacing w:val="-2"/>
        </w:rPr>
      </w:pPr>
      <w:r w:rsidRPr="0037387C">
        <w:rPr>
          <w:rFonts w:hint="cs"/>
          <w:spacing w:val="-2"/>
          <w:rtl/>
        </w:rPr>
        <w:t xml:space="preserve">برای استفاده </w:t>
      </w:r>
      <w:r w:rsidR="004A6576" w:rsidRPr="0037387C">
        <w:rPr>
          <w:rFonts w:hint="cs"/>
          <w:spacing w:val="-2"/>
          <w:rtl/>
        </w:rPr>
        <w:t>منوط به</w:t>
      </w:r>
      <w:r w:rsidR="00FC1015" w:rsidRPr="0037387C">
        <w:rPr>
          <w:rFonts w:hint="cs"/>
          <w:spacing w:val="-2"/>
          <w:rtl/>
        </w:rPr>
        <w:t xml:space="preserve"> </w:t>
      </w:r>
      <w:r w:rsidR="00B57167" w:rsidRPr="0037387C">
        <w:rPr>
          <w:rFonts w:hint="cs"/>
          <w:spacing w:val="-2"/>
          <w:rtl/>
        </w:rPr>
        <w:t>قید و</w:t>
      </w:r>
      <w:r w:rsidR="00FC1015" w:rsidRPr="0037387C">
        <w:rPr>
          <w:rFonts w:hint="cs"/>
          <w:spacing w:val="-2"/>
          <w:rtl/>
        </w:rPr>
        <w:t xml:space="preserve"> شرط یا</w:t>
      </w:r>
      <w:r w:rsidR="00B57167" w:rsidRPr="0037387C">
        <w:rPr>
          <w:rFonts w:hint="cs"/>
          <w:spacing w:val="-2"/>
          <w:rtl/>
        </w:rPr>
        <w:t xml:space="preserve"> </w:t>
      </w:r>
      <w:r w:rsidR="00FC1015" w:rsidRPr="0037387C">
        <w:rPr>
          <w:rFonts w:hint="cs"/>
          <w:spacing w:val="-2"/>
          <w:rtl/>
        </w:rPr>
        <w:t>محدودیت</w:t>
      </w:r>
      <w:r w:rsidR="00B57167" w:rsidRPr="0037387C">
        <w:rPr>
          <w:rFonts w:hint="cs"/>
          <w:spacing w:val="-2"/>
          <w:rtl/>
        </w:rPr>
        <w:t>ی است یا خیر</w:t>
      </w:r>
      <w:r w:rsidR="00FC1015" w:rsidRPr="0037387C">
        <w:rPr>
          <w:rFonts w:hint="cs"/>
          <w:spacing w:val="-2"/>
          <w:rtl/>
        </w:rPr>
        <w:t xml:space="preserve">، و </w:t>
      </w:r>
      <w:r w:rsidR="00B57167" w:rsidRPr="0037387C">
        <w:rPr>
          <w:rFonts w:hint="cs"/>
          <w:spacing w:val="-2"/>
          <w:rtl/>
        </w:rPr>
        <w:t xml:space="preserve">اگر چنین </w:t>
      </w:r>
      <w:r w:rsidR="004A6576" w:rsidRPr="0037387C">
        <w:rPr>
          <w:rFonts w:hint="cs"/>
          <w:spacing w:val="-2"/>
          <w:rtl/>
        </w:rPr>
        <w:t>است</w:t>
      </w:r>
      <w:r w:rsidR="00FC1015" w:rsidRPr="0037387C">
        <w:rPr>
          <w:rFonts w:hint="cs"/>
          <w:spacing w:val="-2"/>
          <w:rtl/>
        </w:rPr>
        <w:t xml:space="preserve">، آیا </w:t>
      </w:r>
      <w:r w:rsidR="002916DC" w:rsidRPr="0037387C">
        <w:rPr>
          <w:rFonts w:hint="cs"/>
          <w:spacing w:val="-2"/>
          <w:rtl/>
        </w:rPr>
        <w:t xml:space="preserve">این موارد </w:t>
      </w:r>
      <w:r w:rsidR="00A87E6B" w:rsidRPr="0037387C">
        <w:rPr>
          <w:spacing w:val="-2"/>
          <w:rtl/>
        </w:rPr>
        <w:t>پيامدهاي</w:t>
      </w:r>
      <w:r w:rsidR="00B57167" w:rsidRPr="0037387C">
        <w:rPr>
          <w:rFonts w:hint="cs"/>
          <w:spacing w:val="-2"/>
          <w:rtl/>
        </w:rPr>
        <w:t>ی</w:t>
      </w:r>
      <w:r w:rsidR="00A87E6B" w:rsidRPr="0037387C">
        <w:rPr>
          <w:spacing w:val="-2"/>
          <w:rtl/>
        </w:rPr>
        <w:t xml:space="preserve"> براي حسابرس</w:t>
      </w:r>
      <w:r w:rsidR="00A87E6B" w:rsidRPr="0037387C">
        <w:rPr>
          <w:rFonts w:hint="cs"/>
          <w:spacing w:val="-2"/>
          <w:rtl/>
        </w:rPr>
        <w:t xml:space="preserve"> </w:t>
      </w:r>
      <w:r w:rsidR="002916DC" w:rsidRPr="0037387C">
        <w:rPr>
          <w:rFonts w:hint="cs"/>
          <w:spacing w:val="-2"/>
          <w:rtl/>
        </w:rPr>
        <w:t>دارد</w:t>
      </w:r>
      <w:r w:rsidR="00A87E6B" w:rsidRPr="0037387C">
        <w:rPr>
          <w:rFonts w:hint="cs"/>
          <w:spacing w:val="-2"/>
          <w:rtl/>
        </w:rPr>
        <w:t xml:space="preserve"> یا خیر</w:t>
      </w:r>
      <w:r w:rsidR="004A6576" w:rsidRPr="0037387C">
        <w:rPr>
          <w:rFonts w:hint="cs"/>
          <w:spacing w:val="-2"/>
          <w:rtl/>
        </w:rPr>
        <w:t>، و</w:t>
      </w:r>
    </w:p>
    <w:p w:rsidR="00A5027E" w:rsidRDefault="00FB2DBE" w:rsidP="0037387C">
      <w:pPr>
        <w:pStyle w:val="a0"/>
      </w:pPr>
      <w:r>
        <w:rPr>
          <w:rFonts w:hint="cs"/>
          <w:rtl/>
        </w:rPr>
        <w:t xml:space="preserve">مبتنی بر </w:t>
      </w:r>
      <w:r w:rsidR="004A6576">
        <w:rPr>
          <w:rFonts w:hint="cs"/>
          <w:rtl/>
        </w:rPr>
        <w:t>توجه</w:t>
      </w:r>
      <w:r w:rsidR="00190C06">
        <w:rPr>
          <w:rFonts w:hint="cs"/>
          <w:rtl/>
        </w:rPr>
        <w:t xml:space="preserve"> مناسب</w:t>
      </w:r>
      <w:r w:rsidR="00BD3402">
        <w:rPr>
          <w:rFonts w:hint="cs"/>
          <w:rtl/>
        </w:rPr>
        <w:t xml:space="preserve"> </w:t>
      </w:r>
      <w:r w:rsidR="004A6576">
        <w:rPr>
          <w:rFonts w:hint="cs"/>
          <w:rtl/>
        </w:rPr>
        <w:t>به</w:t>
      </w:r>
      <w:r>
        <w:rPr>
          <w:rFonts w:hint="cs"/>
          <w:rtl/>
        </w:rPr>
        <w:t xml:space="preserve"> اشتباهات یا انحرافات </w:t>
      </w:r>
      <w:r w:rsidR="00BD3402">
        <w:rPr>
          <w:rFonts w:hint="cs"/>
          <w:rtl/>
        </w:rPr>
        <w:t>پیش روی</w:t>
      </w:r>
      <w:r>
        <w:rPr>
          <w:rFonts w:hint="cs"/>
          <w:rtl/>
        </w:rPr>
        <w:t xml:space="preserve"> کارشناس</w:t>
      </w:r>
      <w:r w:rsidR="00F821CE">
        <w:rPr>
          <w:rFonts w:hint="cs"/>
          <w:rtl/>
        </w:rPr>
        <w:t xml:space="preserve"> حسابرس</w:t>
      </w:r>
      <w:r>
        <w:rPr>
          <w:rFonts w:hint="cs"/>
          <w:rtl/>
        </w:rPr>
        <w:t xml:space="preserve"> </w:t>
      </w:r>
      <w:r w:rsidR="003B321D">
        <w:rPr>
          <w:rFonts w:hint="cs"/>
          <w:rtl/>
        </w:rPr>
        <w:t>است</w:t>
      </w:r>
      <w:r w:rsidR="004A6576">
        <w:rPr>
          <w:rFonts w:hint="cs"/>
          <w:rtl/>
        </w:rPr>
        <w:t xml:space="preserve"> یا خیر</w:t>
      </w:r>
      <w:r w:rsidR="003B321D">
        <w:rPr>
          <w:rFonts w:hint="cs"/>
          <w:rtl/>
        </w:rPr>
        <w:t>.</w:t>
      </w:r>
      <w:r w:rsidR="00310353">
        <w:rPr>
          <w:rFonts w:hint="cs"/>
          <w:rtl/>
        </w:rPr>
        <w:t xml:space="preserve"> </w:t>
      </w:r>
    </w:p>
    <w:p w:rsidR="00F94E22" w:rsidRDefault="004A6576" w:rsidP="00366B0D">
      <w:pPr>
        <w:pStyle w:val="a6"/>
        <w:spacing w:line="216" w:lineRule="auto"/>
        <w:rPr>
          <w:rtl/>
        </w:rPr>
      </w:pPr>
      <w:r>
        <w:rPr>
          <w:rFonts w:hint="cs"/>
          <w:rtl/>
        </w:rPr>
        <w:t>روشها</w:t>
      </w:r>
      <w:r w:rsidR="00F94E22">
        <w:rPr>
          <w:rFonts w:hint="cs"/>
          <w:rtl/>
        </w:rPr>
        <w:t xml:space="preserve">، </w:t>
      </w:r>
      <w:r>
        <w:rPr>
          <w:rFonts w:hint="cs"/>
          <w:rtl/>
        </w:rPr>
        <w:t>مفروضات</w:t>
      </w:r>
      <w:r w:rsidR="00F94E22">
        <w:rPr>
          <w:rFonts w:hint="cs"/>
          <w:rtl/>
        </w:rPr>
        <w:t xml:space="preserve"> و داده</w:t>
      </w:r>
      <w:r w:rsidR="00BD3402">
        <w:rPr>
          <w:rFonts w:hint="eastAsia"/>
          <w:rtl/>
        </w:rPr>
        <w:t>‌ها</w:t>
      </w:r>
      <w:r w:rsidR="00BD3402">
        <w:rPr>
          <w:rFonts w:hint="cs"/>
          <w:rtl/>
        </w:rPr>
        <w:t>ی</w:t>
      </w:r>
      <w:r w:rsidR="00F94E22">
        <w:rPr>
          <w:rFonts w:hint="cs"/>
          <w:rtl/>
        </w:rPr>
        <w:t xml:space="preserve"> مب</w:t>
      </w:r>
      <w:r w:rsidR="00ED318A">
        <w:rPr>
          <w:rFonts w:hint="cs"/>
          <w:rtl/>
        </w:rPr>
        <w:t>نا</w:t>
      </w:r>
    </w:p>
    <w:p w:rsidR="00DD1F1B" w:rsidRPr="00AB7C69" w:rsidRDefault="004A6576" w:rsidP="00366B0D">
      <w:pPr>
        <w:pStyle w:val="1bullet"/>
        <w:numPr>
          <w:ilvl w:val="0"/>
          <w:numId w:val="0"/>
        </w:numPr>
        <w:spacing w:before="80" w:after="0" w:line="216" w:lineRule="auto"/>
        <w:ind w:left="44"/>
        <w:rPr>
          <w:rFonts w:hint="eastAsia"/>
          <w:rtl/>
        </w:rPr>
      </w:pPr>
      <w:r>
        <w:rPr>
          <w:rFonts w:hint="cs"/>
          <w:rtl/>
        </w:rPr>
        <w:t>روشها و مفروضات</w:t>
      </w:r>
      <w:r w:rsidR="00DD1F1B" w:rsidRPr="00114E1F">
        <w:rPr>
          <w:rFonts w:hint="cs"/>
          <w:rtl/>
        </w:rPr>
        <w:t xml:space="preserve"> </w:t>
      </w:r>
      <w:r w:rsidR="00DD1F1B" w:rsidRPr="00114E1F">
        <w:rPr>
          <w:rFonts w:hint="cs"/>
          <w:b/>
          <w:bCs w:val="0"/>
          <w:rtl/>
        </w:rPr>
        <w:t>(رک: بند</w:t>
      </w:r>
      <w:r w:rsidR="00D54FD4" w:rsidRPr="00114E1F">
        <w:rPr>
          <w:rFonts w:hint="cs"/>
          <w:b/>
          <w:bCs w:val="0"/>
          <w:rtl/>
        </w:rPr>
        <w:t>12</w:t>
      </w:r>
      <w:r w:rsidR="004D0252" w:rsidRPr="00114E1F">
        <w:rPr>
          <w:rFonts w:hint="cs"/>
          <w:b/>
          <w:bCs w:val="0"/>
          <w:rtl/>
        </w:rPr>
        <w:t>-</w:t>
      </w:r>
      <w:r w:rsidR="00D54FD4" w:rsidRPr="00114E1F">
        <w:rPr>
          <w:rFonts w:hint="cs"/>
          <w:b/>
          <w:bCs w:val="0"/>
          <w:rtl/>
        </w:rPr>
        <w:t>ب</w:t>
      </w:r>
      <w:r w:rsidR="00DD1F1B" w:rsidRPr="00114E1F">
        <w:rPr>
          <w:rFonts w:hint="cs"/>
          <w:b/>
          <w:bCs w:val="0"/>
          <w:rtl/>
        </w:rPr>
        <w:t>)</w:t>
      </w:r>
    </w:p>
    <w:p w:rsidR="00DD1F1B" w:rsidRPr="00643853" w:rsidRDefault="00DD1F1B" w:rsidP="001D5166">
      <w:pPr>
        <w:pStyle w:val="a9"/>
        <w:bidi/>
        <w:rPr>
          <w:spacing w:val="-4"/>
          <w:rtl/>
        </w:rPr>
      </w:pPr>
      <w:r w:rsidRPr="00643853">
        <w:rPr>
          <w:rFonts w:hint="cs"/>
          <w:spacing w:val="-4"/>
          <w:rtl/>
        </w:rPr>
        <w:t>ت-35.</w:t>
      </w:r>
      <w:r w:rsidRPr="00643853">
        <w:rPr>
          <w:rFonts w:hint="cs"/>
          <w:spacing w:val="-4"/>
          <w:rtl/>
        </w:rPr>
        <w:tab/>
        <w:t xml:space="preserve">هنگامی که </w:t>
      </w:r>
      <w:r w:rsidR="00EC5B6F" w:rsidRPr="00643853">
        <w:rPr>
          <w:rFonts w:hint="cs"/>
          <w:spacing w:val="-4"/>
          <w:rtl/>
        </w:rPr>
        <w:t xml:space="preserve">کار </w:t>
      </w:r>
      <w:r w:rsidR="00ED318A" w:rsidRPr="00643853">
        <w:rPr>
          <w:rFonts w:hint="cs"/>
          <w:spacing w:val="-4"/>
          <w:rtl/>
        </w:rPr>
        <w:t>کارشناس</w:t>
      </w:r>
      <w:r w:rsidR="00F821CE" w:rsidRPr="00643853">
        <w:rPr>
          <w:spacing w:val="-4"/>
          <w:rtl/>
        </w:rPr>
        <w:t xml:space="preserve"> حسابرس</w:t>
      </w:r>
      <w:r w:rsidR="00722AD9" w:rsidRPr="00643853">
        <w:rPr>
          <w:rFonts w:hint="cs"/>
          <w:spacing w:val="-4"/>
          <w:rtl/>
        </w:rPr>
        <w:t>، ارزیابی</w:t>
      </w:r>
      <w:r w:rsidR="00EC5B6F" w:rsidRPr="00643853">
        <w:rPr>
          <w:rFonts w:hint="cs"/>
          <w:spacing w:val="-4"/>
          <w:rtl/>
        </w:rPr>
        <w:t xml:space="preserve"> </w:t>
      </w:r>
      <w:r w:rsidR="004A6576" w:rsidRPr="00643853">
        <w:rPr>
          <w:rFonts w:hint="cs"/>
          <w:spacing w:val="-4"/>
          <w:rtl/>
        </w:rPr>
        <w:t>روشها</w:t>
      </w:r>
      <w:r w:rsidR="00EC5B6F" w:rsidRPr="00643853">
        <w:rPr>
          <w:rFonts w:hint="cs"/>
          <w:spacing w:val="-4"/>
          <w:rtl/>
        </w:rPr>
        <w:t xml:space="preserve"> و مفروضات زیربنایی </w:t>
      </w:r>
      <w:r w:rsidR="00B57167" w:rsidRPr="00643853">
        <w:rPr>
          <w:rFonts w:hint="cs"/>
          <w:spacing w:val="-4"/>
          <w:rtl/>
        </w:rPr>
        <w:t xml:space="preserve">مورد استفاده مدیران اجرایی در انجام یک برآورد </w:t>
      </w:r>
      <w:r w:rsidR="004A6576" w:rsidRPr="00643853">
        <w:rPr>
          <w:rFonts w:hint="cs"/>
          <w:spacing w:val="-4"/>
          <w:rtl/>
        </w:rPr>
        <w:t xml:space="preserve">حسابداری </w:t>
      </w:r>
      <w:r w:rsidR="00EC5B6F" w:rsidRPr="00643853">
        <w:rPr>
          <w:rFonts w:hint="cs"/>
          <w:spacing w:val="-4"/>
          <w:rtl/>
        </w:rPr>
        <w:t>(شامل مدلها</w:t>
      </w:r>
      <w:r w:rsidR="00B57167" w:rsidRPr="00643853">
        <w:rPr>
          <w:rFonts w:hint="cs"/>
          <w:spacing w:val="-4"/>
          <w:rtl/>
        </w:rPr>
        <w:t>ی استفاده شده</w:t>
      </w:r>
      <w:r w:rsidR="004A6576" w:rsidRPr="00643853">
        <w:rPr>
          <w:rFonts w:hint="cs"/>
          <w:spacing w:val="-4"/>
          <w:rtl/>
        </w:rPr>
        <w:t>،</w:t>
      </w:r>
      <w:r w:rsidR="00B57167" w:rsidRPr="00643853">
        <w:rPr>
          <w:rFonts w:hint="cs"/>
          <w:spacing w:val="-4"/>
          <w:rtl/>
        </w:rPr>
        <w:t xml:space="preserve"> حسب مورد</w:t>
      </w:r>
      <w:r w:rsidR="00EC5B6F" w:rsidRPr="00643853">
        <w:rPr>
          <w:rFonts w:hint="cs"/>
          <w:spacing w:val="-4"/>
          <w:rtl/>
        </w:rPr>
        <w:t>)</w:t>
      </w:r>
      <w:r w:rsidR="00D126D9" w:rsidRPr="00643853">
        <w:rPr>
          <w:rFonts w:hint="cs"/>
          <w:spacing w:val="-4"/>
          <w:rtl/>
        </w:rPr>
        <w:t xml:space="preserve"> </w:t>
      </w:r>
      <w:r w:rsidR="00CD549E" w:rsidRPr="00643853">
        <w:rPr>
          <w:rFonts w:hint="cs"/>
          <w:spacing w:val="-4"/>
          <w:rtl/>
        </w:rPr>
        <w:t>باشد</w:t>
      </w:r>
      <w:r w:rsidR="001F7FA0" w:rsidRPr="00643853">
        <w:rPr>
          <w:rFonts w:hint="cs"/>
          <w:spacing w:val="-4"/>
          <w:rtl/>
        </w:rPr>
        <w:t>،</w:t>
      </w:r>
      <w:r w:rsidR="00CD549E" w:rsidRPr="00643853">
        <w:rPr>
          <w:rFonts w:hint="cs"/>
          <w:spacing w:val="-4"/>
          <w:rtl/>
        </w:rPr>
        <w:t xml:space="preserve"> </w:t>
      </w:r>
      <w:r w:rsidR="00903050" w:rsidRPr="00643853">
        <w:rPr>
          <w:rFonts w:hint="cs"/>
          <w:spacing w:val="-4"/>
          <w:rtl/>
        </w:rPr>
        <w:t>روشهای حسابرس</w:t>
      </w:r>
      <w:r w:rsidR="00B57167" w:rsidRPr="00643853">
        <w:rPr>
          <w:rFonts w:hint="cs"/>
          <w:spacing w:val="-4"/>
          <w:rtl/>
        </w:rPr>
        <w:t xml:space="preserve"> به احتمال زیاد در وهله نخست</w:t>
      </w:r>
      <w:r w:rsidR="00237A1A" w:rsidRPr="00643853">
        <w:rPr>
          <w:rFonts w:hint="cs"/>
          <w:spacing w:val="-4"/>
          <w:rtl/>
        </w:rPr>
        <w:t xml:space="preserve"> </w:t>
      </w:r>
      <w:r w:rsidR="001F7FA0" w:rsidRPr="00643853">
        <w:rPr>
          <w:rFonts w:hint="cs"/>
          <w:spacing w:val="-4"/>
          <w:rtl/>
        </w:rPr>
        <w:t xml:space="preserve">بر </w:t>
      </w:r>
      <w:r w:rsidR="00237A1A" w:rsidRPr="00643853">
        <w:rPr>
          <w:rFonts w:hint="cs"/>
          <w:spacing w:val="-4"/>
          <w:rtl/>
        </w:rPr>
        <w:t xml:space="preserve">ارزیابی این موضوع </w:t>
      </w:r>
      <w:r w:rsidR="001F7FA0" w:rsidRPr="00643853">
        <w:rPr>
          <w:rFonts w:hint="cs"/>
          <w:spacing w:val="-4"/>
          <w:rtl/>
        </w:rPr>
        <w:t>م</w:t>
      </w:r>
      <w:r w:rsidR="00B57167" w:rsidRPr="00643853">
        <w:rPr>
          <w:rFonts w:hint="cs"/>
          <w:spacing w:val="-4"/>
          <w:rtl/>
        </w:rPr>
        <w:t>تمرکز می‌شود</w:t>
      </w:r>
      <w:r w:rsidR="00237A1A" w:rsidRPr="00643853">
        <w:rPr>
          <w:rFonts w:hint="cs"/>
          <w:spacing w:val="-4"/>
          <w:rtl/>
        </w:rPr>
        <w:t xml:space="preserve"> که آیا کارشناس </w:t>
      </w:r>
      <w:r w:rsidR="00C629B9" w:rsidRPr="00643853">
        <w:rPr>
          <w:spacing w:val="-4"/>
          <w:rtl/>
        </w:rPr>
        <w:t>حسابرس</w:t>
      </w:r>
      <w:r w:rsidR="00C629B9" w:rsidRPr="00643853">
        <w:rPr>
          <w:rFonts w:hint="cs"/>
          <w:spacing w:val="-4"/>
          <w:rtl/>
        </w:rPr>
        <w:t xml:space="preserve"> </w:t>
      </w:r>
      <w:r w:rsidR="00237A1A" w:rsidRPr="00643853">
        <w:rPr>
          <w:rFonts w:hint="cs"/>
          <w:spacing w:val="-4"/>
          <w:rtl/>
        </w:rPr>
        <w:t xml:space="preserve">به </w:t>
      </w:r>
      <w:r w:rsidR="00B57167" w:rsidRPr="00643853">
        <w:rPr>
          <w:rFonts w:hint="cs"/>
          <w:spacing w:val="-4"/>
          <w:rtl/>
        </w:rPr>
        <w:t>اندازه</w:t>
      </w:r>
      <w:r w:rsidR="00237A1A" w:rsidRPr="00643853">
        <w:rPr>
          <w:rFonts w:hint="cs"/>
          <w:spacing w:val="-4"/>
          <w:rtl/>
        </w:rPr>
        <w:t xml:space="preserve"> کافی </w:t>
      </w:r>
      <w:r w:rsidR="00167C82" w:rsidRPr="00643853">
        <w:rPr>
          <w:rFonts w:hint="cs"/>
          <w:spacing w:val="-4"/>
          <w:rtl/>
        </w:rPr>
        <w:t xml:space="preserve">این </w:t>
      </w:r>
      <w:r w:rsidR="004A6576" w:rsidRPr="00643853">
        <w:rPr>
          <w:rFonts w:hint="cs"/>
          <w:spacing w:val="-4"/>
          <w:rtl/>
        </w:rPr>
        <w:t xml:space="preserve">روشها و مفروضات </w:t>
      </w:r>
      <w:r w:rsidR="00167C82" w:rsidRPr="00643853">
        <w:rPr>
          <w:rFonts w:hint="cs"/>
          <w:spacing w:val="-4"/>
          <w:rtl/>
        </w:rPr>
        <w:t xml:space="preserve">را </w:t>
      </w:r>
      <w:r w:rsidR="00B57167" w:rsidRPr="00643853">
        <w:rPr>
          <w:rFonts w:hint="cs"/>
          <w:spacing w:val="-4"/>
          <w:rtl/>
        </w:rPr>
        <w:t xml:space="preserve">مورد </w:t>
      </w:r>
      <w:r w:rsidR="00167C82" w:rsidRPr="00643853">
        <w:rPr>
          <w:rFonts w:hint="cs"/>
          <w:spacing w:val="-4"/>
          <w:rtl/>
        </w:rPr>
        <w:t xml:space="preserve">بررسی </w:t>
      </w:r>
      <w:r w:rsidR="00B57167" w:rsidRPr="00643853">
        <w:rPr>
          <w:rFonts w:hint="cs"/>
          <w:spacing w:val="-4"/>
          <w:rtl/>
        </w:rPr>
        <w:t>قرار داده</w:t>
      </w:r>
      <w:r w:rsidR="00167C82" w:rsidRPr="00643853">
        <w:rPr>
          <w:rFonts w:hint="cs"/>
          <w:spacing w:val="-4"/>
          <w:rtl/>
        </w:rPr>
        <w:t xml:space="preserve"> است</w:t>
      </w:r>
      <w:r w:rsidR="00CD549E" w:rsidRPr="00643853">
        <w:rPr>
          <w:rFonts w:hint="cs"/>
          <w:spacing w:val="-4"/>
          <w:rtl/>
        </w:rPr>
        <w:t xml:space="preserve"> یا خیر</w:t>
      </w:r>
      <w:r w:rsidR="003A71D0" w:rsidRPr="00643853">
        <w:rPr>
          <w:rFonts w:hint="cs"/>
          <w:spacing w:val="-4"/>
          <w:rtl/>
        </w:rPr>
        <w:t>. هنگامی که کار ک</w:t>
      </w:r>
      <w:r w:rsidR="00C629B9" w:rsidRPr="00643853">
        <w:rPr>
          <w:rFonts w:hint="cs"/>
          <w:spacing w:val="-4"/>
          <w:rtl/>
        </w:rPr>
        <w:t>ا</w:t>
      </w:r>
      <w:r w:rsidR="003A71D0" w:rsidRPr="00643853">
        <w:rPr>
          <w:rFonts w:hint="cs"/>
          <w:spacing w:val="-4"/>
          <w:rtl/>
        </w:rPr>
        <w:t>رشناس</w:t>
      </w:r>
      <w:r w:rsidR="00C629B9" w:rsidRPr="00643853">
        <w:rPr>
          <w:spacing w:val="-4"/>
          <w:rtl/>
        </w:rPr>
        <w:t xml:space="preserve"> حسابرس</w:t>
      </w:r>
      <w:r w:rsidR="00CE61C7" w:rsidRPr="00643853">
        <w:rPr>
          <w:rFonts w:hint="cs"/>
          <w:spacing w:val="-4"/>
          <w:rtl/>
        </w:rPr>
        <w:t>،</w:t>
      </w:r>
      <w:r w:rsidR="00B57167" w:rsidRPr="00643853">
        <w:rPr>
          <w:rFonts w:hint="cs"/>
          <w:spacing w:val="-4"/>
          <w:rtl/>
        </w:rPr>
        <w:t xml:space="preserve"> انجام یک</w:t>
      </w:r>
      <w:r w:rsidR="003A71D0" w:rsidRPr="00643853">
        <w:rPr>
          <w:rFonts w:hint="cs"/>
          <w:spacing w:val="-4"/>
          <w:rtl/>
        </w:rPr>
        <w:t xml:space="preserve"> برآورد نقطه‌ای </w:t>
      </w:r>
      <w:r w:rsidR="007A235C" w:rsidRPr="00643853">
        <w:rPr>
          <w:rFonts w:hint="cs"/>
          <w:spacing w:val="-4"/>
          <w:rtl/>
        </w:rPr>
        <w:t>یا</w:t>
      </w:r>
      <w:r w:rsidR="00B57167" w:rsidRPr="00643853">
        <w:rPr>
          <w:rFonts w:hint="cs"/>
          <w:spacing w:val="-4"/>
          <w:rtl/>
        </w:rPr>
        <w:t xml:space="preserve"> انجام یک برآورد</w:t>
      </w:r>
      <w:r w:rsidR="007A235C" w:rsidRPr="00643853">
        <w:rPr>
          <w:rFonts w:hint="cs"/>
          <w:spacing w:val="-4"/>
          <w:rtl/>
        </w:rPr>
        <w:t xml:space="preserve"> دامنه</w:t>
      </w:r>
      <w:r w:rsidR="00B57167" w:rsidRPr="00643853">
        <w:rPr>
          <w:rFonts w:hint="eastAsia"/>
          <w:spacing w:val="-4"/>
          <w:rtl/>
        </w:rPr>
        <w:t>‌ای</w:t>
      </w:r>
      <w:r w:rsidR="007A235C" w:rsidRPr="00643853">
        <w:rPr>
          <w:rFonts w:hint="cs"/>
          <w:spacing w:val="-4"/>
          <w:rtl/>
        </w:rPr>
        <w:t xml:space="preserve"> </w:t>
      </w:r>
      <w:r w:rsidR="00B57167" w:rsidRPr="00643853">
        <w:rPr>
          <w:rFonts w:hint="cs"/>
          <w:spacing w:val="-4"/>
          <w:rtl/>
        </w:rPr>
        <w:t>برای</w:t>
      </w:r>
      <w:r w:rsidR="004A6576" w:rsidRPr="00643853">
        <w:rPr>
          <w:rFonts w:hint="cs"/>
          <w:spacing w:val="-4"/>
          <w:rtl/>
        </w:rPr>
        <w:t xml:space="preserve"> حسابرس</w:t>
      </w:r>
      <w:r w:rsidR="00B57167" w:rsidRPr="00643853">
        <w:rPr>
          <w:rFonts w:hint="cs"/>
          <w:spacing w:val="-4"/>
          <w:rtl/>
        </w:rPr>
        <w:t xml:space="preserve"> به منظور </w:t>
      </w:r>
      <w:r w:rsidR="007A235C" w:rsidRPr="00643853">
        <w:rPr>
          <w:rFonts w:hint="cs"/>
          <w:spacing w:val="-4"/>
          <w:rtl/>
        </w:rPr>
        <w:t>مقایسه</w:t>
      </w:r>
      <w:r w:rsidR="00B57167" w:rsidRPr="00643853">
        <w:rPr>
          <w:rFonts w:hint="cs"/>
          <w:spacing w:val="-4"/>
          <w:rtl/>
        </w:rPr>
        <w:t xml:space="preserve"> آن</w:t>
      </w:r>
      <w:r w:rsidR="007A235C" w:rsidRPr="00643853">
        <w:rPr>
          <w:rFonts w:hint="cs"/>
          <w:spacing w:val="-4"/>
          <w:rtl/>
        </w:rPr>
        <w:t xml:space="preserve"> با برآورد نقطه‌ای مدیر</w:t>
      </w:r>
      <w:r w:rsidR="00E20A6A" w:rsidRPr="00643853">
        <w:rPr>
          <w:rFonts w:hint="cs"/>
          <w:spacing w:val="-4"/>
          <w:rtl/>
        </w:rPr>
        <w:t>ان اجرایی</w:t>
      </w:r>
      <w:r w:rsidR="007B7B5F" w:rsidRPr="00643853">
        <w:rPr>
          <w:rFonts w:hint="cs"/>
          <w:spacing w:val="-4"/>
          <w:rtl/>
        </w:rPr>
        <w:t xml:space="preserve"> </w:t>
      </w:r>
      <w:r w:rsidR="00E20A6A" w:rsidRPr="00643853">
        <w:rPr>
          <w:rFonts w:hint="cs"/>
          <w:spacing w:val="-4"/>
          <w:rtl/>
        </w:rPr>
        <w:t>است</w:t>
      </w:r>
      <w:r w:rsidR="007B7B5F" w:rsidRPr="00643853">
        <w:rPr>
          <w:rFonts w:hint="cs"/>
          <w:spacing w:val="-4"/>
          <w:rtl/>
        </w:rPr>
        <w:t>، روشهای حسابرس ممکن است</w:t>
      </w:r>
      <w:r w:rsidR="00B57167" w:rsidRPr="00643853">
        <w:rPr>
          <w:rFonts w:hint="cs"/>
          <w:spacing w:val="-4"/>
          <w:rtl/>
        </w:rPr>
        <w:t xml:space="preserve"> در وهله نخست </w:t>
      </w:r>
      <w:r w:rsidR="001F7FA0" w:rsidRPr="00643853">
        <w:rPr>
          <w:rFonts w:hint="cs"/>
          <w:spacing w:val="-4"/>
          <w:rtl/>
        </w:rPr>
        <w:t>م</w:t>
      </w:r>
      <w:r w:rsidR="00B57167" w:rsidRPr="00643853">
        <w:rPr>
          <w:rFonts w:hint="cs"/>
          <w:spacing w:val="-4"/>
          <w:rtl/>
        </w:rPr>
        <w:t>تمرکز بر</w:t>
      </w:r>
      <w:r w:rsidR="007B7B5F" w:rsidRPr="00643853">
        <w:rPr>
          <w:rFonts w:hint="cs"/>
          <w:spacing w:val="-4"/>
          <w:rtl/>
        </w:rPr>
        <w:t xml:space="preserve"> ارزیابی </w:t>
      </w:r>
      <w:r w:rsidR="004A6576" w:rsidRPr="00643853">
        <w:rPr>
          <w:rFonts w:hint="cs"/>
          <w:spacing w:val="-4"/>
          <w:rtl/>
        </w:rPr>
        <w:t>روشها و مفروضات</w:t>
      </w:r>
      <w:r w:rsidR="0002399D" w:rsidRPr="00643853">
        <w:rPr>
          <w:rFonts w:hint="cs"/>
          <w:spacing w:val="-4"/>
          <w:rtl/>
        </w:rPr>
        <w:t xml:space="preserve"> </w:t>
      </w:r>
      <w:r w:rsidR="00D74FC2" w:rsidRPr="00643853">
        <w:rPr>
          <w:rFonts w:hint="cs"/>
          <w:spacing w:val="-4"/>
          <w:rtl/>
        </w:rPr>
        <w:t>مورد استفاده کارشناس</w:t>
      </w:r>
      <w:r w:rsidR="00C629B9" w:rsidRPr="00643853">
        <w:rPr>
          <w:spacing w:val="-4"/>
          <w:rtl/>
        </w:rPr>
        <w:t xml:space="preserve"> حسابرس</w:t>
      </w:r>
      <w:r w:rsidR="00D74FC2" w:rsidRPr="00643853">
        <w:rPr>
          <w:rFonts w:hint="cs"/>
          <w:spacing w:val="-4"/>
          <w:rtl/>
        </w:rPr>
        <w:t xml:space="preserve"> </w:t>
      </w:r>
      <w:r w:rsidR="00B57167" w:rsidRPr="00643853">
        <w:rPr>
          <w:rFonts w:hint="cs"/>
          <w:spacing w:val="-4"/>
          <w:rtl/>
        </w:rPr>
        <w:t xml:space="preserve">(شامل مدلهای استفاه شده، حسب مورد) </w:t>
      </w:r>
      <w:r w:rsidR="00D74FC2" w:rsidRPr="00643853">
        <w:rPr>
          <w:rFonts w:hint="cs"/>
          <w:spacing w:val="-4"/>
          <w:rtl/>
        </w:rPr>
        <w:t>باشد</w:t>
      </w:r>
      <w:r w:rsidRPr="00643853">
        <w:rPr>
          <w:rFonts w:hint="cs"/>
          <w:spacing w:val="-4"/>
          <w:rtl/>
        </w:rPr>
        <w:t>.</w:t>
      </w:r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36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42421C">
        <w:rPr>
          <w:rFonts w:hint="cs"/>
          <w:rtl/>
        </w:rPr>
        <w:t xml:space="preserve">در </w:t>
      </w:r>
      <w:r>
        <w:rPr>
          <w:rFonts w:hint="cs"/>
          <w:rtl/>
        </w:rPr>
        <w:t xml:space="preserve">استاندارد </w:t>
      </w:r>
      <w:r w:rsidR="00D74FC2">
        <w:rPr>
          <w:rFonts w:hint="cs"/>
          <w:rtl/>
        </w:rPr>
        <w:t>540</w:t>
      </w:r>
      <w:r w:rsidR="00BF1F3E">
        <w:rPr>
          <w:rStyle w:val="FootnoteReference"/>
          <w:rtl/>
        </w:rPr>
        <w:footnoteReference w:id="12"/>
      </w:r>
      <w:r w:rsidR="00D74FC2">
        <w:rPr>
          <w:rFonts w:hint="cs"/>
          <w:rtl/>
        </w:rPr>
        <w:t xml:space="preserve"> </w:t>
      </w:r>
      <w:r w:rsidR="0042421C">
        <w:rPr>
          <w:rFonts w:hint="cs"/>
          <w:rtl/>
        </w:rPr>
        <w:t>،</w:t>
      </w:r>
      <w:r w:rsidR="00D74FC2">
        <w:rPr>
          <w:rFonts w:hint="cs"/>
          <w:rtl/>
        </w:rPr>
        <w:t xml:space="preserve"> </w:t>
      </w:r>
      <w:r w:rsidR="001775A9">
        <w:rPr>
          <w:rFonts w:hint="cs"/>
          <w:rtl/>
        </w:rPr>
        <w:t xml:space="preserve">روشها و </w:t>
      </w:r>
      <w:r w:rsidR="00D74FC2">
        <w:rPr>
          <w:rFonts w:hint="cs"/>
          <w:rtl/>
        </w:rPr>
        <w:t xml:space="preserve">مفروضات مورد استفاده مدیران اجرایی </w:t>
      </w:r>
      <w:r w:rsidR="006D7B38">
        <w:rPr>
          <w:rFonts w:hint="cs"/>
          <w:rtl/>
        </w:rPr>
        <w:t xml:space="preserve">در </w:t>
      </w:r>
      <w:r w:rsidR="0042421C">
        <w:rPr>
          <w:rFonts w:hint="cs"/>
          <w:rtl/>
        </w:rPr>
        <w:t>انجام</w:t>
      </w:r>
      <w:r w:rsidR="006D7B38">
        <w:rPr>
          <w:rFonts w:hint="cs"/>
          <w:rtl/>
        </w:rPr>
        <w:t xml:space="preserve"> برآوردهای حسابداری</w:t>
      </w:r>
      <w:r w:rsidR="001775A9">
        <w:rPr>
          <w:rFonts w:hint="cs"/>
          <w:rtl/>
        </w:rPr>
        <w:t>،</w:t>
      </w:r>
      <w:r w:rsidR="006D7B38">
        <w:rPr>
          <w:rFonts w:hint="cs"/>
          <w:rtl/>
        </w:rPr>
        <w:t xml:space="preserve"> شامل استفاده </w:t>
      </w:r>
      <w:r w:rsidR="0042421C">
        <w:rPr>
          <w:rFonts w:hint="cs"/>
          <w:rtl/>
        </w:rPr>
        <w:t>موردی</w:t>
      </w:r>
      <w:r w:rsidR="006D7B38">
        <w:rPr>
          <w:rFonts w:hint="cs"/>
          <w:rtl/>
        </w:rPr>
        <w:t xml:space="preserve"> </w:t>
      </w:r>
      <w:r w:rsidR="0042421C">
        <w:rPr>
          <w:rFonts w:hint="cs"/>
          <w:rtl/>
        </w:rPr>
        <w:t>از</w:t>
      </w:r>
      <w:r w:rsidR="006D7B38">
        <w:rPr>
          <w:rFonts w:hint="cs"/>
          <w:rtl/>
        </w:rPr>
        <w:t xml:space="preserve"> </w:t>
      </w:r>
      <w:r w:rsidR="00DC725F">
        <w:rPr>
          <w:rFonts w:hint="cs"/>
          <w:rtl/>
        </w:rPr>
        <w:t>م</w:t>
      </w:r>
      <w:r w:rsidR="006D7B38">
        <w:rPr>
          <w:rFonts w:hint="cs"/>
          <w:rtl/>
        </w:rPr>
        <w:t xml:space="preserve">دلهای </w:t>
      </w:r>
      <w:r w:rsidR="00081E9F" w:rsidRPr="00081E9F">
        <w:rPr>
          <w:rtl/>
        </w:rPr>
        <w:t>بس</w:t>
      </w:r>
      <w:r w:rsidR="00081E9F" w:rsidRPr="00081E9F">
        <w:rPr>
          <w:rFonts w:hint="cs"/>
          <w:rtl/>
        </w:rPr>
        <w:t>یار</w:t>
      </w:r>
      <w:r w:rsidR="00081E9F" w:rsidRPr="00081E9F">
        <w:rPr>
          <w:rtl/>
        </w:rPr>
        <w:t xml:space="preserve"> تخصص</w:t>
      </w:r>
      <w:r w:rsidR="00081E9F" w:rsidRPr="00081E9F">
        <w:rPr>
          <w:rFonts w:hint="cs"/>
          <w:rtl/>
        </w:rPr>
        <w:t>ی</w:t>
      </w:r>
      <w:r w:rsidR="00C97C76">
        <w:rPr>
          <w:rFonts w:hint="cs"/>
          <w:rtl/>
        </w:rPr>
        <w:t xml:space="preserve"> طراحی شده</w:t>
      </w:r>
      <w:r w:rsidR="00081E9F" w:rsidRPr="00081E9F">
        <w:rPr>
          <w:rtl/>
        </w:rPr>
        <w:t xml:space="preserve"> </w:t>
      </w:r>
      <w:r w:rsidR="006D7B38">
        <w:rPr>
          <w:rFonts w:hint="cs"/>
          <w:rtl/>
        </w:rPr>
        <w:t>توسط واحد تجاری</w:t>
      </w:r>
      <w:r w:rsidR="001775A9">
        <w:rPr>
          <w:rFonts w:hint="cs"/>
          <w:rtl/>
        </w:rPr>
        <w:t>،</w:t>
      </w:r>
      <w:r w:rsidR="00C97C76">
        <w:rPr>
          <w:rFonts w:hint="cs"/>
          <w:rtl/>
        </w:rPr>
        <w:t xml:space="preserve"> مورد بحث قرار گرفته است</w:t>
      </w:r>
      <w:r w:rsidR="00D7531D">
        <w:rPr>
          <w:rFonts w:hint="cs"/>
          <w:rtl/>
        </w:rPr>
        <w:t xml:space="preserve">. اگرچه </w:t>
      </w:r>
      <w:r w:rsidR="00C97C76">
        <w:rPr>
          <w:rFonts w:hint="cs"/>
          <w:rtl/>
        </w:rPr>
        <w:t>مباحث مذکور</w:t>
      </w:r>
      <w:r w:rsidR="001F7FA0">
        <w:rPr>
          <w:rFonts w:hint="cs"/>
          <w:rtl/>
        </w:rPr>
        <w:t>،</w:t>
      </w:r>
      <w:r w:rsidR="00D7531D">
        <w:rPr>
          <w:rFonts w:hint="cs"/>
          <w:rtl/>
        </w:rPr>
        <w:t xml:space="preserve"> </w:t>
      </w:r>
      <w:r w:rsidR="001775A9">
        <w:rPr>
          <w:rFonts w:hint="cs"/>
          <w:rtl/>
        </w:rPr>
        <w:t>در زمینه</w:t>
      </w:r>
      <w:r w:rsidR="00D7531D">
        <w:rPr>
          <w:rFonts w:hint="cs"/>
          <w:rtl/>
        </w:rPr>
        <w:t xml:space="preserve"> کسب شواهد حسابرسی کافی و مناسب</w:t>
      </w:r>
      <w:r w:rsidR="001775A9">
        <w:rPr>
          <w:rFonts w:hint="cs"/>
          <w:rtl/>
        </w:rPr>
        <w:t xml:space="preserve"> توسط حسابرس،</w:t>
      </w:r>
      <w:r w:rsidR="00D7531D">
        <w:rPr>
          <w:rFonts w:hint="cs"/>
          <w:rtl/>
        </w:rPr>
        <w:t xml:space="preserve"> </w:t>
      </w:r>
      <w:r w:rsidR="005E0CBB">
        <w:rPr>
          <w:rFonts w:hint="cs"/>
          <w:rtl/>
        </w:rPr>
        <w:t>در خصوص</w:t>
      </w:r>
      <w:r w:rsidR="0005564B">
        <w:rPr>
          <w:rFonts w:hint="cs"/>
          <w:rtl/>
        </w:rPr>
        <w:t xml:space="preserve"> روشها و</w:t>
      </w:r>
      <w:r w:rsidR="005E0CBB">
        <w:rPr>
          <w:rFonts w:hint="cs"/>
          <w:rtl/>
        </w:rPr>
        <w:t xml:space="preserve"> </w:t>
      </w:r>
      <w:r w:rsidR="001775A9">
        <w:rPr>
          <w:rFonts w:hint="cs"/>
          <w:rtl/>
        </w:rPr>
        <w:t>مفروضات</w:t>
      </w:r>
      <w:r w:rsidR="005E0CBB">
        <w:rPr>
          <w:rFonts w:hint="cs"/>
          <w:rtl/>
        </w:rPr>
        <w:t xml:space="preserve"> مدیران اجرایی </w:t>
      </w:r>
      <w:r w:rsidR="00C97C76">
        <w:rPr>
          <w:rFonts w:hint="cs"/>
          <w:rtl/>
        </w:rPr>
        <w:t>مطرح شده</w:t>
      </w:r>
      <w:r w:rsidR="00D7531D">
        <w:rPr>
          <w:rFonts w:hint="cs"/>
          <w:rtl/>
        </w:rPr>
        <w:t xml:space="preserve"> </w:t>
      </w:r>
      <w:r w:rsidR="002750D8">
        <w:rPr>
          <w:rFonts w:hint="cs"/>
          <w:rtl/>
        </w:rPr>
        <w:t>است،</w:t>
      </w:r>
      <w:r w:rsidR="001775A9">
        <w:rPr>
          <w:rFonts w:hint="cs"/>
          <w:rtl/>
        </w:rPr>
        <w:t xml:space="preserve"> اما</w:t>
      </w:r>
      <w:r w:rsidR="006D7B38">
        <w:rPr>
          <w:rFonts w:hint="cs"/>
          <w:rtl/>
        </w:rPr>
        <w:t xml:space="preserve"> </w:t>
      </w:r>
      <w:r>
        <w:rPr>
          <w:rFonts w:hint="cs"/>
          <w:rtl/>
        </w:rPr>
        <w:t xml:space="preserve">ممکن است </w:t>
      </w:r>
      <w:r w:rsidR="00C97C76">
        <w:rPr>
          <w:rFonts w:hint="cs"/>
          <w:rtl/>
        </w:rPr>
        <w:t>افزون</w:t>
      </w:r>
      <w:r w:rsidR="002750D8">
        <w:rPr>
          <w:rFonts w:hint="cs"/>
          <w:rtl/>
        </w:rPr>
        <w:t xml:space="preserve"> ب</w:t>
      </w:r>
      <w:r w:rsidR="00337E42">
        <w:rPr>
          <w:rFonts w:hint="cs"/>
          <w:rtl/>
        </w:rPr>
        <w:t>ر آن ب</w:t>
      </w:r>
      <w:r w:rsidR="002750D8">
        <w:rPr>
          <w:rFonts w:hint="cs"/>
          <w:rtl/>
        </w:rPr>
        <w:t>ه حسابرس هنگام ارزیابی</w:t>
      </w:r>
      <w:r w:rsidR="001775A9">
        <w:rPr>
          <w:rFonts w:hint="cs"/>
          <w:rtl/>
        </w:rPr>
        <w:t xml:space="preserve"> روشها و</w:t>
      </w:r>
      <w:r w:rsidR="002750D8">
        <w:rPr>
          <w:rFonts w:hint="cs"/>
          <w:rtl/>
        </w:rPr>
        <w:t xml:space="preserve"> مفروضات کارشناس</w:t>
      </w:r>
      <w:r w:rsidR="00C629B9" w:rsidRPr="00C629B9">
        <w:rPr>
          <w:rtl/>
        </w:rPr>
        <w:t xml:space="preserve"> حسابرس</w:t>
      </w:r>
      <w:r w:rsidR="002750D8">
        <w:rPr>
          <w:rFonts w:hint="cs"/>
          <w:rtl/>
        </w:rPr>
        <w:t xml:space="preserve"> </w:t>
      </w:r>
      <w:r w:rsidR="001775A9">
        <w:rPr>
          <w:rFonts w:hint="cs"/>
          <w:rtl/>
        </w:rPr>
        <w:t xml:space="preserve">نیز </w:t>
      </w:r>
      <w:r w:rsidR="001A6DDD">
        <w:rPr>
          <w:rFonts w:hint="cs"/>
          <w:rtl/>
        </w:rPr>
        <w:t>کمک کند.</w:t>
      </w:r>
      <w:r>
        <w:rPr>
          <w:rFonts w:hint="cs"/>
          <w:rtl/>
        </w:rPr>
        <w:t xml:space="preserve"> </w:t>
      </w:r>
    </w:p>
    <w:p w:rsidR="00717800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37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751DF3" w:rsidRPr="008B281A">
        <w:rPr>
          <w:rFonts w:hint="cs"/>
          <w:rtl/>
        </w:rPr>
        <w:t>هنگامی که کارشناس</w:t>
      </w:r>
      <w:r w:rsidR="00C629B9" w:rsidRPr="008B281A">
        <w:rPr>
          <w:rtl/>
        </w:rPr>
        <w:t xml:space="preserve"> حسابرس</w:t>
      </w:r>
      <w:r w:rsidR="00751DF3" w:rsidRPr="008B281A">
        <w:rPr>
          <w:rFonts w:hint="cs"/>
          <w:rtl/>
        </w:rPr>
        <w:t xml:space="preserve"> از </w:t>
      </w:r>
      <w:r w:rsidR="001775A9" w:rsidRPr="008B281A">
        <w:rPr>
          <w:rFonts w:hint="cs"/>
          <w:rtl/>
        </w:rPr>
        <w:t>روشها</w:t>
      </w:r>
      <w:r w:rsidR="00751DF3" w:rsidRPr="008B281A">
        <w:rPr>
          <w:rFonts w:hint="cs"/>
          <w:rtl/>
        </w:rPr>
        <w:t xml:space="preserve"> و مفروضات </w:t>
      </w:r>
      <w:r w:rsidR="00337E42" w:rsidRPr="008B281A">
        <w:rPr>
          <w:rFonts w:hint="cs"/>
          <w:rtl/>
        </w:rPr>
        <w:t>عمده</w:t>
      </w:r>
      <w:r w:rsidR="00C97C76" w:rsidRPr="008B281A">
        <w:rPr>
          <w:rFonts w:hint="cs"/>
          <w:rtl/>
        </w:rPr>
        <w:t>‌ای</w:t>
      </w:r>
      <w:r w:rsidR="000A78E2">
        <w:rPr>
          <w:rFonts w:hint="cs"/>
          <w:rtl/>
        </w:rPr>
        <w:t xml:space="preserve"> </w:t>
      </w:r>
      <w:r w:rsidR="000A78E2" w:rsidRPr="008B281A">
        <w:rPr>
          <w:rFonts w:hint="cs"/>
          <w:rtl/>
        </w:rPr>
        <w:t>در کار</w:t>
      </w:r>
      <w:r w:rsidR="000A78E2">
        <w:rPr>
          <w:rFonts w:hint="cs"/>
          <w:rtl/>
        </w:rPr>
        <w:t xml:space="preserve"> خود</w:t>
      </w:r>
      <w:r w:rsidR="00C97C76" w:rsidRPr="008B281A">
        <w:rPr>
          <w:rFonts w:hint="cs"/>
          <w:rtl/>
        </w:rPr>
        <w:t xml:space="preserve"> استفاده </w:t>
      </w:r>
      <w:r w:rsidR="000A78E2">
        <w:rPr>
          <w:rFonts w:hint="cs"/>
          <w:rtl/>
        </w:rPr>
        <w:t>می‌کند</w:t>
      </w:r>
      <w:r w:rsidR="00910F0A" w:rsidRPr="008B281A">
        <w:rPr>
          <w:rFonts w:hint="cs"/>
          <w:rtl/>
        </w:rPr>
        <w:t xml:space="preserve">، عوامل مربوط </w:t>
      </w:r>
      <w:r w:rsidR="00C97C76" w:rsidRPr="008B281A">
        <w:rPr>
          <w:rFonts w:hint="cs"/>
          <w:rtl/>
        </w:rPr>
        <w:t>در</w:t>
      </w:r>
      <w:r w:rsidR="00910F0A" w:rsidRPr="008B281A">
        <w:rPr>
          <w:rFonts w:hint="cs"/>
          <w:rtl/>
        </w:rPr>
        <w:t xml:space="preserve"> ارزیابی حسابرس</w:t>
      </w:r>
      <w:r w:rsidR="00717800" w:rsidRPr="008B281A">
        <w:rPr>
          <w:rFonts w:hint="cs"/>
          <w:rtl/>
        </w:rPr>
        <w:t xml:space="preserve"> </w:t>
      </w:r>
      <w:r w:rsidR="00C97C76" w:rsidRPr="008B281A">
        <w:rPr>
          <w:rFonts w:hint="cs"/>
          <w:rtl/>
        </w:rPr>
        <w:t xml:space="preserve">از </w:t>
      </w:r>
      <w:r w:rsidR="001775A9" w:rsidRPr="008B281A">
        <w:rPr>
          <w:rFonts w:hint="cs"/>
          <w:rtl/>
        </w:rPr>
        <w:t>روشها و</w:t>
      </w:r>
      <w:r w:rsidR="00717800" w:rsidRPr="008B281A">
        <w:rPr>
          <w:rFonts w:hint="cs"/>
          <w:rtl/>
        </w:rPr>
        <w:t xml:space="preserve"> مفروضات </w:t>
      </w:r>
      <w:r w:rsidR="00C97C76" w:rsidRPr="008B281A">
        <w:rPr>
          <w:rFonts w:hint="cs"/>
          <w:rtl/>
        </w:rPr>
        <w:t>مذکور</w:t>
      </w:r>
      <w:r w:rsidR="00717800" w:rsidRPr="008B281A">
        <w:rPr>
          <w:rFonts w:hint="cs"/>
          <w:rtl/>
        </w:rPr>
        <w:t xml:space="preserve"> </w:t>
      </w:r>
      <w:r w:rsidR="000A78E2">
        <w:rPr>
          <w:rFonts w:hint="cs"/>
          <w:rtl/>
        </w:rPr>
        <w:t>به این قرار است</w:t>
      </w:r>
      <w:r w:rsidR="00C97C76" w:rsidRPr="008B281A">
        <w:rPr>
          <w:rFonts w:hint="cs"/>
          <w:rtl/>
        </w:rPr>
        <w:t xml:space="preserve"> که آیا</w:t>
      </w:r>
      <w:r w:rsidR="000A78E2">
        <w:rPr>
          <w:rFonts w:hint="cs"/>
          <w:rtl/>
        </w:rPr>
        <w:t xml:space="preserve"> آن</w:t>
      </w:r>
      <w:r w:rsidR="00C97C76" w:rsidRPr="008B281A">
        <w:rPr>
          <w:rFonts w:hint="cs"/>
          <w:rtl/>
        </w:rPr>
        <w:t xml:space="preserve"> </w:t>
      </w:r>
      <w:r w:rsidR="001775A9" w:rsidRPr="008B281A">
        <w:rPr>
          <w:rFonts w:hint="cs"/>
          <w:rtl/>
        </w:rPr>
        <w:t xml:space="preserve">روشها و </w:t>
      </w:r>
      <w:r w:rsidR="00C97C76" w:rsidRPr="008B281A">
        <w:rPr>
          <w:rFonts w:hint="cs"/>
          <w:rtl/>
        </w:rPr>
        <w:t>مفروضات:</w:t>
      </w:r>
    </w:p>
    <w:p w:rsidR="00717800" w:rsidRPr="00366B0D" w:rsidRDefault="00647D87" w:rsidP="0037387C">
      <w:pPr>
        <w:pStyle w:val="a0"/>
      </w:pPr>
      <w:r w:rsidRPr="00366B0D">
        <w:rPr>
          <w:rFonts w:hint="cs"/>
          <w:rtl/>
        </w:rPr>
        <w:t xml:space="preserve">در </w:t>
      </w:r>
      <w:r w:rsidR="002E5E0D" w:rsidRPr="00366B0D">
        <w:rPr>
          <w:rFonts w:hint="cs"/>
          <w:rtl/>
        </w:rPr>
        <w:t xml:space="preserve">حوزه </w:t>
      </w:r>
      <w:r w:rsidR="00910A6B" w:rsidRPr="00366B0D">
        <w:rPr>
          <w:rFonts w:hint="cs"/>
          <w:rtl/>
        </w:rPr>
        <w:t>تخصص</w:t>
      </w:r>
      <w:r w:rsidR="002E5E0D" w:rsidRPr="00366B0D">
        <w:rPr>
          <w:rFonts w:hint="cs"/>
          <w:rtl/>
        </w:rPr>
        <w:t>ی</w:t>
      </w:r>
      <w:r w:rsidRPr="00366B0D">
        <w:rPr>
          <w:rFonts w:hint="cs"/>
          <w:rtl/>
        </w:rPr>
        <w:t xml:space="preserve"> کارشناس</w:t>
      </w:r>
      <w:r w:rsidR="00C435C2" w:rsidRPr="00366B0D">
        <w:rPr>
          <w:rFonts w:hint="cs"/>
          <w:rtl/>
        </w:rPr>
        <w:t xml:space="preserve"> حسابرس</w:t>
      </w:r>
      <w:r w:rsidRPr="00366B0D">
        <w:rPr>
          <w:rFonts w:hint="cs"/>
          <w:rtl/>
        </w:rPr>
        <w:t xml:space="preserve"> </w:t>
      </w:r>
      <w:r w:rsidR="001775A9" w:rsidRPr="00366B0D">
        <w:rPr>
          <w:rFonts w:hint="cs"/>
          <w:rtl/>
        </w:rPr>
        <w:t>از پذیرش عمومی برخوردار</w:t>
      </w:r>
      <w:r w:rsidRPr="00366B0D">
        <w:rPr>
          <w:rFonts w:hint="cs"/>
          <w:rtl/>
        </w:rPr>
        <w:t xml:space="preserve"> است</w:t>
      </w:r>
      <w:r w:rsidR="00C97C76" w:rsidRPr="00366B0D">
        <w:rPr>
          <w:rFonts w:hint="cs"/>
          <w:rtl/>
        </w:rPr>
        <w:t xml:space="preserve"> یا خیر</w:t>
      </w:r>
      <w:r w:rsidR="00543EB0" w:rsidRPr="00366B0D">
        <w:rPr>
          <w:rFonts w:hint="cs"/>
          <w:rtl/>
        </w:rPr>
        <w:t>،</w:t>
      </w:r>
    </w:p>
    <w:p w:rsidR="00717800" w:rsidRDefault="00C97C76" w:rsidP="0037387C">
      <w:pPr>
        <w:pStyle w:val="a0"/>
      </w:pPr>
      <w:r>
        <w:rPr>
          <w:rFonts w:hint="cs"/>
          <w:rtl/>
        </w:rPr>
        <w:t>با</w:t>
      </w:r>
      <w:r w:rsidR="00647D87">
        <w:rPr>
          <w:rFonts w:hint="cs"/>
          <w:rtl/>
        </w:rPr>
        <w:t xml:space="preserve"> الزامات </w:t>
      </w:r>
      <w:r w:rsidR="00166FBC">
        <w:rPr>
          <w:rFonts w:hint="cs"/>
          <w:rtl/>
        </w:rPr>
        <w:t>چارچوب گزارشگری مربوط</w:t>
      </w:r>
      <w:r w:rsidR="00543EB0">
        <w:rPr>
          <w:rFonts w:hint="cs"/>
          <w:rtl/>
        </w:rPr>
        <w:t xml:space="preserve"> </w:t>
      </w:r>
      <w:r w:rsidR="006D7EAB">
        <w:rPr>
          <w:rFonts w:hint="cs"/>
          <w:rtl/>
        </w:rPr>
        <w:t xml:space="preserve">سازگار </w:t>
      </w:r>
      <w:r w:rsidR="00166FBC">
        <w:rPr>
          <w:rFonts w:hint="cs"/>
          <w:rtl/>
        </w:rPr>
        <w:t>ا</w:t>
      </w:r>
      <w:r w:rsidR="00543EB0">
        <w:rPr>
          <w:rFonts w:hint="cs"/>
          <w:rtl/>
        </w:rPr>
        <w:t>ست</w:t>
      </w:r>
      <w:r>
        <w:rPr>
          <w:rFonts w:hint="cs"/>
          <w:rtl/>
        </w:rPr>
        <w:t xml:space="preserve"> یا خیر</w:t>
      </w:r>
      <w:r w:rsidR="00543EB0">
        <w:rPr>
          <w:rFonts w:hint="cs"/>
          <w:rtl/>
        </w:rPr>
        <w:t>،</w:t>
      </w:r>
    </w:p>
    <w:p w:rsidR="00543EB0" w:rsidRDefault="00543EB0" w:rsidP="0037387C">
      <w:pPr>
        <w:pStyle w:val="a0"/>
      </w:pPr>
      <w:r>
        <w:rPr>
          <w:rFonts w:hint="cs"/>
          <w:rtl/>
        </w:rPr>
        <w:t xml:space="preserve">به استفاده از مدلهای </w:t>
      </w:r>
      <w:r w:rsidR="00C97C76">
        <w:rPr>
          <w:rFonts w:hint="cs"/>
          <w:rtl/>
        </w:rPr>
        <w:t>اختصاصی</w:t>
      </w:r>
      <w:r>
        <w:rPr>
          <w:rFonts w:hint="cs"/>
          <w:rtl/>
        </w:rPr>
        <w:t xml:space="preserve"> وابسته است</w:t>
      </w:r>
      <w:r w:rsidR="00C97C76">
        <w:rPr>
          <w:rFonts w:hint="cs"/>
          <w:rtl/>
        </w:rPr>
        <w:t xml:space="preserve"> یا خیر</w:t>
      </w:r>
      <w:r>
        <w:rPr>
          <w:rFonts w:hint="cs"/>
          <w:rtl/>
        </w:rPr>
        <w:t>، و</w:t>
      </w:r>
    </w:p>
    <w:p w:rsidR="00166598" w:rsidRPr="000A78E2" w:rsidRDefault="00A97F14" w:rsidP="0037387C">
      <w:pPr>
        <w:pStyle w:val="a0"/>
        <w:rPr>
          <w:spacing w:val="-2"/>
        </w:rPr>
      </w:pPr>
      <w:r w:rsidRPr="000A78E2">
        <w:rPr>
          <w:rFonts w:hint="cs"/>
          <w:spacing w:val="-2"/>
          <w:rtl/>
        </w:rPr>
        <w:t>با</w:t>
      </w:r>
      <w:r w:rsidR="001775A9" w:rsidRPr="000A78E2">
        <w:rPr>
          <w:rFonts w:hint="cs"/>
          <w:spacing w:val="-2"/>
          <w:rtl/>
        </w:rPr>
        <w:t xml:space="preserve"> روشها و</w:t>
      </w:r>
      <w:r w:rsidRPr="000A78E2">
        <w:rPr>
          <w:rFonts w:hint="cs"/>
          <w:spacing w:val="-2"/>
          <w:rtl/>
        </w:rPr>
        <w:t xml:space="preserve"> مفروضات</w:t>
      </w:r>
      <w:r w:rsidR="006D7EAB" w:rsidRPr="000A78E2">
        <w:rPr>
          <w:rFonts w:hint="cs"/>
          <w:spacing w:val="-2"/>
          <w:rtl/>
        </w:rPr>
        <w:t xml:space="preserve"> استفاده شده توسط</w:t>
      </w:r>
      <w:r w:rsidRPr="000A78E2">
        <w:rPr>
          <w:rFonts w:hint="cs"/>
          <w:spacing w:val="-2"/>
          <w:rtl/>
        </w:rPr>
        <w:t xml:space="preserve"> </w:t>
      </w:r>
      <w:r w:rsidR="00C97C76" w:rsidRPr="000A78E2">
        <w:rPr>
          <w:rFonts w:hint="cs"/>
          <w:spacing w:val="-2"/>
          <w:rtl/>
        </w:rPr>
        <w:t>مدیران اجرایی</w:t>
      </w:r>
      <w:r w:rsidRPr="000A78E2">
        <w:rPr>
          <w:rFonts w:hint="cs"/>
          <w:spacing w:val="-2"/>
          <w:rtl/>
        </w:rPr>
        <w:t xml:space="preserve"> سازگار است </w:t>
      </w:r>
      <w:r w:rsidR="00C97C76" w:rsidRPr="000A78E2">
        <w:rPr>
          <w:rFonts w:hint="cs"/>
          <w:spacing w:val="-2"/>
          <w:rtl/>
        </w:rPr>
        <w:t xml:space="preserve">یا خیر، </w:t>
      </w:r>
      <w:r w:rsidRPr="000A78E2">
        <w:rPr>
          <w:rFonts w:hint="cs"/>
          <w:spacing w:val="-2"/>
          <w:rtl/>
        </w:rPr>
        <w:t>و در صورت</w:t>
      </w:r>
      <w:r w:rsidR="000F54B7" w:rsidRPr="000A78E2">
        <w:rPr>
          <w:rFonts w:hint="cs"/>
          <w:spacing w:val="-2"/>
          <w:rtl/>
        </w:rPr>
        <w:t xml:space="preserve"> سازگار نبودن، دلیل</w:t>
      </w:r>
      <w:r w:rsidR="000A78E2" w:rsidRPr="000A78E2">
        <w:rPr>
          <w:rFonts w:hint="cs"/>
          <w:spacing w:val="-2"/>
          <w:rtl/>
        </w:rPr>
        <w:t xml:space="preserve"> و </w:t>
      </w:r>
      <w:r w:rsidR="00C97C76" w:rsidRPr="000A78E2">
        <w:rPr>
          <w:rFonts w:hint="cs"/>
          <w:spacing w:val="-2"/>
          <w:rtl/>
        </w:rPr>
        <w:t>آثار</w:t>
      </w:r>
      <w:r w:rsidR="000A78E2" w:rsidRPr="000A78E2">
        <w:rPr>
          <w:rFonts w:hint="cs"/>
          <w:spacing w:val="-2"/>
          <w:rtl/>
        </w:rPr>
        <w:t xml:space="preserve"> بکارگیری</w:t>
      </w:r>
      <w:r w:rsidR="000F54B7" w:rsidRPr="000A78E2">
        <w:rPr>
          <w:rFonts w:hint="cs"/>
          <w:spacing w:val="-2"/>
          <w:rtl/>
        </w:rPr>
        <w:t xml:space="preserve"> و تفاوت</w:t>
      </w:r>
      <w:r w:rsidR="00C97C76" w:rsidRPr="000A78E2">
        <w:rPr>
          <w:rFonts w:hint="cs"/>
          <w:spacing w:val="-2"/>
          <w:rtl/>
        </w:rPr>
        <w:t>‌های</w:t>
      </w:r>
      <w:r w:rsidR="000F54B7" w:rsidRPr="000A78E2">
        <w:rPr>
          <w:rFonts w:hint="cs"/>
          <w:spacing w:val="-2"/>
          <w:rtl/>
        </w:rPr>
        <w:t xml:space="preserve"> آن </w:t>
      </w:r>
      <w:r w:rsidR="00C97C76" w:rsidRPr="000A78E2">
        <w:rPr>
          <w:rFonts w:hint="cs"/>
          <w:spacing w:val="-2"/>
          <w:rtl/>
        </w:rPr>
        <w:t xml:space="preserve">با </w:t>
      </w:r>
      <w:r w:rsidR="001775A9" w:rsidRPr="000A78E2">
        <w:rPr>
          <w:rFonts w:hint="cs"/>
          <w:spacing w:val="-2"/>
          <w:rtl/>
        </w:rPr>
        <w:t xml:space="preserve">روشها و </w:t>
      </w:r>
      <w:r w:rsidR="00C97C76" w:rsidRPr="000A78E2">
        <w:rPr>
          <w:rFonts w:hint="cs"/>
          <w:spacing w:val="-2"/>
          <w:rtl/>
        </w:rPr>
        <w:t xml:space="preserve">مفروضات مدیران اجرایی </w:t>
      </w:r>
      <w:r w:rsidR="000F54B7" w:rsidRPr="000A78E2">
        <w:rPr>
          <w:rFonts w:hint="cs"/>
          <w:spacing w:val="-2"/>
          <w:rtl/>
        </w:rPr>
        <w:t>چیست.</w:t>
      </w:r>
    </w:p>
    <w:p w:rsidR="001B12DA" w:rsidRDefault="00647D87" w:rsidP="00366B0D">
      <w:pPr>
        <w:pStyle w:val="1bullet"/>
        <w:numPr>
          <w:ilvl w:val="0"/>
          <w:numId w:val="0"/>
        </w:numPr>
        <w:spacing w:before="80" w:after="0" w:line="216" w:lineRule="auto"/>
        <w:ind w:left="44"/>
        <w:rPr>
          <w:rFonts w:hint="eastAsia"/>
          <w:rtl/>
        </w:rPr>
      </w:pPr>
      <w:r>
        <w:rPr>
          <w:rFonts w:hint="cs"/>
          <w:rtl/>
        </w:rPr>
        <w:t>داده‌های م</w:t>
      </w:r>
      <w:r w:rsidR="00F82B7B">
        <w:rPr>
          <w:rFonts w:hint="cs"/>
          <w:rtl/>
        </w:rPr>
        <w:t>بنای</w:t>
      </w:r>
      <w:r>
        <w:rPr>
          <w:rFonts w:hint="cs"/>
          <w:rtl/>
        </w:rPr>
        <w:t xml:space="preserve"> مورد استفاده توسط کارشناس</w:t>
      </w:r>
      <w:r w:rsidR="00C435C2" w:rsidRPr="00C435C2">
        <w:rPr>
          <w:rtl/>
        </w:rPr>
        <w:t xml:space="preserve"> حسابرس</w:t>
      </w:r>
      <w:r w:rsidR="0076732E">
        <w:rPr>
          <w:rFonts w:hint="cs"/>
          <w:rtl/>
        </w:rPr>
        <w:t xml:space="preserve"> </w:t>
      </w:r>
      <w:r w:rsidR="0076732E" w:rsidRPr="0007140A">
        <w:rPr>
          <w:rFonts w:hint="cs"/>
          <w:b/>
          <w:bCs w:val="0"/>
          <w:rtl/>
        </w:rPr>
        <w:t>(رک: بند12-</w:t>
      </w:r>
      <w:r w:rsidRPr="0007140A">
        <w:rPr>
          <w:rFonts w:hint="cs"/>
          <w:b/>
          <w:bCs w:val="0"/>
          <w:rtl/>
        </w:rPr>
        <w:t>پ</w:t>
      </w:r>
      <w:r w:rsidR="001B12DA" w:rsidRPr="0007140A">
        <w:rPr>
          <w:rFonts w:hint="cs"/>
          <w:b/>
          <w:bCs w:val="0"/>
          <w:rtl/>
        </w:rPr>
        <w:t>)</w:t>
      </w:r>
    </w:p>
    <w:p w:rsidR="00DD1F1B" w:rsidRDefault="00DD1F1B" w:rsidP="001D5166">
      <w:pPr>
        <w:pStyle w:val="a9"/>
        <w:bidi/>
        <w:rPr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38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FB7DBF" w:rsidRPr="008B281A">
        <w:rPr>
          <w:rFonts w:hint="cs"/>
          <w:rtl/>
        </w:rPr>
        <w:t>هنگامی که کار کارشناس</w:t>
      </w:r>
      <w:r w:rsidR="00C435C2" w:rsidRPr="008B281A">
        <w:rPr>
          <w:rtl/>
        </w:rPr>
        <w:t xml:space="preserve"> حسابرس</w:t>
      </w:r>
      <w:r w:rsidR="00FB7DBF" w:rsidRPr="008B281A">
        <w:rPr>
          <w:rFonts w:hint="cs"/>
          <w:rtl/>
        </w:rPr>
        <w:t xml:space="preserve"> شامل استفاده از داده</w:t>
      </w:r>
      <w:r w:rsidR="00F82B7B" w:rsidRPr="008B281A">
        <w:rPr>
          <w:rFonts w:hint="cs"/>
          <w:rtl/>
        </w:rPr>
        <w:t>‌های مبنایی</w:t>
      </w:r>
      <w:r w:rsidR="00FB7DBF" w:rsidRPr="008B281A">
        <w:rPr>
          <w:rFonts w:hint="cs"/>
          <w:rtl/>
        </w:rPr>
        <w:t xml:space="preserve"> </w:t>
      </w:r>
      <w:r w:rsidR="00C97C76" w:rsidRPr="008B281A">
        <w:rPr>
          <w:rFonts w:hint="cs"/>
          <w:rtl/>
        </w:rPr>
        <w:t>باشد</w:t>
      </w:r>
      <w:r w:rsidR="00FB7DBF" w:rsidRPr="008B281A">
        <w:rPr>
          <w:rFonts w:hint="cs"/>
          <w:rtl/>
        </w:rPr>
        <w:t xml:space="preserve"> که برای کار کارشناس عمده </w:t>
      </w:r>
      <w:r w:rsidR="001775A9" w:rsidRPr="008B281A">
        <w:rPr>
          <w:rFonts w:hint="cs"/>
          <w:rtl/>
        </w:rPr>
        <w:t>محسوب می‌شود</w:t>
      </w:r>
      <w:r w:rsidR="00FB7DBF" w:rsidRPr="008B281A">
        <w:rPr>
          <w:rFonts w:hint="cs"/>
          <w:rtl/>
        </w:rPr>
        <w:t xml:space="preserve">، روشهایی نظیر موارد زیر </w:t>
      </w:r>
      <w:r w:rsidR="00C97C76" w:rsidRPr="008B281A">
        <w:rPr>
          <w:rFonts w:hint="cs"/>
          <w:rtl/>
        </w:rPr>
        <w:t>می‌تواند در</w:t>
      </w:r>
      <w:r w:rsidR="00CE350A" w:rsidRPr="008B281A">
        <w:rPr>
          <w:rFonts w:hint="cs"/>
          <w:rtl/>
        </w:rPr>
        <w:t xml:space="preserve"> آزمون آن داده</w:t>
      </w:r>
      <w:r w:rsidR="005926ED" w:rsidRPr="008B281A">
        <w:rPr>
          <w:rFonts w:hint="cs"/>
          <w:rtl/>
        </w:rPr>
        <w:t>‌ها</w:t>
      </w:r>
      <w:r w:rsidR="00CE350A" w:rsidRPr="008B281A">
        <w:rPr>
          <w:rFonts w:hint="cs"/>
          <w:rtl/>
        </w:rPr>
        <w:t xml:space="preserve"> </w:t>
      </w:r>
      <w:r w:rsidR="005926ED" w:rsidRPr="008B281A">
        <w:rPr>
          <w:rFonts w:hint="cs"/>
          <w:rtl/>
        </w:rPr>
        <w:t xml:space="preserve">مورد </w:t>
      </w:r>
      <w:r w:rsidR="00CE350A" w:rsidRPr="008B281A">
        <w:rPr>
          <w:rFonts w:hint="cs"/>
          <w:rtl/>
        </w:rPr>
        <w:t xml:space="preserve">استفاده </w:t>
      </w:r>
      <w:r w:rsidR="005926ED" w:rsidRPr="008B281A">
        <w:rPr>
          <w:rFonts w:hint="cs"/>
          <w:rtl/>
        </w:rPr>
        <w:t>قرار گیرند</w:t>
      </w:r>
      <w:r w:rsidRPr="008B281A">
        <w:rPr>
          <w:rFonts w:hint="cs"/>
          <w:rtl/>
        </w:rPr>
        <w:t>:</w:t>
      </w:r>
    </w:p>
    <w:p w:rsidR="00DD1F1B" w:rsidRDefault="005926ED" w:rsidP="0037387C">
      <w:pPr>
        <w:pStyle w:val="a0"/>
      </w:pPr>
      <w:r>
        <w:rPr>
          <w:rFonts w:hint="cs"/>
          <w:rtl/>
        </w:rPr>
        <w:t>تأیید</w:t>
      </w:r>
      <w:r w:rsidR="00CE350A">
        <w:rPr>
          <w:rFonts w:hint="cs"/>
          <w:rtl/>
        </w:rPr>
        <w:t xml:space="preserve"> منشا داده</w:t>
      </w:r>
      <w:r w:rsidR="000427B6">
        <w:rPr>
          <w:rFonts w:hint="cs"/>
          <w:rtl/>
        </w:rPr>
        <w:t>‌ها</w:t>
      </w:r>
      <w:r w:rsidR="006B377C">
        <w:rPr>
          <w:rFonts w:hint="cs"/>
          <w:rtl/>
        </w:rPr>
        <w:t>،</w:t>
      </w:r>
      <w:r w:rsidR="00CE350A">
        <w:rPr>
          <w:rFonts w:hint="cs"/>
          <w:rtl/>
        </w:rPr>
        <w:t xml:space="preserve"> شامل کسب شناخت </w:t>
      </w:r>
      <w:r w:rsidR="00166DA0">
        <w:rPr>
          <w:rFonts w:hint="cs"/>
          <w:rtl/>
        </w:rPr>
        <w:t>از</w:t>
      </w:r>
      <w:r w:rsidR="00E20386">
        <w:rPr>
          <w:rFonts w:hint="cs"/>
          <w:rtl/>
        </w:rPr>
        <w:t xml:space="preserve">کنترلهای داخلی </w:t>
      </w:r>
      <w:r w:rsidR="000427B6">
        <w:rPr>
          <w:rFonts w:hint="cs"/>
          <w:rtl/>
        </w:rPr>
        <w:t xml:space="preserve">حاکم </w:t>
      </w:r>
      <w:r w:rsidR="00E20386">
        <w:rPr>
          <w:rFonts w:hint="cs"/>
          <w:rtl/>
        </w:rPr>
        <w:t>بر داده</w:t>
      </w:r>
      <w:r w:rsidR="000427B6">
        <w:rPr>
          <w:rFonts w:hint="cs"/>
          <w:rtl/>
        </w:rPr>
        <w:t>‌ها</w:t>
      </w:r>
      <w:r w:rsidR="006B377C">
        <w:rPr>
          <w:rFonts w:hint="cs"/>
          <w:rtl/>
        </w:rPr>
        <w:t>،</w:t>
      </w:r>
      <w:r w:rsidR="00E20386">
        <w:rPr>
          <w:rFonts w:hint="cs"/>
          <w:rtl/>
        </w:rPr>
        <w:t xml:space="preserve"> </w:t>
      </w:r>
      <w:r w:rsidR="00166DA0">
        <w:rPr>
          <w:rFonts w:hint="cs"/>
          <w:rtl/>
        </w:rPr>
        <w:t xml:space="preserve">و حسب مورد آزمون کنترلهای مذکور، </w:t>
      </w:r>
      <w:r w:rsidR="00E20386">
        <w:rPr>
          <w:rFonts w:hint="cs"/>
          <w:rtl/>
        </w:rPr>
        <w:t xml:space="preserve">و </w:t>
      </w:r>
      <w:r w:rsidR="00546148" w:rsidRPr="00546148">
        <w:rPr>
          <w:rtl/>
        </w:rPr>
        <w:t>در صورت لزوم،</w:t>
      </w:r>
      <w:r w:rsidR="006B377C">
        <w:rPr>
          <w:rFonts w:hint="cs"/>
          <w:rtl/>
        </w:rPr>
        <w:t xml:space="preserve"> نحوه</w:t>
      </w:r>
      <w:r w:rsidR="00546148" w:rsidRPr="00546148">
        <w:rPr>
          <w:rtl/>
        </w:rPr>
        <w:t xml:space="preserve"> </w:t>
      </w:r>
      <w:r w:rsidR="00E20386">
        <w:rPr>
          <w:rFonts w:hint="cs"/>
          <w:rtl/>
        </w:rPr>
        <w:t xml:space="preserve">انتقال </w:t>
      </w:r>
      <w:r w:rsidR="00166DA0">
        <w:rPr>
          <w:rFonts w:hint="cs"/>
          <w:rtl/>
        </w:rPr>
        <w:t>داده‌ها</w:t>
      </w:r>
      <w:r w:rsidR="00E20386">
        <w:rPr>
          <w:rFonts w:hint="cs"/>
          <w:rtl/>
        </w:rPr>
        <w:t xml:space="preserve"> به کارشناس</w:t>
      </w:r>
      <w:r w:rsidR="00DD1F1B">
        <w:rPr>
          <w:rFonts w:hint="cs"/>
          <w:rtl/>
        </w:rPr>
        <w:t>.</w:t>
      </w:r>
    </w:p>
    <w:p w:rsidR="00DD1F1B" w:rsidRPr="007D6F42" w:rsidRDefault="0039656B" w:rsidP="0037387C">
      <w:pPr>
        <w:pStyle w:val="a0"/>
        <w:rPr>
          <w:rFonts w:hint="eastAsia"/>
          <w:rtl/>
        </w:rPr>
      </w:pPr>
      <w:r>
        <w:rPr>
          <w:rFonts w:hint="cs"/>
          <w:rtl/>
        </w:rPr>
        <w:t xml:space="preserve">بررسی داده‌ها از </w:t>
      </w:r>
      <w:r w:rsidR="00166DA0">
        <w:rPr>
          <w:rFonts w:hint="cs"/>
          <w:rtl/>
        </w:rPr>
        <w:t>لحاظ</w:t>
      </w:r>
      <w:r>
        <w:rPr>
          <w:rFonts w:hint="cs"/>
          <w:rtl/>
        </w:rPr>
        <w:t xml:space="preserve"> کامل بودن و </w:t>
      </w:r>
      <w:r w:rsidR="0068755F">
        <w:rPr>
          <w:rFonts w:hint="cs"/>
          <w:rtl/>
        </w:rPr>
        <w:t>سازگاری درونی</w:t>
      </w:r>
      <w:r w:rsidR="00166DA0">
        <w:rPr>
          <w:rFonts w:hint="cs"/>
          <w:rtl/>
        </w:rPr>
        <w:t xml:space="preserve"> آنها</w:t>
      </w:r>
      <w:r>
        <w:rPr>
          <w:rFonts w:hint="cs"/>
          <w:rtl/>
        </w:rPr>
        <w:t>.</w:t>
      </w:r>
    </w:p>
    <w:p w:rsidR="00D83568" w:rsidRPr="0037387C" w:rsidRDefault="00DD1F1B" w:rsidP="001D5166">
      <w:pPr>
        <w:pStyle w:val="a9"/>
        <w:bidi/>
        <w:rPr>
          <w:rFonts w:hint="eastAsia"/>
          <w:spacing w:val="-2"/>
          <w:rtl/>
        </w:rPr>
      </w:pPr>
      <w:r w:rsidRPr="0037387C">
        <w:rPr>
          <w:rFonts w:hint="cs"/>
          <w:spacing w:val="-2"/>
          <w:rtl/>
        </w:rPr>
        <w:lastRenderedPageBreak/>
        <w:t>ت-39.</w:t>
      </w:r>
      <w:r w:rsidRPr="0037387C">
        <w:rPr>
          <w:rFonts w:hint="cs"/>
          <w:spacing w:val="-2"/>
          <w:rtl/>
        </w:rPr>
        <w:tab/>
      </w:r>
      <w:r w:rsidR="00140F3C" w:rsidRPr="0037387C">
        <w:rPr>
          <w:rFonts w:hint="cs"/>
          <w:spacing w:val="-2"/>
          <w:rtl/>
        </w:rPr>
        <w:t xml:space="preserve">در </w:t>
      </w:r>
      <w:r w:rsidR="00166DA0" w:rsidRPr="0037387C">
        <w:rPr>
          <w:rFonts w:hint="cs"/>
          <w:spacing w:val="-2"/>
          <w:rtl/>
        </w:rPr>
        <w:t>بسیاری از</w:t>
      </w:r>
      <w:r w:rsidR="00140F3C" w:rsidRPr="0037387C">
        <w:rPr>
          <w:rFonts w:hint="cs"/>
          <w:spacing w:val="-2"/>
          <w:rtl/>
        </w:rPr>
        <w:t xml:space="preserve"> موارد، حسابرس </w:t>
      </w:r>
      <w:r w:rsidR="006B377C" w:rsidRPr="0037387C">
        <w:rPr>
          <w:rFonts w:hint="cs"/>
          <w:spacing w:val="-2"/>
          <w:rtl/>
        </w:rPr>
        <w:t>می‌تواند خود آزمون داده‌های مبنا را انجام دهد</w:t>
      </w:r>
      <w:r w:rsidRPr="0037387C">
        <w:rPr>
          <w:rFonts w:hint="cs"/>
          <w:spacing w:val="-2"/>
          <w:rtl/>
        </w:rPr>
        <w:t>.</w:t>
      </w:r>
      <w:r w:rsidR="00140F3C" w:rsidRPr="0037387C">
        <w:rPr>
          <w:rFonts w:hint="cs"/>
          <w:spacing w:val="-2"/>
          <w:rtl/>
        </w:rPr>
        <w:t xml:space="preserve"> با این حال، در موارد</w:t>
      </w:r>
      <w:r w:rsidR="00166DA0" w:rsidRPr="0037387C">
        <w:rPr>
          <w:rFonts w:hint="cs"/>
          <w:spacing w:val="-2"/>
          <w:rtl/>
        </w:rPr>
        <w:t xml:space="preserve"> دیگر</w:t>
      </w:r>
      <w:r w:rsidR="00140F3C" w:rsidRPr="0037387C">
        <w:rPr>
          <w:rFonts w:hint="cs"/>
          <w:spacing w:val="-2"/>
          <w:rtl/>
        </w:rPr>
        <w:t xml:space="preserve">، </w:t>
      </w:r>
      <w:r w:rsidR="00293F29" w:rsidRPr="0037387C">
        <w:rPr>
          <w:rFonts w:hint="cs"/>
          <w:spacing w:val="-2"/>
          <w:rtl/>
        </w:rPr>
        <w:t>هنگام</w:t>
      </w:r>
      <w:r w:rsidR="00B7294D" w:rsidRPr="0037387C">
        <w:rPr>
          <w:rFonts w:hint="cs"/>
          <w:spacing w:val="-2"/>
          <w:rtl/>
        </w:rPr>
        <w:t>ی که داده‌های مبنا</w:t>
      </w:r>
      <w:r w:rsidR="000C3277" w:rsidRPr="0037387C">
        <w:rPr>
          <w:rFonts w:hint="cs"/>
          <w:spacing w:val="-2"/>
          <w:rtl/>
        </w:rPr>
        <w:t>ی</w:t>
      </w:r>
      <w:r w:rsidR="00B7294D" w:rsidRPr="0037387C">
        <w:rPr>
          <w:rFonts w:hint="cs"/>
          <w:spacing w:val="-2"/>
          <w:rtl/>
        </w:rPr>
        <w:t xml:space="preserve"> مورد</w:t>
      </w:r>
      <w:r w:rsidR="00293F29" w:rsidRPr="0037387C">
        <w:rPr>
          <w:rFonts w:hint="cs"/>
          <w:spacing w:val="-2"/>
          <w:rtl/>
        </w:rPr>
        <w:t xml:space="preserve"> استفاده توسط کارشناس</w:t>
      </w:r>
      <w:r w:rsidR="00C435C2" w:rsidRPr="0037387C">
        <w:rPr>
          <w:spacing w:val="-2"/>
          <w:rtl/>
        </w:rPr>
        <w:t xml:space="preserve"> حسابرس</w:t>
      </w:r>
      <w:r w:rsidR="00927264" w:rsidRPr="0037387C">
        <w:rPr>
          <w:rFonts w:hint="cs"/>
          <w:spacing w:val="-2"/>
          <w:rtl/>
        </w:rPr>
        <w:t xml:space="preserve"> </w:t>
      </w:r>
      <w:r w:rsidR="00166DA0" w:rsidRPr="0037387C">
        <w:rPr>
          <w:rFonts w:hint="cs"/>
          <w:spacing w:val="-2"/>
          <w:rtl/>
        </w:rPr>
        <w:t xml:space="preserve">بر </w:t>
      </w:r>
      <w:r w:rsidR="001F7FA0" w:rsidRPr="0037387C">
        <w:rPr>
          <w:rFonts w:hint="cs"/>
          <w:spacing w:val="-2"/>
          <w:rtl/>
        </w:rPr>
        <w:t>حسب</w:t>
      </w:r>
      <w:r w:rsidR="00166DA0" w:rsidRPr="0037387C">
        <w:rPr>
          <w:rFonts w:hint="cs"/>
          <w:spacing w:val="-2"/>
          <w:rtl/>
        </w:rPr>
        <w:t xml:space="preserve"> </w:t>
      </w:r>
      <w:r w:rsidR="006B377C" w:rsidRPr="0037387C">
        <w:rPr>
          <w:rFonts w:hint="cs"/>
          <w:spacing w:val="-2"/>
          <w:rtl/>
        </w:rPr>
        <w:t>حوزه تخصصی وی</w:t>
      </w:r>
      <w:r w:rsidR="00166DA0" w:rsidRPr="0037387C">
        <w:rPr>
          <w:rFonts w:hint="cs"/>
          <w:spacing w:val="-2"/>
          <w:rtl/>
        </w:rPr>
        <w:t>،</w:t>
      </w:r>
      <w:r w:rsidR="00927264" w:rsidRPr="0037387C">
        <w:rPr>
          <w:rFonts w:hint="cs"/>
          <w:spacing w:val="-2"/>
          <w:rtl/>
        </w:rPr>
        <w:t xml:space="preserve"> بسیار فنی است</w:t>
      </w:r>
      <w:r w:rsidR="00FF6319" w:rsidRPr="0037387C">
        <w:rPr>
          <w:rFonts w:hint="cs"/>
          <w:spacing w:val="-2"/>
          <w:rtl/>
        </w:rPr>
        <w:t xml:space="preserve">، </w:t>
      </w:r>
      <w:r w:rsidR="00927264" w:rsidRPr="0037387C">
        <w:rPr>
          <w:rFonts w:hint="cs"/>
          <w:spacing w:val="-2"/>
          <w:rtl/>
        </w:rPr>
        <w:t xml:space="preserve">ممکن است </w:t>
      </w:r>
      <w:r w:rsidR="006B377C" w:rsidRPr="0037387C">
        <w:rPr>
          <w:rFonts w:hint="cs"/>
          <w:spacing w:val="-2"/>
          <w:rtl/>
        </w:rPr>
        <w:t xml:space="preserve">آزمون </w:t>
      </w:r>
      <w:r w:rsidR="002D0505" w:rsidRPr="0037387C">
        <w:rPr>
          <w:rFonts w:hint="cs"/>
          <w:spacing w:val="-2"/>
          <w:rtl/>
        </w:rPr>
        <w:t xml:space="preserve">داده‌های مبنا </w:t>
      </w:r>
      <w:r w:rsidR="006B377C" w:rsidRPr="0037387C">
        <w:rPr>
          <w:rFonts w:hint="cs"/>
          <w:spacing w:val="-2"/>
          <w:rtl/>
        </w:rPr>
        <w:t>توسط کارشناس حسابرس انجام شود</w:t>
      </w:r>
      <w:r w:rsidR="00D83568" w:rsidRPr="0037387C">
        <w:rPr>
          <w:rFonts w:hint="cs"/>
          <w:spacing w:val="-2"/>
          <w:rtl/>
        </w:rPr>
        <w:t xml:space="preserve">. اگر </w:t>
      </w:r>
      <w:r w:rsidR="006B377C" w:rsidRPr="0037387C">
        <w:rPr>
          <w:rFonts w:hint="cs"/>
          <w:spacing w:val="-2"/>
          <w:rtl/>
        </w:rPr>
        <w:t>آزمون داده‌های</w:t>
      </w:r>
      <w:r w:rsidR="009930AB" w:rsidRPr="0037387C">
        <w:rPr>
          <w:rFonts w:hint="cs"/>
          <w:spacing w:val="-2"/>
          <w:rtl/>
        </w:rPr>
        <w:t xml:space="preserve"> مبنا توسط </w:t>
      </w:r>
      <w:r w:rsidR="00D83568" w:rsidRPr="0037387C">
        <w:rPr>
          <w:rFonts w:hint="cs"/>
          <w:spacing w:val="-2"/>
          <w:rtl/>
        </w:rPr>
        <w:t>کارشناس</w:t>
      </w:r>
      <w:r w:rsidR="00C435C2" w:rsidRPr="0037387C">
        <w:rPr>
          <w:spacing w:val="-2"/>
          <w:rtl/>
        </w:rPr>
        <w:t xml:space="preserve"> حسابرس</w:t>
      </w:r>
      <w:r w:rsidR="00D83568" w:rsidRPr="0037387C">
        <w:rPr>
          <w:rFonts w:hint="cs"/>
          <w:spacing w:val="-2"/>
          <w:rtl/>
        </w:rPr>
        <w:t xml:space="preserve"> </w:t>
      </w:r>
      <w:r w:rsidR="009930AB" w:rsidRPr="0037387C">
        <w:rPr>
          <w:rFonts w:hint="cs"/>
          <w:spacing w:val="-2"/>
          <w:rtl/>
        </w:rPr>
        <w:t>انجام شده</w:t>
      </w:r>
      <w:r w:rsidR="00D83568" w:rsidRPr="0037387C">
        <w:rPr>
          <w:rFonts w:hint="cs"/>
          <w:spacing w:val="-2"/>
          <w:rtl/>
        </w:rPr>
        <w:t xml:space="preserve"> باشد، پرس و جو</w:t>
      </w:r>
      <w:r w:rsidR="00166DA0" w:rsidRPr="0037387C">
        <w:rPr>
          <w:rFonts w:hint="cs"/>
          <w:spacing w:val="-2"/>
          <w:rtl/>
        </w:rPr>
        <w:t>ی حسابرس</w:t>
      </w:r>
      <w:r w:rsidR="00D83568" w:rsidRPr="0037387C">
        <w:rPr>
          <w:rFonts w:hint="cs"/>
          <w:spacing w:val="-2"/>
          <w:rtl/>
        </w:rPr>
        <w:t xml:space="preserve"> از کارشناس </w:t>
      </w:r>
      <w:r w:rsidR="00166DA0" w:rsidRPr="0037387C">
        <w:rPr>
          <w:rFonts w:hint="cs"/>
          <w:spacing w:val="-2"/>
          <w:rtl/>
        </w:rPr>
        <w:t>مذکور</w:t>
      </w:r>
      <w:r w:rsidR="009930AB" w:rsidRPr="0037387C">
        <w:rPr>
          <w:rFonts w:hint="cs"/>
          <w:spacing w:val="-2"/>
          <w:rtl/>
        </w:rPr>
        <w:t>،</w:t>
      </w:r>
      <w:r w:rsidR="00CE604F" w:rsidRPr="0037387C">
        <w:rPr>
          <w:rFonts w:hint="cs"/>
          <w:spacing w:val="-2"/>
          <w:rtl/>
        </w:rPr>
        <w:t xml:space="preserve"> یا </w:t>
      </w:r>
      <w:r w:rsidR="00166DA0" w:rsidRPr="0037387C">
        <w:rPr>
          <w:rFonts w:hint="cs"/>
          <w:spacing w:val="-2"/>
          <w:rtl/>
        </w:rPr>
        <w:t>سرپرستی</w:t>
      </w:r>
      <w:r w:rsidR="00CE604F" w:rsidRPr="0037387C">
        <w:rPr>
          <w:rFonts w:hint="cs"/>
          <w:spacing w:val="-2"/>
          <w:rtl/>
        </w:rPr>
        <w:t xml:space="preserve"> یا بررسی آزمونهای </w:t>
      </w:r>
      <w:r w:rsidR="00166DA0" w:rsidRPr="0037387C">
        <w:rPr>
          <w:rFonts w:hint="cs"/>
          <w:spacing w:val="-2"/>
          <w:rtl/>
        </w:rPr>
        <w:t>وی</w:t>
      </w:r>
      <w:r w:rsidR="00CE604F" w:rsidRPr="0037387C">
        <w:rPr>
          <w:rFonts w:hint="cs"/>
          <w:spacing w:val="-2"/>
          <w:rtl/>
        </w:rPr>
        <w:t xml:space="preserve"> ممکن است شیوه مناسبی برای ارزیابی مربوط بودن، کامل بودن و صحت</w:t>
      </w:r>
      <w:r w:rsidR="00BA7BB4" w:rsidRPr="0037387C">
        <w:rPr>
          <w:rFonts w:hint="cs"/>
          <w:spacing w:val="-2"/>
          <w:rtl/>
        </w:rPr>
        <w:t xml:space="preserve"> </w:t>
      </w:r>
      <w:r w:rsidR="009930AB" w:rsidRPr="0037387C">
        <w:rPr>
          <w:rFonts w:hint="cs"/>
          <w:spacing w:val="-2"/>
          <w:rtl/>
        </w:rPr>
        <w:t xml:space="preserve">آن </w:t>
      </w:r>
      <w:r w:rsidR="00BA7BB4" w:rsidRPr="0037387C">
        <w:rPr>
          <w:rFonts w:hint="cs"/>
          <w:spacing w:val="-2"/>
          <w:rtl/>
        </w:rPr>
        <w:t>داده</w:t>
      </w:r>
      <w:r w:rsidR="0052157F" w:rsidRPr="0037387C">
        <w:rPr>
          <w:rFonts w:hint="cs"/>
          <w:spacing w:val="-2"/>
          <w:rtl/>
        </w:rPr>
        <w:t>‌ها</w:t>
      </w:r>
      <w:r w:rsidR="009930AB" w:rsidRPr="0037387C">
        <w:rPr>
          <w:rFonts w:hint="cs"/>
          <w:spacing w:val="-2"/>
          <w:rtl/>
        </w:rPr>
        <w:t xml:space="preserve"> توسط حسابرس</w:t>
      </w:r>
      <w:r w:rsidR="00BA7BB4" w:rsidRPr="0037387C">
        <w:rPr>
          <w:rFonts w:hint="cs"/>
          <w:spacing w:val="-2"/>
          <w:rtl/>
        </w:rPr>
        <w:t xml:space="preserve"> </w:t>
      </w:r>
      <w:r w:rsidR="0052157F" w:rsidRPr="0037387C">
        <w:rPr>
          <w:rFonts w:hint="cs"/>
          <w:spacing w:val="-2"/>
          <w:rtl/>
        </w:rPr>
        <w:t>باشد</w:t>
      </w:r>
      <w:r w:rsidR="00BA7BB4" w:rsidRPr="0037387C">
        <w:rPr>
          <w:rFonts w:hint="cs"/>
          <w:spacing w:val="-2"/>
          <w:rtl/>
        </w:rPr>
        <w:t>.</w:t>
      </w:r>
    </w:p>
    <w:p w:rsidR="00BD1198" w:rsidRDefault="008C6AB1" w:rsidP="00366B0D">
      <w:pPr>
        <w:pStyle w:val="a6"/>
        <w:spacing w:line="216" w:lineRule="auto"/>
        <w:rPr>
          <w:rtl/>
        </w:rPr>
      </w:pPr>
      <w:r>
        <w:rPr>
          <w:rFonts w:hint="cs"/>
          <w:rtl/>
        </w:rPr>
        <w:t>کافی</w:t>
      </w:r>
      <w:r w:rsidR="00166DA0">
        <w:rPr>
          <w:rFonts w:hint="cs"/>
          <w:rtl/>
        </w:rPr>
        <w:t xml:space="preserve"> نبودن کار</w:t>
      </w:r>
      <w:r w:rsidR="004D0252">
        <w:rPr>
          <w:rFonts w:hint="cs"/>
          <w:rtl/>
        </w:rPr>
        <w:t xml:space="preserve"> </w:t>
      </w:r>
      <w:r w:rsidR="004D0252" w:rsidRPr="0007140A">
        <w:rPr>
          <w:rFonts w:hint="cs"/>
          <w:b w:val="0"/>
          <w:bCs w:val="0"/>
          <w:i/>
          <w:iCs w:val="0"/>
          <w:rtl/>
        </w:rPr>
        <w:t>(رک: بند</w:t>
      </w:r>
      <w:r w:rsidR="008352BF" w:rsidRPr="0007140A">
        <w:rPr>
          <w:rFonts w:hint="cs"/>
          <w:b w:val="0"/>
          <w:bCs w:val="0"/>
          <w:i/>
          <w:iCs w:val="0"/>
          <w:rtl/>
        </w:rPr>
        <w:t xml:space="preserve"> 13</w:t>
      </w:r>
      <w:r w:rsidR="00BD1198" w:rsidRPr="0007140A">
        <w:rPr>
          <w:rFonts w:hint="cs"/>
          <w:b w:val="0"/>
          <w:bCs w:val="0"/>
          <w:i/>
          <w:iCs w:val="0"/>
          <w:rtl/>
        </w:rPr>
        <w:t>)</w:t>
      </w:r>
    </w:p>
    <w:p w:rsidR="00DD1F1B" w:rsidRDefault="00DD1F1B" w:rsidP="001D5166">
      <w:pPr>
        <w:pStyle w:val="a9"/>
        <w:bidi/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40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1E5E58">
        <w:rPr>
          <w:rFonts w:hint="cs"/>
          <w:rtl/>
        </w:rPr>
        <w:t>چنانچه</w:t>
      </w:r>
      <w:r>
        <w:rPr>
          <w:rFonts w:hint="cs"/>
          <w:rtl/>
        </w:rPr>
        <w:t xml:space="preserve"> </w:t>
      </w:r>
      <w:r w:rsidR="00E76992">
        <w:rPr>
          <w:rFonts w:hint="cs"/>
          <w:rtl/>
        </w:rPr>
        <w:t>حسابرس به این نتیجه برسد که کار کارشناس</w:t>
      </w:r>
      <w:r w:rsidR="00C435C2" w:rsidRPr="00C435C2">
        <w:rPr>
          <w:rtl/>
        </w:rPr>
        <w:t xml:space="preserve"> حسابرس</w:t>
      </w:r>
      <w:r w:rsidR="00E76992">
        <w:rPr>
          <w:rFonts w:hint="cs"/>
          <w:rtl/>
        </w:rPr>
        <w:t xml:space="preserve"> برای مقاصد</w:t>
      </w:r>
      <w:r w:rsidR="004401E6">
        <w:rPr>
          <w:rFonts w:hint="cs"/>
          <w:rtl/>
        </w:rPr>
        <w:t xml:space="preserve"> وی</w:t>
      </w:r>
      <w:r w:rsidR="00E76992">
        <w:rPr>
          <w:rFonts w:hint="cs"/>
          <w:rtl/>
        </w:rPr>
        <w:t xml:space="preserve"> کافی نیست و نمی‌تواند این موضوع را </w:t>
      </w:r>
      <w:r w:rsidR="00E778A9">
        <w:rPr>
          <w:rFonts w:hint="cs"/>
          <w:rtl/>
        </w:rPr>
        <w:t>از طریق</w:t>
      </w:r>
      <w:r w:rsidR="004401E6">
        <w:rPr>
          <w:rFonts w:hint="cs"/>
          <w:rtl/>
        </w:rPr>
        <w:t xml:space="preserve"> گسترش </w:t>
      </w:r>
      <w:r w:rsidR="008352BF">
        <w:rPr>
          <w:rFonts w:hint="cs"/>
          <w:rtl/>
        </w:rPr>
        <w:t xml:space="preserve">روشهای حسابرسی </w:t>
      </w:r>
      <w:r w:rsidR="00190C06">
        <w:rPr>
          <w:rFonts w:hint="cs"/>
          <w:rtl/>
        </w:rPr>
        <w:t>مندرج</w:t>
      </w:r>
      <w:r w:rsidR="004401E6">
        <w:rPr>
          <w:rFonts w:hint="cs"/>
          <w:rtl/>
        </w:rPr>
        <w:t xml:space="preserve"> </w:t>
      </w:r>
      <w:r w:rsidR="00166DA0">
        <w:rPr>
          <w:rFonts w:hint="cs"/>
          <w:rtl/>
        </w:rPr>
        <w:t>در</w:t>
      </w:r>
      <w:r w:rsidR="00E778A9">
        <w:rPr>
          <w:rFonts w:hint="cs"/>
          <w:rtl/>
        </w:rPr>
        <w:t xml:space="preserve"> بند 13</w:t>
      </w:r>
      <w:r w:rsidR="00BA7BFB">
        <w:rPr>
          <w:rFonts w:hint="cs"/>
          <w:rtl/>
        </w:rPr>
        <w:t xml:space="preserve"> </w:t>
      </w:r>
      <w:r w:rsidR="004401E6">
        <w:rPr>
          <w:rFonts w:hint="cs"/>
          <w:rtl/>
        </w:rPr>
        <w:t xml:space="preserve">(که </w:t>
      </w:r>
      <w:r w:rsidR="002E0E1C">
        <w:rPr>
          <w:rFonts w:hint="cs"/>
          <w:rtl/>
        </w:rPr>
        <w:t>تبعا</w:t>
      </w:r>
      <w:r w:rsidR="002E0E1C" w:rsidRPr="002E0E1C">
        <w:rPr>
          <w:rFonts w:hint="cs"/>
          <w:rtl/>
        </w:rPr>
        <w:t>ً</w:t>
      </w:r>
      <w:r w:rsidR="002E0E1C">
        <w:rPr>
          <w:rFonts w:hint="cs"/>
          <w:rtl/>
        </w:rPr>
        <w:t xml:space="preserve"> </w:t>
      </w:r>
      <w:r w:rsidR="004401E6">
        <w:rPr>
          <w:rFonts w:hint="cs"/>
          <w:rtl/>
        </w:rPr>
        <w:t>مستلزم</w:t>
      </w:r>
      <w:r w:rsidR="00E778A9">
        <w:rPr>
          <w:rFonts w:hint="cs"/>
          <w:rtl/>
        </w:rPr>
        <w:t xml:space="preserve"> </w:t>
      </w:r>
      <w:r w:rsidR="00BA7BFB">
        <w:rPr>
          <w:rFonts w:hint="cs"/>
          <w:rtl/>
        </w:rPr>
        <w:t xml:space="preserve">انجام </w:t>
      </w:r>
      <w:r w:rsidR="00E778A9">
        <w:rPr>
          <w:rFonts w:hint="cs"/>
          <w:rtl/>
        </w:rPr>
        <w:t>کار بیشتر توسط کارشناس و حسابرس</w:t>
      </w:r>
      <w:r w:rsidR="004401E6">
        <w:rPr>
          <w:rFonts w:hint="cs"/>
          <w:rtl/>
        </w:rPr>
        <w:t>،</w:t>
      </w:r>
      <w:r w:rsidR="00E778A9">
        <w:rPr>
          <w:rFonts w:hint="cs"/>
          <w:rtl/>
        </w:rPr>
        <w:t xml:space="preserve"> یا </w:t>
      </w:r>
      <w:r w:rsidR="00614659">
        <w:rPr>
          <w:rFonts w:hint="cs"/>
          <w:rtl/>
        </w:rPr>
        <w:t>بکارگیری یا استخدام کارشناس دیگر</w:t>
      </w:r>
      <w:r w:rsidR="00BA7BFB">
        <w:rPr>
          <w:rFonts w:hint="cs"/>
          <w:rtl/>
        </w:rPr>
        <w:t>ی</w:t>
      </w:r>
      <w:r w:rsidR="00614659">
        <w:rPr>
          <w:rFonts w:hint="cs"/>
          <w:rtl/>
        </w:rPr>
        <w:t xml:space="preserve"> </w:t>
      </w:r>
      <w:r w:rsidR="004401E6">
        <w:rPr>
          <w:rFonts w:hint="cs"/>
          <w:rtl/>
        </w:rPr>
        <w:t xml:space="preserve"> است</w:t>
      </w:r>
      <w:r w:rsidR="00614659">
        <w:rPr>
          <w:rFonts w:hint="cs"/>
          <w:rtl/>
        </w:rPr>
        <w:t xml:space="preserve">)، </w:t>
      </w:r>
      <w:r w:rsidR="004401E6">
        <w:rPr>
          <w:rFonts w:hint="cs"/>
          <w:rtl/>
        </w:rPr>
        <w:t xml:space="preserve">حل و فصل کند، </w:t>
      </w:r>
      <w:r w:rsidR="00614659">
        <w:rPr>
          <w:rFonts w:hint="cs"/>
          <w:rtl/>
        </w:rPr>
        <w:t xml:space="preserve">ممکن است </w:t>
      </w:r>
      <w:r w:rsidR="00663486">
        <w:rPr>
          <w:rFonts w:hint="cs"/>
          <w:rtl/>
        </w:rPr>
        <w:t>ارائه</w:t>
      </w:r>
      <w:r w:rsidR="00614659">
        <w:rPr>
          <w:rFonts w:hint="cs"/>
          <w:rtl/>
        </w:rPr>
        <w:t xml:space="preserve"> اظهارنظر تعدیل‌شده در گزارش </w:t>
      </w:r>
      <w:r w:rsidR="00166DA0">
        <w:rPr>
          <w:rFonts w:hint="cs"/>
          <w:rtl/>
        </w:rPr>
        <w:t>حسابرس</w:t>
      </w:r>
      <w:r w:rsidR="00614659">
        <w:rPr>
          <w:rFonts w:hint="cs"/>
          <w:rtl/>
        </w:rPr>
        <w:t xml:space="preserve"> طبق استاندارد 705 ضرور</w:t>
      </w:r>
      <w:r w:rsidR="00166DA0">
        <w:rPr>
          <w:rFonts w:hint="cs"/>
          <w:rtl/>
        </w:rPr>
        <w:t>ت</w:t>
      </w:r>
      <w:r w:rsidR="00614659">
        <w:rPr>
          <w:rFonts w:hint="cs"/>
          <w:rtl/>
        </w:rPr>
        <w:t xml:space="preserve"> </w:t>
      </w:r>
      <w:r w:rsidR="00166DA0">
        <w:rPr>
          <w:rFonts w:hint="cs"/>
          <w:rtl/>
        </w:rPr>
        <w:t>یابد</w:t>
      </w:r>
      <w:r w:rsidR="00614659">
        <w:rPr>
          <w:rFonts w:hint="cs"/>
          <w:rtl/>
        </w:rPr>
        <w:t xml:space="preserve"> زیرا </w:t>
      </w:r>
      <w:r w:rsidR="00B7346E">
        <w:rPr>
          <w:rFonts w:hint="cs"/>
          <w:rtl/>
        </w:rPr>
        <w:t>کسب</w:t>
      </w:r>
      <w:r w:rsidR="00614659">
        <w:rPr>
          <w:rFonts w:hint="cs"/>
          <w:rtl/>
        </w:rPr>
        <w:t xml:space="preserve"> شواهد حسابرسی کافی و مناسب </w:t>
      </w:r>
      <w:r w:rsidR="00B7346E">
        <w:rPr>
          <w:rFonts w:hint="cs"/>
          <w:rtl/>
        </w:rPr>
        <w:t>میسر نگردیده است</w:t>
      </w:r>
      <w:r w:rsidR="00614659">
        <w:rPr>
          <w:rFonts w:hint="cs"/>
          <w:rtl/>
        </w:rPr>
        <w:t>.</w:t>
      </w:r>
      <w:r w:rsidR="00DB0812">
        <w:rPr>
          <w:rStyle w:val="FootnoteReference"/>
          <w:rtl/>
        </w:rPr>
        <w:footnoteReference w:id="13"/>
      </w:r>
    </w:p>
    <w:p w:rsidR="00EF44CD" w:rsidRDefault="00CE7F28" w:rsidP="00366B0D">
      <w:pPr>
        <w:pStyle w:val="a5"/>
        <w:spacing w:line="216" w:lineRule="auto"/>
      </w:pPr>
      <w:r>
        <w:rPr>
          <w:rFonts w:hint="cs"/>
          <w:rtl/>
        </w:rPr>
        <w:t xml:space="preserve">اشاره به </w:t>
      </w:r>
      <w:r w:rsidR="00166DA0">
        <w:rPr>
          <w:rFonts w:hint="cs"/>
          <w:rtl/>
        </w:rPr>
        <w:t xml:space="preserve">کار </w:t>
      </w:r>
      <w:r>
        <w:rPr>
          <w:rFonts w:hint="cs"/>
          <w:rtl/>
        </w:rPr>
        <w:t>کارشناس</w:t>
      </w:r>
      <w:r w:rsidR="00C435C2" w:rsidRPr="00C435C2">
        <w:rPr>
          <w:rtl/>
        </w:rPr>
        <w:t xml:space="preserve"> حسابرس</w:t>
      </w:r>
      <w:r>
        <w:rPr>
          <w:rFonts w:hint="cs"/>
          <w:rtl/>
        </w:rPr>
        <w:t xml:space="preserve"> در گزارش حسابرس </w:t>
      </w:r>
      <w:r w:rsidRPr="0007140A">
        <w:rPr>
          <w:rFonts w:hint="cs"/>
          <w:b w:val="0"/>
          <w:bCs w:val="0"/>
          <w:rtl/>
        </w:rPr>
        <w:t>(رک: بند</w:t>
      </w:r>
      <w:r w:rsidR="006409BA" w:rsidRPr="0007140A">
        <w:rPr>
          <w:rFonts w:hint="cs"/>
          <w:b w:val="0"/>
          <w:bCs w:val="0"/>
          <w:rtl/>
        </w:rPr>
        <w:t>های 14 و 15</w:t>
      </w:r>
      <w:r w:rsidRPr="0007140A">
        <w:rPr>
          <w:rFonts w:hint="cs"/>
          <w:b w:val="0"/>
          <w:bCs w:val="0"/>
          <w:rtl/>
        </w:rPr>
        <w:t>)</w:t>
      </w:r>
    </w:p>
    <w:p w:rsidR="00DD1F1B" w:rsidRPr="0037387C" w:rsidRDefault="00DD1F1B" w:rsidP="001D5166">
      <w:pPr>
        <w:pStyle w:val="a9"/>
        <w:bidi/>
        <w:rPr>
          <w:rFonts w:hint="eastAsia"/>
          <w:spacing w:val="-4"/>
          <w:rtl/>
        </w:rPr>
      </w:pPr>
      <w:r w:rsidRPr="0037387C">
        <w:rPr>
          <w:rFonts w:hint="cs"/>
          <w:spacing w:val="-4"/>
          <w:rtl/>
        </w:rPr>
        <w:t>ت-41.</w:t>
      </w:r>
      <w:r w:rsidRPr="0037387C">
        <w:rPr>
          <w:rFonts w:hint="cs"/>
          <w:spacing w:val="-4"/>
          <w:rtl/>
        </w:rPr>
        <w:tab/>
      </w:r>
      <w:r w:rsidR="00631A88" w:rsidRPr="0037387C">
        <w:rPr>
          <w:rFonts w:hint="cs"/>
          <w:spacing w:val="-4"/>
          <w:rtl/>
        </w:rPr>
        <w:t>در برخی موارد</w:t>
      </w:r>
      <w:r w:rsidR="00166DA0" w:rsidRPr="0037387C">
        <w:rPr>
          <w:rFonts w:hint="cs"/>
          <w:spacing w:val="-4"/>
          <w:rtl/>
        </w:rPr>
        <w:t xml:space="preserve"> </w:t>
      </w:r>
      <w:r w:rsidR="00631A88" w:rsidRPr="0037387C">
        <w:rPr>
          <w:rFonts w:hint="cs"/>
          <w:spacing w:val="-4"/>
          <w:rtl/>
        </w:rPr>
        <w:t xml:space="preserve">قوانین یا مقررات ممکن است اشاره به کار </w:t>
      </w:r>
      <w:r w:rsidR="008F6AE8" w:rsidRPr="0037387C">
        <w:rPr>
          <w:rFonts w:hint="cs"/>
          <w:spacing w:val="-4"/>
          <w:rtl/>
        </w:rPr>
        <w:t>کارشناس</w:t>
      </w:r>
      <w:r w:rsidR="00EF5977" w:rsidRPr="0037387C">
        <w:rPr>
          <w:spacing w:val="-4"/>
          <w:rtl/>
        </w:rPr>
        <w:t xml:space="preserve"> حسابرس</w:t>
      </w:r>
      <w:r w:rsidR="008F6AE8" w:rsidRPr="0037387C">
        <w:rPr>
          <w:rFonts w:hint="cs"/>
          <w:spacing w:val="-4"/>
          <w:rtl/>
        </w:rPr>
        <w:t xml:space="preserve"> را </w:t>
      </w:r>
      <w:r w:rsidR="00166DA0" w:rsidRPr="0037387C">
        <w:rPr>
          <w:rFonts w:hint="cs"/>
          <w:spacing w:val="-4"/>
          <w:rtl/>
        </w:rPr>
        <w:t>الزامی کند</w:t>
      </w:r>
      <w:r w:rsidR="004401E6" w:rsidRPr="0037387C">
        <w:rPr>
          <w:rFonts w:hint="cs"/>
          <w:spacing w:val="-4"/>
          <w:rtl/>
        </w:rPr>
        <w:t>، برای مثال، به قصد شفاف‌سازی در بخش عمومی</w:t>
      </w:r>
      <w:r w:rsidR="008F6AE8" w:rsidRPr="0037387C">
        <w:rPr>
          <w:rFonts w:hint="cs"/>
          <w:spacing w:val="-4"/>
          <w:rtl/>
        </w:rPr>
        <w:t>.</w:t>
      </w:r>
    </w:p>
    <w:p w:rsidR="00DD1F1B" w:rsidRDefault="00DD1F1B" w:rsidP="001D5166">
      <w:pPr>
        <w:pStyle w:val="a9"/>
        <w:bidi/>
        <w:rPr>
          <w:rFonts w:hint="eastAsia"/>
          <w:rtl/>
        </w:rPr>
      </w:pPr>
      <w:r w:rsidRPr="00877B72">
        <w:rPr>
          <w:rFonts w:hint="cs"/>
          <w:rtl/>
        </w:rPr>
        <w:t>ت-</w:t>
      </w:r>
      <w:r>
        <w:rPr>
          <w:rFonts w:hint="cs"/>
          <w:rtl/>
        </w:rPr>
        <w:t>42</w:t>
      </w:r>
      <w:r w:rsidRPr="00877B72">
        <w:rPr>
          <w:rFonts w:hint="cs"/>
          <w:rtl/>
        </w:rPr>
        <w:t>.</w:t>
      </w:r>
      <w:r w:rsidRPr="00877B72">
        <w:rPr>
          <w:rFonts w:hint="cs"/>
          <w:rtl/>
        </w:rPr>
        <w:tab/>
      </w:r>
      <w:r w:rsidR="004401E6">
        <w:rPr>
          <w:rFonts w:hint="cs"/>
          <w:rtl/>
        </w:rPr>
        <w:t>در شرایطی که گزارش حسابرس شامل اظهارنظر تعدیل شده است، ممکن است اشاره به کارشناس حسابرس برای توضیح ماهیت آن تعدیل</w:t>
      </w:r>
      <w:r w:rsidR="0005564B">
        <w:rPr>
          <w:rFonts w:hint="cs"/>
          <w:rtl/>
        </w:rPr>
        <w:t xml:space="preserve">، </w:t>
      </w:r>
      <w:r w:rsidR="004401E6">
        <w:rPr>
          <w:rFonts w:hint="cs"/>
          <w:rtl/>
        </w:rPr>
        <w:t>مناسب باشد.</w:t>
      </w:r>
      <w:r w:rsidR="00767998">
        <w:rPr>
          <w:rFonts w:hint="cs"/>
          <w:rtl/>
        </w:rPr>
        <w:t xml:space="preserve"> در چنین شرایطی</w:t>
      </w:r>
      <w:r w:rsidR="008B58B4">
        <w:rPr>
          <w:rFonts w:hint="cs"/>
          <w:rtl/>
        </w:rPr>
        <w:t>، حسابرس ممکن است</w:t>
      </w:r>
      <w:r w:rsidR="00084853">
        <w:rPr>
          <w:rFonts w:hint="cs"/>
          <w:rtl/>
        </w:rPr>
        <w:t xml:space="preserve"> </w:t>
      </w:r>
      <w:r w:rsidR="000A78E2">
        <w:rPr>
          <w:rFonts w:hint="cs"/>
          <w:rtl/>
        </w:rPr>
        <w:t>ملزم</w:t>
      </w:r>
      <w:r w:rsidR="00084853">
        <w:rPr>
          <w:rFonts w:hint="cs"/>
          <w:rtl/>
        </w:rPr>
        <w:t xml:space="preserve"> به</w:t>
      </w:r>
      <w:r w:rsidR="008B58B4">
        <w:rPr>
          <w:rFonts w:hint="cs"/>
          <w:rtl/>
        </w:rPr>
        <w:t xml:space="preserve"> </w:t>
      </w:r>
      <w:r w:rsidR="005E54E9">
        <w:rPr>
          <w:rFonts w:hint="cs"/>
          <w:rtl/>
        </w:rPr>
        <w:t xml:space="preserve">کسب </w:t>
      </w:r>
      <w:r w:rsidR="004401E6">
        <w:rPr>
          <w:rFonts w:hint="cs"/>
          <w:rtl/>
        </w:rPr>
        <w:t>موافقت</w:t>
      </w:r>
      <w:r w:rsidR="002019DA">
        <w:rPr>
          <w:rFonts w:hint="cs"/>
          <w:rtl/>
        </w:rPr>
        <w:t xml:space="preserve"> کارشناس</w:t>
      </w:r>
      <w:r w:rsidR="00EF5977" w:rsidRPr="00EF5977">
        <w:rPr>
          <w:rtl/>
        </w:rPr>
        <w:t xml:space="preserve"> حسابرس</w:t>
      </w:r>
      <w:r w:rsidR="00C06260">
        <w:rPr>
          <w:rFonts w:hint="cs"/>
          <w:rtl/>
        </w:rPr>
        <w:t>،</w:t>
      </w:r>
      <w:r w:rsidR="002019DA">
        <w:rPr>
          <w:rFonts w:hint="cs"/>
          <w:rtl/>
        </w:rPr>
        <w:t xml:space="preserve"> قبل از</w:t>
      </w:r>
      <w:r w:rsidR="004401E6">
        <w:rPr>
          <w:rFonts w:hint="cs"/>
          <w:rtl/>
        </w:rPr>
        <w:t xml:space="preserve"> </w:t>
      </w:r>
      <w:r w:rsidR="00084853">
        <w:rPr>
          <w:rFonts w:hint="cs"/>
          <w:rtl/>
        </w:rPr>
        <w:t>انجام این کار</w:t>
      </w:r>
      <w:r w:rsidR="002019DA">
        <w:rPr>
          <w:rFonts w:hint="cs"/>
          <w:rtl/>
        </w:rPr>
        <w:t xml:space="preserve"> </w:t>
      </w:r>
      <w:r w:rsidR="00084853">
        <w:rPr>
          <w:rFonts w:hint="cs"/>
          <w:rtl/>
        </w:rPr>
        <w:t>باشد</w:t>
      </w:r>
      <w:r w:rsidR="002019DA">
        <w:rPr>
          <w:rFonts w:hint="cs"/>
          <w:rtl/>
        </w:rPr>
        <w:t>.</w:t>
      </w:r>
    </w:p>
    <w:p w:rsidR="00190C06" w:rsidRDefault="00190C06" w:rsidP="00366B0D">
      <w:pPr>
        <w:bidi w:val="0"/>
        <w:spacing w:before="120" w:line="216" w:lineRule="auto"/>
        <w:rPr>
          <w:rFonts w:cs="B Zar"/>
          <w:b/>
          <w:bCs/>
          <w:sz w:val="30"/>
          <w:szCs w:val="26"/>
          <w:rtl/>
          <w:lang w:val="en-029"/>
        </w:rPr>
      </w:pPr>
      <w:r>
        <w:rPr>
          <w:szCs w:val="26"/>
          <w:rtl/>
        </w:rPr>
        <w:br w:type="page"/>
      </w:r>
    </w:p>
    <w:p w:rsidR="00E8438F" w:rsidRPr="009C7876" w:rsidRDefault="00E8438F" w:rsidP="00643853">
      <w:pPr>
        <w:pStyle w:val="a1"/>
        <w:spacing w:line="202" w:lineRule="auto"/>
        <w:rPr>
          <w:rtl/>
        </w:rPr>
      </w:pPr>
      <w:r w:rsidRPr="009C7876">
        <w:rPr>
          <w:rFonts w:hint="cs"/>
          <w:rtl/>
        </w:rPr>
        <w:lastRenderedPageBreak/>
        <w:t>پيوست</w:t>
      </w:r>
      <w:r w:rsidRPr="0069397A">
        <w:rPr>
          <w:rFonts w:hint="cs"/>
          <w:rtl/>
        </w:rPr>
        <w:t xml:space="preserve">  </w:t>
      </w:r>
      <w:r w:rsidRPr="0007140A">
        <w:rPr>
          <w:rFonts w:hint="cs"/>
          <w:rtl/>
        </w:rPr>
        <w:t>(رک: بند ت-25)</w:t>
      </w:r>
    </w:p>
    <w:p w:rsidR="00E8438F" w:rsidRPr="00C84617" w:rsidRDefault="004401E6" w:rsidP="00643853">
      <w:pPr>
        <w:pStyle w:val="a5"/>
        <w:spacing w:line="202" w:lineRule="auto"/>
        <w:rPr>
          <w:rtl/>
        </w:rPr>
      </w:pPr>
      <w:r>
        <w:rPr>
          <w:rFonts w:hint="cs"/>
          <w:rtl/>
        </w:rPr>
        <w:t xml:space="preserve">نکات قابل توجه </w:t>
      </w:r>
      <w:r w:rsidR="00084853">
        <w:rPr>
          <w:rFonts w:hint="cs"/>
          <w:rtl/>
        </w:rPr>
        <w:t>در خصوص</w:t>
      </w:r>
      <w:r w:rsidR="00672141" w:rsidRPr="00C84617">
        <w:rPr>
          <w:rFonts w:hint="cs"/>
          <w:rtl/>
        </w:rPr>
        <w:t xml:space="preserve"> توافق بین حسابرس و کارشناس</w:t>
      </w:r>
      <w:r w:rsidR="00C017CE">
        <w:rPr>
          <w:rFonts w:hint="cs"/>
          <w:rtl/>
        </w:rPr>
        <w:t xml:space="preserve"> </w:t>
      </w:r>
      <w:r w:rsidR="00ED0A91" w:rsidRPr="00C84617">
        <w:rPr>
          <w:rFonts w:hint="cs"/>
          <w:rtl/>
        </w:rPr>
        <w:t>برون‌سازمانی</w:t>
      </w:r>
    </w:p>
    <w:p w:rsidR="00E8438F" w:rsidRDefault="001F7FA0" w:rsidP="00643853">
      <w:pPr>
        <w:pStyle w:val="a9"/>
        <w:bidi/>
        <w:spacing w:line="202" w:lineRule="auto"/>
        <w:ind w:left="0" w:firstLine="0"/>
        <w:rPr>
          <w:rFonts w:hint="eastAsia"/>
          <w:rtl/>
        </w:rPr>
      </w:pPr>
      <w:r>
        <w:rPr>
          <w:rFonts w:hint="cs"/>
          <w:rtl/>
        </w:rPr>
        <w:t xml:space="preserve">در </w:t>
      </w:r>
      <w:r w:rsidR="00E8438F">
        <w:rPr>
          <w:rFonts w:hint="cs"/>
          <w:rtl/>
        </w:rPr>
        <w:t xml:space="preserve">اين پيوست، </w:t>
      </w:r>
      <w:r w:rsidR="00297D04">
        <w:rPr>
          <w:rFonts w:hint="cs"/>
          <w:rtl/>
        </w:rPr>
        <w:t>موضوعاتی فهرست</w:t>
      </w:r>
      <w:r w:rsidR="00084853">
        <w:rPr>
          <w:rFonts w:hint="cs"/>
          <w:rtl/>
        </w:rPr>
        <w:t xml:space="preserve"> شده است</w:t>
      </w:r>
      <w:r w:rsidR="00297D04">
        <w:rPr>
          <w:rFonts w:hint="cs"/>
          <w:rtl/>
        </w:rPr>
        <w:t xml:space="preserve"> که حسابرس </w:t>
      </w:r>
      <w:r w:rsidR="00084853">
        <w:rPr>
          <w:rFonts w:hint="cs"/>
          <w:rtl/>
        </w:rPr>
        <w:t xml:space="preserve">می‌تواند </w:t>
      </w:r>
      <w:r w:rsidR="004401E6">
        <w:rPr>
          <w:rFonts w:hint="cs"/>
          <w:rtl/>
        </w:rPr>
        <w:t>برای درج در</w:t>
      </w:r>
      <w:r w:rsidR="00297D04">
        <w:rPr>
          <w:rFonts w:hint="cs"/>
          <w:rtl/>
        </w:rPr>
        <w:t xml:space="preserve"> هر </w:t>
      </w:r>
      <w:r w:rsidR="000152A2">
        <w:rPr>
          <w:rFonts w:hint="cs"/>
          <w:rtl/>
        </w:rPr>
        <w:t xml:space="preserve">گونه </w:t>
      </w:r>
      <w:r w:rsidR="00297D04">
        <w:rPr>
          <w:rFonts w:hint="cs"/>
          <w:rtl/>
        </w:rPr>
        <w:t>توافق با کارشناس</w:t>
      </w:r>
      <w:r w:rsidR="00C017C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4401E6">
        <w:rPr>
          <w:rFonts w:hint="cs"/>
          <w:rtl/>
        </w:rPr>
        <w:t>،</w:t>
      </w:r>
      <w:r w:rsidR="00297D04">
        <w:rPr>
          <w:rFonts w:hint="cs"/>
          <w:rtl/>
        </w:rPr>
        <w:t xml:space="preserve"> </w:t>
      </w:r>
      <w:r w:rsidR="00AF75F4">
        <w:rPr>
          <w:rFonts w:hint="cs"/>
          <w:rtl/>
        </w:rPr>
        <w:t xml:space="preserve">در نظر بگیرد. فهرست زیر، </w:t>
      </w:r>
      <w:r w:rsidR="00E8438F">
        <w:rPr>
          <w:rFonts w:hint="cs"/>
          <w:rtl/>
        </w:rPr>
        <w:t>نمونه‌هايي از</w:t>
      </w:r>
      <w:r w:rsidR="00E44D42">
        <w:rPr>
          <w:rFonts w:hint="cs"/>
          <w:rtl/>
        </w:rPr>
        <w:t xml:space="preserve"> این</w:t>
      </w:r>
      <w:r w:rsidR="00E8438F">
        <w:rPr>
          <w:rFonts w:hint="cs"/>
          <w:rtl/>
        </w:rPr>
        <w:t xml:space="preserve"> </w:t>
      </w:r>
      <w:r w:rsidR="00084853">
        <w:rPr>
          <w:rFonts w:hint="cs"/>
          <w:rtl/>
        </w:rPr>
        <w:t>گونه موضوعات</w:t>
      </w:r>
      <w:r w:rsidR="00E44D42">
        <w:rPr>
          <w:rFonts w:hint="cs"/>
          <w:rtl/>
        </w:rPr>
        <w:t xml:space="preserve"> است اما</w:t>
      </w:r>
      <w:r w:rsidR="00EF3B01">
        <w:rPr>
          <w:rFonts w:hint="cs"/>
          <w:rtl/>
        </w:rPr>
        <w:t xml:space="preserve"> </w:t>
      </w:r>
      <w:r w:rsidR="00084853">
        <w:rPr>
          <w:rFonts w:hint="cs"/>
          <w:rtl/>
        </w:rPr>
        <w:t xml:space="preserve">شامل </w:t>
      </w:r>
      <w:r w:rsidR="00EF3B01">
        <w:rPr>
          <w:rFonts w:hint="cs"/>
          <w:rtl/>
        </w:rPr>
        <w:t>همه آن</w:t>
      </w:r>
      <w:r w:rsidR="00084853">
        <w:rPr>
          <w:rFonts w:hint="cs"/>
          <w:rtl/>
        </w:rPr>
        <w:t xml:space="preserve"> </w:t>
      </w:r>
      <w:r w:rsidR="004401E6">
        <w:rPr>
          <w:rFonts w:hint="cs"/>
          <w:rtl/>
        </w:rPr>
        <w:t>ن</w:t>
      </w:r>
      <w:r w:rsidR="00084853">
        <w:rPr>
          <w:rFonts w:hint="cs"/>
          <w:rtl/>
        </w:rPr>
        <w:t>می‌شود</w:t>
      </w:r>
      <w:r w:rsidR="00EF3B01">
        <w:rPr>
          <w:rFonts w:hint="cs"/>
          <w:rtl/>
        </w:rPr>
        <w:t xml:space="preserve">، </w:t>
      </w:r>
      <w:r w:rsidR="00C26E6E">
        <w:rPr>
          <w:rFonts w:hint="cs"/>
          <w:rtl/>
        </w:rPr>
        <w:t xml:space="preserve">این </w:t>
      </w:r>
      <w:r w:rsidR="00084853">
        <w:rPr>
          <w:rFonts w:hint="cs"/>
          <w:rtl/>
        </w:rPr>
        <w:t>فهرست</w:t>
      </w:r>
      <w:r w:rsidR="00C26E6E">
        <w:rPr>
          <w:rFonts w:hint="cs"/>
          <w:rtl/>
        </w:rPr>
        <w:t xml:space="preserve"> </w:t>
      </w:r>
      <w:r w:rsidR="00EF3B01">
        <w:rPr>
          <w:rFonts w:hint="cs"/>
          <w:rtl/>
        </w:rPr>
        <w:t xml:space="preserve">رهنمودی </w:t>
      </w:r>
      <w:r w:rsidR="00084853">
        <w:rPr>
          <w:rFonts w:hint="cs"/>
          <w:rtl/>
        </w:rPr>
        <w:t>است</w:t>
      </w:r>
      <w:r w:rsidR="00EF3B01">
        <w:rPr>
          <w:rFonts w:hint="cs"/>
          <w:rtl/>
        </w:rPr>
        <w:t xml:space="preserve"> که </w:t>
      </w:r>
      <w:r w:rsidR="00084853">
        <w:rPr>
          <w:rFonts w:hint="cs"/>
          <w:rtl/>
        </w:rPr>
        <w:t>می‌تواند همراه با</w:t>
      </w:r>
      <w:r w:rsidR="00EF3B01">
        <w:rPr>
          <w:rFonts w:hint="cs"/>
          <w:rtl/>
        </w:rPr>
        <w:t xml:space="preserve"> </w:t>
      </w:r>
      <w:r w:rsidR="00084853">
        <w:rPr>
          <w:rFonts w:hint="cs"/>
          <w:rtl/>
        </w:rPr>
        <w:t xml:space="preserve">نکات مطرح </w:t>
      </w:r>
      <w:r w:rsidR="00EF3B01">
        <w:rPr>
          <w:rFonts w:hint="cs"/>
          <w:rtl/>
        </w:rPr>
        <w:t>‌شده در این استاندارد</w:t>
      </w:r>
      <w:r w:rsidR="00084853">
        <w:rPr>
          <w:rFonts w:hint="cs"/>
          <w:rtl/>
        </w:rPr>
        <w:t xml:space="preserve"> مورد</w:t>
      </w:r>
      <w:r w:rsidR="00EF3B01">
        <w:rPr>
          <w:rFonts w:hint="cs"/>
          <w:rtl/>
        </w:rPr>
        <w:t xml:space="preserve"> استفاده </w:t>
      </w:r>
      <w:r w:rsidR="00084853">
        <w:rPr>
          <w:rFonts w:hint="cs"/>
          <w:rtl/>
        </w:rPr>
        <w:t>قرار گیرد</w:t>
      </w:r>
      <w:r w:rsidR="00EF3B01">
        <w:rPr>
          <w:rFonts w:hint="cs"/>
          <w:rtl/>
        </w:rPr>
        <w:t>.</w:t>
      </w:r>
      <w:r w:rsidR="00E8438F">
        <w:rPr>
          <w:rFonts w:hint="cs"/>
          <w:rtl/>
        </w:rPr>
        <w:t xml:space="preserve"> </w:t>
      </w:r>
      <w:r w:rsidR="00084853">
        <w:rPr>
          <w:rFonts w:hint="cs"/>
          <w:rtl/>
        </w:rPr>
        <w:t xml:space="preserve">این‌که موضوعی </w:t>
      </w:r>
      <w:r w:rsidR="000152A2">
        <w:rPr>
          <w:rFonts w:hint="cs"/>
          <w:rtl/>
        </w:rPr>
        <w:t xml:space="preserve">خاص در توافق </w:t>
      </w:r>
      <w:r w:rsidR="00084853">
        <w:rPr>
          <w:rFonts w:hint="cs"/>
          <w:rtl/>
        </w:rPr>
        <w:t>درج شود یا خیر، به</w:t>
      </w:r>
      <w:r w:rsidR="000152A2">
        <w:rPr>
          <w:rFonts w:hint="cs"/>
          <w:rtl/>
        </w:rPr>
        <w:t xml:space="preserve"> شرایط </w:t>
      </w:r>
      <w:r w:rsidR="00084853">
        <w:rPr>
          <w:rFonts w:hint="cs"/>
          <w:rtl/>
        </w:rPr>
        <w:t>کار</w:t>
      </w:r>
      <w:r w:rsidR="000152A2">
        <w:rPr>
          <w:rFonts w:hint="cs"/>
          <w:rtl/>
        </w:rPr>
        <w:t xml:space="preserve"> بستگی دارد. </w:t>
      </w:r>
      <w:r w:rsidR="00084853">
        <w:rPr>
          <w:rFonts w:hint="cs"/>
          <w:rtl/>
        </w:rPr>
        <w:t>افزون</w:t>
      </w:r>
      <w:r w:rsidR="002A2B47">
        <w:rPr>
          <w:rFonts w:hint="cs"/>
          <w:rtl/>
        </w:rPr>
        <w:t xml:space="preserve"> </w:t>
      </w:r>
      <w:r w:rsidR="000152A2">
        <w:rPr>
          <w:rFonts w:hint="cs"/>
          <w:rtl/>
        </w:rPr>
        <w:t>بر این،</w:t>
      </w:r>
      <w:r w:rsidR="00084853">
        <w:rPr>
          <w:rFonts w:hint="cs"/>
          <w:rtl/>
        </w:rPr>
        <w:t xml:space="preserve"> فهرست مذکور</w:t>
      </w:r>
      <w:r w:rsidR="000152A2">
        <w:rPr>
          <w:rFonts w:hint="cs"/>
          <w:rtl/>
        </w:rPr>
        <w:t xml:space="preserve"> </w:t>
      </w:r>
      <w:r w:rsidR="007A1CA1">
        <w:rPr>
          <w:rFonts w:hint="cs"/>
          <w:rtl/>
        </w:rPr>
        <w:t>می‌تواند برای تعیین</w:t>
      </w:r>
      <w:r w:rsidR="00D8454C">
        <w:rPr>
          <w:rFonts w:hint="cs"/>
          <w:rtl/>
        </w:rPr>
        <w:t xml:space="preserve"> موضوعات </w:t>
      </w:r>
      <w:r w:rsidR="00084853">
        <w:rPr>
          <w:rFonts w:hint="cs"/>
          <w:rtl/>
        </w:rPr>
        <w:t>قابل درج</w:t>
      </w:r>
      <w:r w:rsidR="00D8454C">
        <w:rPr>
          <w:rFonts w:hint="cs"/>
          <w:rtl/>
        </w:rPr>
        <w:t xml:space="preserve"> در توافق با کارشناس </w:t>
      </w:r>
      <w:r w:rsidR="00084853">
        <w:rPr>
          <w:rFonts w:hint="cs"/>
          <w:rtl/>
        </w:rPr>
        <w:t>درون‌</w:t>
      </w:r>
      <w:r w:rsidR="00ED0A91">
        <w:rPr>
          <w:rFonts w:hint="cs"/>
          <w:rtl/>
        </w:rPr>
        <w:t>‌سازمانی</w:t>
      </w:r>
      <w:r w:rsidR="00084853">
        <w:rPr>
          <w:rFonts w:hint="cs"/>
          <w:rtl/>
        </w:rPr>
        <w:t xml:space="preserve"> </w:t>
      </w:r>
      <w:r w:rsidR="007A1CA1">
        <w:rPr>
          <w:rFonts w:hint="cs"/>
          <w:rtl/>
        </w:rPr>
        <w:t>مورد توجه قرار گیرد</w:t>
      </w:r>
      <w:r w:rsidR="00D8454C">
        <w:rPr>
          <w:rFonts w:hint="cs"/>
          <w:rtl/>
        </w:rPr>
        <w:t>.</w:t>
      </w:r>
    </w:p>
    <w:p w:rsidR="00E8438F" w:rsidRDefault="00DC46D8" w:rsidP="00643853">
      <w:pPr>
        <w:pStyle w:val="a5"/>
        <w:spacing w:line="202" w:lineRule="auto"/>
        <w:rPr>
          <w:rtl/>
        </w:rPr>
      </w:pPr>
      <w:r>
        <w:rPr>
          <w:rFonts w:hint="cs"/>
          <w:rtl/>
        </w:rPr>
        <w:t xml:space="preserve">ماهیت، دامنه و اهداف کار </w:t>
      </w:r>
      <w:r w:rsidR="00C60919">
        <w:rPr>
          <w:rFonts w:hint="cs"/>
          <w:rtl/>
        </w:rPr>
        <w:t>کارشناس</w:t>
      </w:r>
      <w:r w:rsidR="00C26E6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</w:p>
    <w:p w:rsidR="00E8438F" w:rsidRDefault="00F82552" w:rsidP="00643853">
      <w:pPr>
        <w:pStyle w:val="a0"/>
        <w:spacing w:line="202" w:lineRule="auto"/>
      </w:pPr>
      <w:r>
        <w:rPr>
          <w:rFonts w:hint="cs"/>
          <w:rtl/>
        </w:rPr>
        <w:t>ماهیت و دامنه روشها</w:t>
      </w:r>
      <w:r w:rsidR="004401E6">
        <w:rPr>
          <w:rFonts w:hint="cs"/>
          <w:rtl/>
        </w:rPr>
        <w:t>ی</w:t>
      </w:r>
      <w:r>
        <w:rPr>
          <w:rFonts w:hint="cs"/>
          <w:rtl/>
        </w:rPr>
        <w:t>ی</w:t>
      </w:r>
      <w:r w:rsidR="004401E6">
        <w:rPr>
          <w:rFonts w:hint="cs"/>
          <w:rtl/>
        </w:rPr>
        <w:t xml:space="preserve"> که باید </w:t>
      </w:r>
      <w:r>
        <w:rPr>
          <w:rFonts w:hint="cs"/>
          <w:rtl/>
        </w:rPr>
        <w:t>توسط کارشناس</w:t>
      </w:r>
      <w:r w:rsidR="00C26E6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4401E6">
        <w:rPr>
          <w:rFonts w:hint="cs"/>
          <w:rtl/>
        </w:rPr>
        <w:t xml:space="preserve"> </w:t>
      </w:r>
      <w:r w:rsidR="007A1CA1">
        <w:rPr>
          <w:rFonts w:hint="cs"/>
          <w:rtl/>
        </w:rPr>
        <w:t>اجرا</w:t>
      </w:r>
      <w:r w:rsidR="004401E6">
        <w:rPr>
          <w:rFonts w:hint="cs"/>
          <w:rtl/>
        </w:rPr>
        <w:t xml:space="preserve"> شود</w:t>
      </w:r>
      <w:r w:rsidR="00E8438F">
        <w:rPr>
          <w:rFonts w:hint="cs"/>
          <w:rtl/>
        </w:rPr>
        <w:t>.</w:t>
      </w:r>
    </w:p>
    <w:p w:rsidR="00E8438F" w:rsidRDefault="00F82552" w:rsidP="00643853">
      <w:pPr>
        <w:pStyle w:val="a0"/>
        <w:spacing w:line="202" w:lineRule="auto"/>
      </w:pPr>
      <w:r>
        <w:rPr>
          <w:rFonts w:hint="cs"/>
          <w:rtl/>
        </w:rPr>
        <w:t>اهداف کار کارشناس</w:t>
      </w:r>
      <w:r w:rsidR="00C26E6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ED40EC">
        <w:rPr>
          <w:rFonts w:hint="cs"/>
          <w:rtl/>
        </w:rPr>
        <w:t xml:space="preserve"> </w:t>
      </w:r>
      <w:r w:rsidR="004401E6">
        <w:rPr>
          <w:rFonts w:hint="cs"/>
          <w:rtl/>
        </w:rPr>
        <w:t xml:space="preserve">با توجه به </w:t>
      </w:r>
      <w:r w:rsidR="00ED40EC">
        <w:rPr>
          <w:rFonts w:hint="cs"/>
          <w:rtl/>
        </w:rPr>
        <w:t xml:space="preserve">اهمیت و </w:t>
      </w:r>
      <w:r w:rsidR="00771659">
        <w:rPr>
          <w:rFonts w:hint="cs"/>
          <w:rtl/>
        </w:rPr>
        <w:t>خطر</w:t>
      </w:r>
      <w:r w:rsidR="00ED40EC">
        <w:rPr>
          <w:rFonts w:hint="cs"/>
          <w:rtl/>
        </w:rPr>
        <w:t xml:space="preserve"> </w:t>
      </w:r>
      <w:r w:rsidR="00084853">
        <w:rPr>
          <w:rFonts w:hint="cs"/>
          <w:rtl/>
        </w:rPr>
        <w:t>موضوعی که</w:t>
      </w:r>
      <w:r w:rsidR="00ED40EC">
        <w:rPr>
          <w:rFonts w:hint="cs"/>
          <w:rtl/>
        </w:rPr>
        <w:t xml:space="preserve"> کار کارشناس</w:t>
      </w:r>
      <w:r w:rsidR="00D324FD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084853">
        <w:rPr>
          <w:rFonts w:hint="cs"/>
          <w:rtl/>
        </w:rPr>
        <w:t xml:space="preserve"> به آن مربوط می‌شود، و </w:t>
      </w:r>
      <w:r w:rsidR="001F7FA0">
        <w:rPr>
          <w:rFonts w:hint="cs"/>
          <w:rtl/>
        </w:rPr>
        <w:t>حسب</w:t>
      </w:r>
      <w:r w:rsidR="00084853">
        <w:rPr>
          <w:rFonts w:hint="cs"/>
          <w:rtl/>
        </w:rPr>
        <w:t xml:space="preserve"> مورد</w:t>
      </w:r>
      <w:r w:rsidR="00AE1B0A" w:rsidRPr="00AE1B0A">
        <w:rPr>
          <w:rtl/>
        </w:rPr>
        <w:t>،</w:t>
      </w:r>
      <w:r w:rsidR="00AE1B0A" w:rsidRPr="00AE1B0A">
        <w:rPr>
          <w:rFonts w:hint="cs"/>
          <w:rtl/>
        </w:rPr>
        <w:t xml:space="preserve"> </w:t>
      </w:r>
      <w:r w:rsidR="00EA3483">
        <w:rPr>
          <w:rFonts w:hint="cs"/>
          <w:rtl/>
        </w:rPr>
        <w:t>چارچوب گزارشگری مالی</w:t>
      </w:r>
      <w:r w:rsidR="00D36520">
        <w:rPr>
          <w:rFonts w:hint="cs"/>
          <w:rtl/>
        </w:rPr>
        <w:t xml:space="preserve"> مربوط</w:t>
      </w:r>
      <w:r w:rsidR="00E8438F">
        <w:rPr>
          <w:rFonts w:hint="cs"/>
          <w:rtl/>
        </w:rPr>
        <w:t>.</w:t>
      </w:r>
    </w:p>
    <w:p w:rsidR="00E8438F" w:rsidRPr="008B281A" w:rsidRDefault="00D36520" w:rsidP="00643853">
      <w:pPr>
        <w:pStyle w:val="a0"/>
        <w:spacing w:line="202" w:lineRule="auto"/>
        <w:rPr>
          <w:spacing w:val="-4"/>
        </w:rPr>
      </w:pPr>
      <w:r w:rsidRPr="008B281A">
        <w:rPr>
          <w:rFonts w:hint="cs"/>
          <w:spacing w:val="-4"/>
          <w:rtl/>
        </w:rPr>
        <w:t>استانداردهای فنی</w:t>
      </w:r>
      <w:r w:rsidR="004401E6" w:rsidRPr="008B281A">
        <w:rPr>
          <w:rFonts w:hint="cs"/>
          <w:spacing w:val="-4"/>
          <w:rtl/>
        </w:rPr>
        <w:t xml:space="preserve"> عملکرد مربوط</w:t>
      </w:r>
      <w:r w:rsidRPr="008B281A">
        <w:rPr>
          <w:rFonts w:hint="cs"/>
          <w:spacing w:val="-4"/>
          <w:rtl/>
        </w:rPr>
        <w:t xml:space="preserve"> </w:t>
      </w:r>
      <w:r w:rsidR="00DC1AD2" w:rsidRPr="008B281A">
        <w:rPr>
          <w:rFonts w:hint="cs"/>
          <w:spacing w:val="-4"/>
          <w:rtl/>
        </w:rPr>
        <w:t xml:space="preserve">یا سایر الزامات صنعت </w:t>
      </w:r>
      <w:r w:rsidR="00E64AD3" w:rsidRPr="008B281A">
        <w:rPr>
          <w:rFonts w:hint="cs"/>
          <w:spacing w:val="-4"/>
          <w:rtl/>
        </w:rPr>
        <w:t xml:space="preserve">یا حرفه </w:t>
      </w:r>
      <w:r w:rsidR="00DC1AD2" w:rsidRPr="008B281A">
        <w:rPr>
          <w:rFonts w:hint="cs"/>
          <w:spacing w:val="-4"/>
          <w:rtl/>
        </w:rPr>
        <w:t>که کارشناس</w:t>
      </w:r>
      <w:r w:rsidR="00D324FD" w:rsidRPr="008B281A">
        <w:rPr>
          <w:rFonts w:hint="cs"/>
          <w:spacing w:val="-4"/>
          <w:rtl/>
        </w:rPr>
        <w:t xml:space="preserve"> </w:t>
      </w:r>
      <w:r w:rsidR="00ED0A91" w:rsidRPr="008B281A">
        <w:rPr>
          <w:rFonts w:hint="cs"/>
          <w:spacing w:val="-4"/>
          <w:rtl/>
        </w:rPr>
        <w:t>برون‌سازمانی</w:t>
      </w:r>
      <w:r w:rsidR="00DC1AD2" w:rsidRPr="008B281A">
        <w:rPr>
          <w:rFonts w:hint="cs"/>
          <w:spacing w:val="-4"/>
          <w:rtl/>
        </w:rPr>
        <w:t xml:space="preserve"> </w:t>
      </w:r>
      <w:r w:rsidR="00D40357" w:rsidRPr="008B281A">
        <w:rPr>
          <w:rFonts w:hint="cs"/>
          <w:spacing w:val="-4"/>
          <w:rtl/>
        </w:rPr>
        <w:t xml:space="preserve">از آنها </w:t>
      </w:r>
      <w:r w:rsidR="00084853" w:rsidRPr="008B281A">
        <w:rPr>
          <w:rFonts w:hint="cs"/>
          <w:spacing w:val="-4"/>
          <w:rtl/>
        </w:rPr>
        <w:t>تبعیت</w:t>
      </w:r>
      <w:r w:rsidR="00DC1AD2" w:rsidRPr="008B281A">
        <w:rPr>
          <w:rFonts w:hint="cs"/>
          <w:spacing w:val="-4"/>
          <w:rtl/>
        </w:rPr>
        <w:t xml:space="preserve"> می‌کند</w:t>
      </w:r>
      <w:r w:rsidR="00E8438F" w:rsidRPr="008B281A">
        <w:rPr>
          <w:rFonts w:hint="cs"/>
          <w:spacing w:val="-4"/>
          <w:rtl/>
        </w:rPr>
        <w:t>.</w:t>
      </w:r>
    </w:p>
    <w:p w:rsidR="00E8438F" w:rsidRPr="008B281A" w:rsidRDefault="002E0E1C" w:rsidP="00643853">
      <w:pPr>
        <w:pStyle w:val="a0"/>
        <w:spacing w:line="202" w:lineRule="auto"/>
        <w:rPr>
          <w:spacing w:val="-4"/>
        </w:rPr>
      </w:pPr>
      <w:r w:rsidRPr="008B281A">
        <w:rPr>
          <w:rFonts w:hint="cs"/>
          <w:spacing w:val="-4"/>
          <w:rtl/>
        </w:rPr>
        <w:t xml:space="preserve">روشها و </w:t>
      </w:r>
      <w:r w:rsidR="00DC1AD2" w:rsidRPr="008B281A">
        <w:rPr>
          <w:rFonts w:hint="cs"/>
          <w:spacing w:val="-4"/>
          <w:rtl/>
        </w:rPr>
        <w:t xml:space="preserve">مفروضات </w:t>
      </w:r>
      <w:r w:rsidR="00084853" w:rsidRPr="008B281A">
        <w:rPr>
          <w:rFonts w:hint="cs"/>
          <w:spacing w:val="-4"/>
          <w:rtl/>
        </w:rPr>
        <w:t xml:space="preserve">مورد استفاده </w:t>
      </w:r>
      <w:r w:rsidR="00621C05" w:rsidRPr="008B281A">
        <w:rPr>
          <w:rFonts w:hint="cs"/>
          <w:spacing w:val="-4"/>
          <w:rtl/>
        </w:rPr>
        <w:t>کارشناس</w:t>
      </w:r>
      <w:r w:rsidR="00D324FD" w:rsidRPr="008B281A">
        <w:rPr>
          <w:rFonts w:hint="cs"/>
          <w:spacing w:val="-4"/>
          <w:rtl/>
        </w:rPr>
        <w:t xml:space="preserve"> </w:t>
      </w:r>
      <w:r w:rsidR="00ED0A91" w:rsidRPr="008B281A">
        <w:rPr>
          <w:rFonts w:hint="cs"/>
          <w:spacing w:val="-4"/>
          <w:rtl/>
        </w:rPr>
        <w:t>برون‌سازمانی</w:t>
      </w:r>
      <w:r w:rsidR="00621C05" w:rsidRPr="008B281A">
        <w:rPr>
          <w:rFonts w:hint="cs"/>
          <w:spacing w:val="-4"/>
          <w:rtl/>
        </w:rPr>
        <w:t xml:space="preserve"> </w:t>
      </w:r>
      <w:r w:rsidR="00084853" w:rsidRPr="008B281A">
        <w:rPr>
          <w:rFonts w:hint="cs"/>
          <w:spacing w:val="-4"/>
          <w:rtl/>
        </w:rPr>
        <w:t xml:space="preserve">شامل </w:t>
      </w:r>
      <w:r w:rsidR="007A1CA1" w:rsidRPr="008B281A">
        <w:rPr>
          <w:rFonts w:hint="cs"/>
          <w:spacing w:val="-4"/>
          <w:rtl/>
        </w:rPr>
        <w:t>مدل‌هایی که استفاده خواهد شد</w:t>
      </w:r>
      <w:r w:rsidR="00084853" w:rsidRPr="008B281A">
        <w:rPr>
          <w:rFonts w:hint="cs"/>
          <w:spacing w:val="-4"/>
          <w:rtl/>
        </w:rPr>
        <w:t xml:space="preserve">، و میزان </w:t>
      </w:r>
      <w:r w:rsidR="004401E6" w:rsidRPr="008B281A">
        <w:rPr>
          <w:rFonts w:hint="cs"/>
          <w:spacing w:val="-4"/>
          <w:rtl/>
        </w:rPr>
        <w:t>اعتبار</w:t>
      </w:r>
      <w:r w:rsidR="00621C05" w:rsidRPr="008B281A">
        <w:rPr>
          <w:rFonts w:hint="cs"/>
          <w:spacing w:val="-4"/>
          <w:rtl/>
        </w:rPr>
        <w:t xml:space="preserve"> آنها</w:t>
      </w:r>
      <w:r w:rsidR="00E8438F" w:rsidRPr="008B281A">
        <w:rPr>
          <w:rFonts w:hint="cs"/>
          <w:spacing w:val="-4"/>
          <w:rtl/>
        </w:rPr>
        <w:t>.</w:t>
      </w:r>
    </w:p>
    <w:p w:rsidR="00621C05" w:rsidRPr="008B281A" w:rsidRDefault="00EE24BF" w:rsidP="00643853">
      <w:pPr>
        <w:pStyle w:val="a0"/>
        <w:spacing w:line="202" w:lineRule="auto"/>
        <w:rPr>
          <w:spacing w:val="-8"/>
        </w:rPr>
      </w:pPr>
      <w:r w:rsidRPr="008B281A">
        <w:rPr>
          <w:rFonts w:hint="cs"/>
          <w:spacing w:val="-8"/>
          <w:rtl/>
        </w:rPr>
        <w:t>تاریخ اجرا</w:t>
      </w:r>
      <w:r w:rsidR="004401E6" w:rsidRPr="008B281A">
        <w:rPr>
          <w:rFonts w:hint="cs"/>
          <w:spacing w:val="-8"/>
          <w:rtl/>
        </w:rPr>
        <w:t>،</w:t>
      </w:r>
      <w:r w:rsidRPr="008B281A">
        <w:rPr>
          <w:rFonts w:hint="cs"/>
          <w:spacing w:val="-8"/>
          <w:rtl/>
        </w:rPr>
        <w:t xml:space="preserve"> یا </w:t>
      </w:r>
      <w:r w:rsidR="004401E6" w:rsidRPr="008B281A">
        <w:rPr>
          <w:rFonts w:hint="cs"/>
          <w:spacing w:val="-8"/>
          <w:rtl/>
        </w:rPr>
        <w:t>حسب مورد</w:t>
      </w:r>
      <w:r w:rsidRPr="008B281A">
        <w:rPr>
          <w:rFonts w:hint="cs"/>
          <w:spacing w:val="-8"/>
          <w:rtl/>
        </w:rPr>
        <w:t xml:space="preserve">، دوره آزمون </w:t>
      </w:r>
      <w:r w:rsidR="0036338B" w:rsidRPr="008B281A">
        <w:rPr>
          <w:rFonts w:hint="cs"/>
          <w:spacing w:val="-8"/>
          <w:rtl/>
        </w:rPr>
        <w:t>موضوع کار کارشناس</w:t>
      </w:r>
      <w:r w:rsidR="00D324FD" w:rsidRPr="008B281A">
        <w:rPr>
          <w:rFonts w:hint="cs"/>
          <w:spacing w:val="-8"/>
          <w:rtl/>
        </w:rPr>
        <w:t xml:space="preserve"> </w:t>
      </w:r>
      <w:r w:rsidR="00ED0A91" w:rsidRPr="008B281A">
        <w:rPr>
          <w:rFonts w:hint="cs"/>
          <w:spacing w:val="-8"/>
          <w:rtl/>
        </w:rPr>
        <w:t>برون‌سازمانی</w:t>
      </w:r>
      <w:r w:rsidR="0036338B" w:rsidRPr="008B281A">
        <w:rPr>
          <w:rFonts w:hint="cs"/>
          <w:spacing w:val="-8"/>
          <w:rtl/>
        </w:rPr>
        <w:t xml:space="preserve"> و الزامات مربوط به رویدادهای </w:t>
      </w:r>
      <w:r w:rsidR="00DF683E" w:rsidRPr="008B281A">
        <w:rPr>
          <w:rFonts w:hint="cs"/>
          <w:spacing w:val="-8"/>
          <w:rtl/>
        </w:rPr>
        <w:t xml:space="preserve">پس از </w:t>
      </w:r>
      <w:r w:rsidR="004401E6" w:rsidRPr="008B281A">
        <w:rPr>
          <w:rFonts w:hint="cs"/>
          <w:spacing w:val="-8"/>
          <w:rtl/>
        </w:rPr>
        <w:t>آن</w:t>
      </w:r>
      <w:r w:rsidR="0036338B" w:rsidRPr="008B281A">
        <w:rPr>
          <w:rFonts w:hint="cs"/>
          <w:spacing w:val="-8"/>
          <w:rtl/>
        </w:rPr>
        <w:t>.</w:t>
      </w:r>
    </w:p>
    <w:p w:rsidR="00C60919" w:rsidRDefault="001C5E2D" w:rsidP="00643853">
      <w:pPr>
        <w:pStyle w:val="a5"/>
        <w:spacing w:line="202" w:lineRule="auto"/>
        <w:rPr>
          <w:rtl/>
        </w:rPr>
      </w:pPr>
      <w:r>
        <w:rPr>
          <w:rFonts w:hint="cs"/>
          <w:rtl/>
        </w:rPr>
        <w:t>مسئولیتها و نقشهای مت</w:t>
      </w:r>
      <w:r w:rsidR="004401E6">
        <w:rPr>
          <w:rFonts w:hint="cs"/>
          <w:rtl/>
        </w:rPr>
        <w:t>ناظر</w:t>
      </w:r>
      <w:r>
        <w:rPr>
          <w:rFonts w:hint="cs"/>
          <w:rtl/>
        </w:rPr>
        <w:t xml:space="preserve"> </w:t>
      </w:r>
      <w:r w:rsidR="00C60919">
        <w:rPr>
          <w:rFonts w:hint="cs"/>
          <w:rtl/>
        </w:rPr>
        <w:t>ح</w:t>
      </w:r>
      <w:r w:rsidR="004F3FA4">
        <w:rPr>
          <w:rFonts w:hint="cs"/>
          <w:rtl/>
        </w:rPr>
        <w:t xml:space="preserve">سابرس و </w:t>
      </w:r>
      <w:r w:rsidR="00C60919">
        <w:rPr>
          <w:rFonts w:hint="cs"/>
          <w:rtl/>
        </w:rPr>
        <w:t>کارشناس</w:t>
      </w:r>
      <w:r w:rsidR="00CE32C2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</w:p>
    <w:p w:rsidR="00C60919" w:rsidRDefault="004F3FA4" w:rsidP="00643853">
      <w:pPr>
        <w:pStyle w:val="a0"/>
        <w:spacing w:line="202" w:lineRule="auto"/>
      </w:pPr>
      <w:r>
        <w:rPr>
          <w:rFonts w:hint="cs"/>
          <w:rtl/>
        </w:rPr>
        <w:t>استانداردهای حسابداری و حسابرسی مربوط،</w:t>
      </w:r>
      <w:r w:rsidR="00084853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الزامات قانونی یا مقرراتی مربوط</w:t>
      </w:r>
      <w:r w:rsidR="00C60919">
        <w:rPr>
          <w:rFonts w:hint="cs"/>
          <w:rtl/>
        </w:rPr>
        <w:t>.</w:t>
      </w:r>
    </w:p>
    <w:p w:rsidR="004F3FA4" w:rsidRPr="00643853" w:rsidRDefault="00082507" w:rsidP="00643853">
      <w:pPr>
        <w:pStyle w:val="a0"/>
        <w:spacing w:line="202" w:lineRule="auto"/>
        <w:rPr>
          <w:spacing w:val="-5"/>
        </w:rPr>
      </w:pPr>
      <w:r w:rsidRPr="00643853">
        <w:rPr>
          <w:rFonts w:hint="cs"/>
          <w:spacing w:val="-5"/>
          <w:rtl/>
        </w:rPr>
        <w:t>موافقت</w:t>
      </w:r>
      <w:r w:rsidR="002C6EC0" w:rsidRPr="00643853">
        <w:rPr>
          <w:rFonts w:hint="cs"/>
          <w:spacing w:val="-5"/>
          <w:rtl/>
        </w:rPr>
        <w:t xml:space="preserve"> کارشناس</w:t>
      </w:r>
      <w:r w:rsidR="00CE32C2" w:rsidRPr="00643853">
        <w:rPr>
          <w:rFonts w:hint="cs"/>
          <w:spacing w:val="-5"/>
          <w:rtl/>
        </w:rPr>
        <w:t xml:space="preserve"> </w:t>
      </w:r>
      <w:r w:rsidR="00ED0A91" w:rsidRPr="00643853">
        <w:rPr>
          <w:rFonts w:hint="cs"/>
          <w:spacing w:val="-5"/>
          <w:rtl/>
        </w:rPr>
        <w:t>برون‌سازمانی</w:t>
      </w:r>
      <w:r w:rsidR="002C6EC0" w:rsidRPr="00643853">
        <w:rPr>
          <w:rFonts w:hint="cs"/>
          <w:spacing w:val="-5"/>
          <w:rtl/>
        </w:rPr>
        <w:t xml:space="preserve"> برای استفاده حسابرس از گزارش </w:t>
      </w:r>
      <w:r w:rsidR="00084853" w:rsidRPr="00643853">
        <w:rPr>
          <w:rFonts w:hint="cs"/>
          <w:spacing w:val="-5"/>
          <w:rtl/>
        </w:rPr>
        <w:t>وی،</w:t>
      </w:r>
      <w:r w:rsidR="002C6EC0" w:rsidRPr="00643853">
        <w:rPr>
          <w:rFonts w:hint="cs"/>
          <w:spacing w:val="-5"/>
          <w:rtl/>
        </w:rPr>
        <w:t xml:space="preserve"> شامل اشاره به آن</w:t>
      </w:r>
      <w:r w:rsidR="00084853" w:rsidRPr="00643853">
        <w:rPr>
          <w:rFonts w:hint="cs"/>
          <w:spacing w:val="-5"/>
          <w:rtl/>
        </w:rPr>
        <w:t xml:space="preserve"> به هر ترتیب</w:t>
      </w:r>
      <w:r w:rsidR="002C6EC0" w:rsidRPr="00643853">
        <w:rPr>
          <w:rFonts w:hint="cs"/>
          <w:spacing w:val="-5"/>
          <w:rtl/>
        </w:rPr>
        <w:t xml:space="preserve"> یا افشای آن </w:t>
      </w:r>
      <w:r w:rsidR="00084853" w:rsidRPr="00643853">
        <w:rPr>
          <w:rFonts w:hint="cs"/>
          <w:spacing w:val="-5"/>
          <w:rtl/>
        </w:rPr>
        <w:t>برای دیگران</w:t>
      </w:r>
      <w:r w:rsidR="003B406D" w:rsidRPr="00643853">
        <w:rPr>
          <w:rFonts w:hint="cs"/>
          <w:spacing w:val="-5"/>
          <w:rtl/>
        </w:rPr>
        <w:t xml:space="preserve">، </w:t>
      </w:r>
      <w:r w:rsidR="00084853" w:rsidRPr="00643853">
        <w:rPr>
          <w:rFonts w:hint="cs"/>
          <w:spacing w:val="-5"/>
          <w:rtl/>
        </w:rPr>
        <w:t>نظیر</w:t>
      </w:r>
      <w:r w:rsidR="003B406D" w:rsidRPr="00643853">
        <w:rPr>
          <w:rFonts w:hint="cs"/>
          <w:spacing w:val="-5"/>
          <w:rtl/>
        </w:rPr>
        <w:t xml:space="preserve"> اشاره به آن</w:t>
      </w:r>
      <w:r w:rsidR="00084853" w:rsidRPr="00643853">
        <w:rPr>
          <w:rFonts w:hint="cs"/>
          <w:spacing w:val="-5"/>
          <w:rtl/>
        </w:rPr>
        <w:t xml:space="preserve"> در بند مبانی</w:t>
      </w:r>
      <w:r w:rsidR="001A5A9C" w:rsidRPr="00643853">
        <w:rPr>
          <w:rFonts w:hint="cs"/>
          <w:spacing w:val="-5"/>
          <w:rtl/>
        </w:rPr>
        <w:t xml:space="preserve"> اظهارنظر تعدیل‌شده در گزارش حسابرس، </w:t>
      </w:r>
      <w:r w:rsidR="00084853" w:rsidRPr="00643853">
        <w:rPr>
          <w:rFonts w:hint="cs"/>
          <w:spacing w:val="-5"/>
          <w:rtl/>
        </w:rPr>
        <w:t>بر حسب ضرورت، یا</w:t>
      </w:r>
      <w:r w:rsidR="0005343F" w:rsidRPr="00643853">
        <w:rPr>
          <w:rFonts w:hint="cs"/>
          <w:spacing w:val="-5"/>
          <w:rtl/>
        </w:rPr>
        <w:t xml:space="preserve"> افشای آن برای مدیران اجرایی یا کمیته حسابرسی</w:t>
      </w:r>
      <w:r w:rsidR="00AF4EB3" w:rsidRPr="00643853">
        <w:rPr>
          <w:rFonts w:hint="cs"/>
          <w:spacing w:val="-5"/>
          <w:rtl/>
        </w:rPr>
        <w:t>.</w:t>
      </w:r>
    </w:p>
    <w:p w:rsidR="00AF4EB3" w:rsidRDefault="00AF4EB3" w:rsidP="00643853">
      <w:pPr>
        <w:pStyle w:val="a0"/>
        <w:spacing w:line="202" w:lineRule="auto"/>
      </w:pPr>
      <w:r>
        <w:rPr>
          <w:rFonts w:hint="cs"/>
          <w:rtl/>
        </w:rPr>
        <w:t>ماهیت و میزان بررسی کار کارشناس</w:t>
      </w:r>
      <w:r w:rsidR="00142983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084853">
        <w:rPr>
          <w:rFonts w:hint="cs"/>
          <w:rtl/>
        </w:rPr>
        <w:t xml:space="preserve"> توسط حسابرس.</w:t>
      </w:r>
    </w:p>
    <w:p w:rsidR="001A24EB" w:rsidRDefault="001A24EB" w:rsidP="00643853">
      <w:pPr>
        <w:pStyle w:val="a0"/>
        <w:spacing w:line="202" w:lineRule="auto"/>
      </w:pPr>
      <w:r>
        <w:rPr>
          <w:rFonts w:hint="cs"/>
          <w:rtl/>
        </w:rPr>
        <w:t>اینکه آیا حسابرس یا کارشناس</w:t>
      </w:r>
      <w:r w:rsidR="00142983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، </w:t>
      </w:r>
      <w:r w:rsidR="002D0505">
        <w:rPr>
          <w:rFonts w:hint="cs"/>
          <w:rtl/>
        </w:rPr>
        <w:t xml:space="preserve">داده‌های مبنا </w:t>
      </w:r>
      <w:r w:rsidR="00D30B72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="00A0399C">
        <w:rPr>
          <w:rFonts w:hint="cs"/>
          <w:rtl/>
        </w:rPr>
        <w:t>آزمون می‌کند.</w:t>
      </w:r>
    </w:p>
    <w:p w:rsidR="00D30B72" w:rsidRDefault="00D30B72" w:rsidP="00643853">
      <w:pPr>
        <w:pStyle w:val="a0"/>
        <w:spacing w:line="202" w:lineRule="auto"/>
      </w:pPr>
      <w:r>
        <w:rPr>
          <w:rFonts w:hint="cs"/>
          <w:rtl/>
        </w:rPr>
        <w:t>دسترسی کارشناس</w:t>
      </w:r>
      <w:r w:rsidR="00142983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4F20A0">
        <w:rPr>
          <w:rFonts w:hint="cs"/>
          <w:rtl/>
        </w:rPr>
        <w:t xml:space="preserve"> به سوابق، </w:t>
      </w:r>
      <w:r w:rsidR="00CB5683">
        <w:rPr>
          <w:rFonts w:hint="cs"/>
          <w:rtl/>
        </w:rPr>
        <w:t>پرونده‌ها</w:t>
      </w:r>
      <w:r w:rsidR="004F20A0">
        <w:rPr>
          <w:rFonts w:hint="cs"/>
          <w:rtl/>
        </w:rPr>
        <w:t xml:space="preserve">، </w:t>
      </w:r>
      <w:r w:rsidR="00084853">
        <w:rPr>
          <w:rFonts w:hint="cs"/>
          <w:rtl/>
        </w:rPr>
        <w:t>کارکنان</w:t>
      </w:r>
      <w:r w:rsidR="004F20A0">
        <w:rPr>
          <w:rFonts w:hint="cs"/>
          <w:rtl/>
        </w:rPr>
        <w:t xml:space="preserve"> و کارشناس</w:t>
      </w:r>
      <w:r w:rsidR="00A93BA7">
        <w:rPr>
          <w:rFonts w:hint="cs"/>
          <w:rtl/>
        </w:rPr>
        <w:t>ان</w:t>
      </w:r>
      <w:r w:rsidR="004401E6">
        <w:rPr>
          <w:rFonts w:hint="cs"/>
          <w:rtl/>
        </w:rPr>
        <w:t xml:space="preserve"> در</w:t>
      </w:r>
      <w:r w:rsidR="004F20A0">
        <w:rPr>
          <w:rFonts w:hint="cs"/>
          <w:rtl/>
        </w:rPr>
        <w:t xml:space="preserve"> </w:t>
      </w:r>
      <w:r w:rsidR="00142983">
        <w:rPr>
          <w:rFonts w:hint="cs"/>
          <w:rtl/>
        </w:rPr>
        <w:t>استخدام</w:t>
      </w:r>
      <w:r w:rsidR="00F254B4">
        <w:rPr>
          <w:rFonts w:hint="cs"/>
          <w:rtl/>
        </w:rPr>
        <w:t xml:space="preserve"> </w:t>
      </w:r>
      <w:r w:rsidR="004F20A0">
        <w:rPr>
          <w:rFonts w:hint="cs"/>
          <w:rtl/>
        </w:rPr>
        <w:t>واحد تجاری.</w:t>
      </w:r>
    </w:p>
    <w:p w:rsidR="004F20A0" w:rsidRDefault="004F20A0" w:rsidP="00643853">
      <w:pPr>
        <w:pStyle w:val="a0"/>
        <w:spacing w:line="202" w:lineRule="auto"/>
      </w:pPr>
      <w:r>
        <w:rPr>
          <w:rFonts w:hint="cs"/>
          <w:rtl/>
        </w:rPr>
        <w:t xml:space="preserve">روشهای </w:t>
      </w:r>
      <w:r w:rsidR="004401E6">
        <w:rPr>
          <w:rFonts w:hint="cs"/>
          <w:rtl/>
        </w:rPr>
        <w:t>اطلاع‌رسانی</w:t>
      </w:r>
      <w:r>
        <w:rPr>
          <w:rFonts w:hint="cs"/>
          <w:rtl/>
        </w:rPr>
        <w:t xml:space="preserve"> بین </w:t>
      </w:r>
      <w:r w:rsidR="003F6A0B">
        <w:rPr>
          <w:rFonts w:hint="cs"/>
          <w:rtl/>
        </w:rPr>
        <w:t xml:space="preserve">کارشناس </w:t>
      </w:r>
      <w:r w:rsidR="00ED0A91">
        <w:rPr>
          <w:rFonts w:hint="cs"/>
          <w:rtl/>
        </w:rPr>
        <w:t>برون‌سازمانی</w:t>
      </w:r>
      <w:r w:rsidR="003F6A0B">
        <w:rPr>
          <w:rFonts w:hint="cs"/>
          <w:rtl/>
        </w:rPr>
        <w:t xml:space="preserve"> و واحد تجاری.</w:t>
      </w:r>
    </w:p>
    <w:p w:rsidR="003F6A0B" w:rsidRDefault="003F6A0B" w:rsidP="00643853">
      <w:pPr>
        <w:pStyle w:val="a0"/>
        <w:spacing w:line="202" w:lineRule="auto"/>
      </w:pPr>
      <w:r>
        <w:rPr>
          <w:rFonts w:hint="cs"/>
          <w:rtl/>
        </w:rPr>
        <w:t>دسترسی حسابرس و کارشناس</w:t>
      </w:r>
      <w:r w:rsidR="00CB5552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084853">
        <w:rPr>
          <w:rFonts w:hint="cs"/>
          <w:rtl/>
        </w:rPr>
        <w:t xml:space="preserve"> به کاربرگهای </w:t>
      </w:r>
      <w:r w:rsidR="004401E6">
        <w:rPr>
          <w:rFonts w:hint="cs"/>
          <w:rtl/>
        </w:rPr>
        <w:t>یک</w:t>
      </w:r>
      <w:r w:rsidR="00084853">
        <w:rPr>
          <w:rFonts w:hint="cs"/>
          <w:rtl/>
        </w:rPr>
        <w:t>دیگر</w:t>
      </w:r>
      <w:r>
        <w:rPr>
          <w:rFonts w:hint="cs"/>
          <w:rtl/>
        </w:rPr>
        <w:t>.</w:t>
      </w:r>
    </w:p>
    <w:p w:rsidR="003F6A0B" w:rsidRDefault="003F6A0B" w:rsidP="00643853">
      <w:pPr>
        <w:pStyle w:val="a0"/>
        <w:spacing w:line="202" w:lineRule="auto"/>
      </w:pPr>
      <w:r>
        <w:rPr>
          <w:rFonts w:hint="cs"/>
          <w:rtl/>
        </w:rPr>
        <w:t xml:space="preserve">مالکیت و کنترل کاربرگها در </w:t>
      </w:r>
      <w:r w:rsidR="00084853">
        <w:rPr>
          <w:rFonts w:hint="cs"/>
          <w:rtl/>
        </w:rPr>
        <w:t>جریان انجام</w:t>
      </w:r>
      <w:r w:rsidR="00CF41B0">
        <w:rPr>
          <w:rFonts w:hint="cs"/>
          <w:rtl/>
        </w:rPr>
        <w:t xml:space="preserve"> کار و پس از آن</w:t>
      </w:r>
      <w:r w:rsidR="00084853">
        <w:rPr>
          <w:rFonts w:hint="cs"/>
          <w:rtl/>
        </w:rPr>
        <w:t>،</w:t>
      </w:r>
      <w:r>
        <w:rPr>
          <w:rFonts w:hint="cs"/>
          <w:rtl/>
        </w:rPr>
        <w:t xml:space="preserve"> شامل </w:t>
      </w:r>
      <w:r w:rsidR="00D74168">
        <w:rPr>
          <w:rFonts w:hint="cs"/>
          <w:rtl/>
        </w:rPr>
        <w:t xml:space="preserve">الزامات </w:t>
      </w:r>
      <w:r w:rsidR="00084853">
        <w:rPr>
          <w:rFonts w:hint="cs"/>
          <w:rtl/>
        </w:rPr>
        <w:t xml:space="preserve">نگهداشت </w:t>
      </w:r>
      <w:r w:rsidR="00CB5683">
        <w:rPr>
          <w:rFonts w:hint="cs"/>
          <w:rtl/>
        </w:rPr>
        <w:t>پرونده</w:t>
      </w:r>
      <w:r w:rsidR="00EE4EB6">
        <w:rPr>
          <w:rFonts w:hint="cs"/>
          <w:rtl/>
        </w:rPr>
        <w:t>.</w:t>
      </w:r>
    </w:p>
    <w:p w:rsidR="00EE4EB6" w:rsidRDefault="00EE4EB6" w:rsidP="00643853">
      <w:pPr>
        <w:pStyle w:val="a0"/>
        <w:spacing w:line="202" w:lineRule="auto"/>
      </w:pPr>
      <w:r>
        <w:rPr>
          <w:rFonts w:hint="cs"/>
          <w:rtl/>
        </w:rPr>
        <w:t xml:space="preserve">مسئولیت کارشناس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برای انجام کار </w:t>
      </w:r>
      <w:r w:rsidR="00ED57A4">
        <w:rPr>
          <w:rFonts w:hint="cs"/>
          <w:rtl/>
        </w:rPr>
        <w:t xml:space="preserve">با دقت و مهارت </w:t>
      </w:r>
      <w:r w:rsidR="00084853">
        <w:rPr>
          <w:rFonts w:hint="cs"/>
          <w:rtl/>
        </w:rPr>
        <w:t>لازم</w:t>
      </w:r>
      <w:r w:rsidR="00ED57A4">
        <w:rPr>
          <w:rFonts w:hint="cs"/>
          <w:rtl/>
        </w:rPr>
        <w:t>.</w:t>
      </w:r>
    </w:p>
    <w:p w:rsidR="00ED57A4" w:rsidRDefault="003D6F36" w:rsidP="00643853">
      <w:pPr>
        <w:pStyle w:val="a0"/>
        <w:spacing w:line="202" w:lineRule="auto"/>
      </w:pPr>
      <w:r>
        <w:rPr>
          <w:rFonts w:hint="cs"/>
          <w:rtl/>
        </w:rPr>
        <w:t>صلاحیت</w:t>
      </w:r>
      <w:r w:rsidR="00ED57A4">
        <w:rPr>
          <w:rFonts w:hint="cs"/>
          <w:rtl/>
        </w:rPr>
        <w:t xml:space="preserve"> و توانایی</w:t>
      </w:r>
      <w:r w:rsidR="00ED57A4" w:rsidRPr="00ED57A4">
        <w:rPr>
          <w:rFonts w:hint="cs"/>
          <w:rtl/>
        </w:rPr>
        <w:t xml:space="preserve"> </w:t>
      </w:r>
      <w:r w:rsidR="00ED57A4">
        <w:rPr>
          <w:rFonts w:hint="cs"/>
          <w:rtl/>
        </w:rPr>
        <w:t>کارشناس</w:t>
      </w:r>
      <w:r w:rsidR="00897E7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ED57A4">
        <w:rPr>
          <w:rFonts w:hint="cs"/>
          <w:rtl/>
        </w:rPr>
        <w:t xml:space="preserve"> برای ا</w:t>
      </w:r>
      <w:r w:rsidR="00072368">
        <w:rPr>
          <w:rFonts w:hint="cs"/>
          <w:rtl/>
        </w:rPr>
        <w:t>نجام</w:t>
      </w:r>
      <w:r w:rsidR="00ED57A4">
        <w:rPr>
          <w:rFonts w:hint="cs"/>
          <w:rtl/>
        </w:rPr>
        <w:t xml:space="preserve"> کار.</w:t>
      </w:r>
    </w:p>
    <w:p w:rsidR="00A95D34" w:rsidRDefault="004942EB" w:rsidP="00643853">
      <w:pPr>
        <w:pStyle w:val="a0"/>
        <w:spacing w:line="202" w:lineRule="auto"/>
      </w:pPr>
      <w:r>
        <w:rPr>
          <w:rFonts w:hint="cs"/>
          <w:rtl/>
        </w:rPr>
        <w:t>این انتظار که کارشناس</w:t>
      </w:r>
      <w:r w:rsidR="00897E7E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از همه دانش </w:t>
      </w:r>
      <w:r w:rsidR="004401E6">
        <w:rPr>
          <w:rFonts w:hint="cs"/>
          <w:rtl/>
        </w:rPr>
        <w:t>خود که مرتبط</w:t>
      </w:r>
      <w:r w:rsidR="003F5609">
        <w:rPr>
          <w:rFonts w:hint="cs"/>
          <w:rtl/>
        </w:rPr>
        <w:t xml:space="preserve"> با</w:t>
      </w:r>
      <w:r w:rsidR="004401E6">
        <w:rPr>
          <w:rFonts w:hint="cs"/>
          <w:rtl/>
        </w:rPr>
        <w:t xml:space="preserve"> کار</w:t>
      </w:r>
      <w:r>
        <w:rPr>
          <w:rFonts w:hint="cs"/>
          <w:rtl/>
        </w:rPr>
        <w:t xml:space="preserve"> حسابرسی </w:t>
      </w:r>
      <w:r w:rsidR="004401E6">
        <w:rPr>
          <w:rFonts w:hint="cs"/>
          <w:rtl/>
        </w:rPr>
        <w:t>است</w:t>
      </w:r>
      <w:r>
        <w:rPr>
          <w:rFonts w:hint="cs"/>
          <w:rtl/>
        </w:rPr>
        <w:t xml:space="preserve"> استفاده </w:t>
      </w:r>
      <w:r w:rsidR="00084853">
        <w:rPr>
          <w:rFonts w:hint="cs"/>
          <w:rtl/>
        </w:rPr>
        <w:t>خواهد کرد، و اگر استفاده نکرد، این موضوع را به اطلاع حسابرس برساند</w:t>
      </w:r>
      <w:r w:rsidR="00A95D34">
        <w:rPr>
          <w:rFonts w:hint="cs"/>
          <w:rtl/>
        </w:rPr>
        <w:t>.</w:t>
      </w:r>
    </w:p>
    <w:p w:rsidR="00652740" w:rsidRDefault="00A95D34" w:rsidP="00643853">
      <w:pPr>
        <w:pStyle w:val="a0"/>
        <w:spacing w:line="202" w:lineRule="auto"/>
      </w:pPr>
      <w:r>
        <w:rPr>
          <w:rFonts w:hint="cs"/>
          <w:rtl/>
        </w:rPr>
        <w:t xml:space="preserve">هر </w:t>
      </w:r>
      <w:r w:rsidR="00072368">
        <w:rPr>
          <w:rFonts w:hint="cs"/>
          <w:rtl/>
        </w:rPr>
        <w:t xml:space="preserve">گونه </w:t>
      </w:r>
      <w:r>
        <w:rPr>
          <w:rFonts w:hint="cs"/>
          <w:rtl/>
        </w:rPr>
        <w:t xml:space="preserve">محدودیت </w:t>
      </w:r>
      <w:r w:rsidR="002D1FFA">
        <w:rPr>
          <w:rFonts w:hint="cs"/>
          <w:rtl/>
        </w:rPr>
        <w:t>درخصوص</w:t>
      </w:r>
      <w:r>
        <w:rPr>
          <w:rFonts w:hint="cs"/>
          <w:rtl/>
        </w:rPr>
        <w:t xml:space="preserve"> رابطه کارشناس</w:t>
      </w:r>
      <w:r w:rsidR="00D57DC5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با </w:t>
      </w:r>
      <w:r w:rsidR="002D1FFA">
        <w:rPr>
          <w:rFonts w:hint="cs"/>
          <w:rtl/>
        </w:rPr>
        <w:t>گزارش</w:t>
      </w:r>
      <w:r w:rsidR="00D57DC5">
        <w:rPr>
          <w:rFonts w:hint="cs"/>
          <w:rtl/>
        </w:rPr>
        <w:t xml:space="preserve"> حسابرس</w:t>
      </w:r>
      <w:r>
        <w:rPr>
          <w:rFonts w:hint="cs"/>
          <w:rtl/>
        </w:rPr>
        <w:t>.</w:t>
      </w:r>
    </w:p>
    <w:p w:rsidR="00652740" w:rsidRDefault="00652740" w:rsidP="00643853">
      <w:pPr>
        <w:pStyle w:val="a0"/>
        <w:spacing w:line="202" w:lineRule="auto"/>
      </w:pPr>
      <w:r>
        <w:rPr>
          <w:rFonts w:hint="cs"/>
          <w:rtl/>
        </w:rPr>
        <w:t xml:space="preserve">هر </w:t>
      </w:r>
      <w:r w:rsidR="0062040C">
        <w:rPr>
          <w:rFonts w:hint="cs"/>
          <w:rtl/>
        </w:rPr>
        <w:t xml:space="preserve">گونه </w:t>
      </w:r>
      <w:r>
        <w:rPr>
          <w:rFonts w:hint="cs"/>
          <w:rtl/>
        </w:rPr>
        <w:t>توافق برای آگاه کردن کارشناس</w:t>
      </w:r>
      <w:r w:rsidR="00D57DC5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از نتیجه‌گیر</w:t>
      </w:r>
      <w:r w:rsidR="0001237B">
        <w:rPr>
          <w:rFonts w:hint="cs"/>
          <w:rtl/>
        </w:rPr>
        <w:t>ی‌ها</w:t>
      </w:r>
      <w:r>
        <w:rPr>
          <w:rFonts w:hint="cs"/>
          <w:rtl/>
        </w:rPr>
        <w:t>ی حسابرس در مورد کار کارشناس.</w:t>
      </w:r>
    </w:p>
    <w:p w:rsidR="00652740" w:rsidRDefault="00652740" w:rsidP="00643853">
      <w:pPr>
        <w:pStyle w:val="a5"/>
        <w:spacing w:line="202" w:lineRule="auto"/>
        <w:rPr>
          <w:rtl/>
        </w:rPr>
      </w:pPr>
      <w:r>
        <w:rPr>
          <w:rFonts w:hint="cs"/>
          <w:rtl/>
        </w:rPr>
        <w:t>اطلاع‌رسانی و گزارشگری</w:t>
      </w:r>
    </w:p>
    <w:p w:rsidR="00652740" w:rsidRDefault="007D4E2B" w:rsidP="00643853">
      <w:pPr>
        <w:pStyle w:val="a0"/>
        <w:spacing w:line="202" w:lineRule="auto"/>
      </w:pPr>
      <w:r>
        <w:rPr>
          <w:rFonts w:hint="cs"/>
          <w:rtl/>
        </w:rPr>
        <w:t>شیوه‌ها</w:t>
      </w:r>
      <w:r w:rsidR="004401E6">
        <w:rPr>
          <w:rFonts w:hint="cs"/>
          <w:rtl/>
        </w:rPr>
        <w:t>ی</w:t>
      </w:r>
      <w:r>
        <w:rPr>
          <w:rFonts w:hint="cs"/>
          <w:rtl/>
        </w:rPr>
        <w:t xml:space="preserve"> اطلاع‌رسانی</w:t>
      </w:r>
      <w:r w:rsidR="002D1FFA">
        <w:rPr>
          <w:rFonts w:hint="cs"/>
          <w:rtl/>
        </w:rPr>
        <w:t xml:space="preserve"> و </w:t>
      </w:r>
      <w:r w:rsidR="004401E6">
        <w:rPr>
          <w:rFonts w:hint="cs"/>
          <w:rtl/>
        </w:rPr>
        <w:t>تناوب آن</w:t>
      </w:r>
      <w:r>
        <w:rPr>
          <w:rFonts w:hint="cs"/>
          <w:rtl/>
        </w:rPr>
        <w:t>، شامل موارد زیر:</w:t>
      </w:r>
    </w:p>
    <w:p w:rsidR="0039149B" w:rsidRDefault="0039149B" w:rsidP="00643853">
      <w:pPr>
        <w:pStyle w:val="ab"/>
        <w:numPr>
          <w:ilvl w:val="0"/>
          <w:numId w:val="38"/>
        </w:numPr>
        <w:tabs>
          <w:tab w:val="clear" w:pos="1494"/>
        </w:tabs>
        <w:spacing w:line="202" w:lineRule="auto"/>
        <w:ind w:left="1701" w:hanging="567"/>
      </w:pPr>
      <w:r>
        <w:rPr>
          <w:rFonts w:hint="cs"/>
          <w:rtl/>
        </w:rPr>
        <w:t xml:space="preserve">نحوه گزارش </w:t>
      </w:r>
      <w:r w:rsidR="00EC3F57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2D1FFA">
        <w:rPr>
          <w:rFonts w:hint="cs"/>
          <w:rtl/>
        </w:rPr>
        <w:t>ی</w:t>
      </w:r>
      <w:r w:rsidR="00FC4415" w:rsidRPr="00FC4415">
        <w:rPr>
          <w:rFonts w:hint="cs"/>
          <w:rtl/>
        </w:rPr>
        <w:t xml:space="preserve"> </w:t>
      </w:r>
      <w:r w:rsidR="00FC4415">
        <w:rPr>
          <w:rFonts w:hint="cs"/>
          <w:rtl/>
        </w:rPr>
        <w:t xml:space="preserve">کارشناس </w:t>
      </w:r>
      <w:r w:rsidR="00ED0A91">
        <w:rPr>
          <w:rFonts w:hint="cs"/>
          <w:rtl/>
        </w:rPr>
        <w:t>برون‌سازمانی</w:t>
      </w:r>
      <w:r w:rsidR="00FC4415">
        <w:rPr>
          <w:rFonts w:hint="cs"/>
          <w:rtl/>
        </w:rPr>
        <w:t xml:space="preserve"> (برای مثال، گزارش کتبی، گزارش شفاهی،</w:t>
      </w:r>
      <w:r w:rsidR="001F7FA0">
        <w:rPr>
          <w:rFonts w:hint="cs"/>
          <w:rtl/>
        </w:rPr>
        <w:t xml:space="preserve"> و</w:t>
      </w:r>
      <w:r w:rsidR="00FC4415">
        <w:rPr>
          <w:rFonts w:hint="cs"/>
          <w:rtl/>
        </w:rPr>
        <w:t xml:space="preserve"> </w:t>
      </w:r>
      <w:r w:rsidR="002D1FFA">
        <w:rPr>
          <w:rFonts w:hint="cs"/>
          <w:rtl/>
        </w:rPr>
        <w:t>اطلاع‌رسانی</w:t>
      </w:r>
      <w:r w:rsidR="00FC4415">
        <w:rPr>
          <w:rFonts w:hint="cs"/>
          <w:rtl/>
        </w:rPr>
        <w:t xml:space="preserve"> مستمر به تیم حسابرسی)</w:t>
      </w:r>
      <w:r w:rsidR="004401E6">
        <w:rPr>
          <w:rFonts w:hint="cs"/>
          <w:rtl/>
        </w:rPr>
        <w:t>.</w:t>
      </w:r>
    </w:p>
    <w:p w:rsidR="00FC4415" w:rsidRDefault="002D1FFA" w:rsidP="00643853">
      <w:pPr>
        <w:pStyle w:val="ab"/>
        <w:numPr>
          <w:ilvl w:val="0"/>
          <w:numId w:val="38"/>
        </w:numPr>
        <w:tabs>
          <w:tab w:val="clear" w:pos="1494"/>
        </w:tabs>
        <w:spacing w:line="202" w:lineRule="auto"/>
        <w:ind w:left="1701" w:hanging="567"/>
      </w:pPr>
      <w:r>
        <w:rPr>
          <w:rFonts w:hint="cs"/>
          <w:rtl/>
        </w:rPr>
        <w:t>مشخص کردن</w:t>
      </w:r>
      <w:r w:rsidR="00FC4415">
        <w:rPr>
          <w:rFonts w:hint="cs"/>
          <w:rtl/>
        </w:rPr>
        <w:t xml:space="preserve"> </w:t>
      </w:r>
      <w:r w:rsidR="007A1CA1">
        <w:rPr>
          <w:rFonts w:hint="cs"/>
          <w:rtl/>
        </w:rPr>
        <w:t>اعضایی</w:t>
      </w:r>
      <w:r w:rsidR="00FC4415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 w:rsidR="00FC4415">
        <w:rPr>
          <w:rFonts w:hint="cs"/>
          <w:rtl/>
        </w:rPr>
        <w:t xml:space="preserve"> تیم حسابرسی که </w:t>
      </w:r>
      <w:r>
        <w:rPr>
          <w:rFonts w:hint="cs"/>
          <w:rtl/>
        </w:rPr>
        <w:t>رابط</w:t>
      </w:r>
      <w:r w:rsidR="005A214B">
        <w:rPr>
          <w:rFonts w:hint="cs"/>
          <w:rtl/>
        </w:rPr>
        <w:t xml:space="preserve"> کارشناس</w:t>
      </w:r>
      <w:r w:rsidR="00C42569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5A214B">
        <w:rPr>
          <w:rFonts w:hint="cs"/>
          <w:rtl/>
        </w:rPr>
        <w:t xml:space="preserve"> </w:t>
      </w:r>
      <w:r>
        <w:rPr>
          <w:rFonts w:hint="cs"/>
          <w:rtl/>
        </w:rPr>
        <w:t>خواهند بود</w:t>
      </w:r>
      <w:r w:rsidR="005A214B">
        <w:rPr>
          <w:rFonts w:hint="cs"/>
          <w:rtl/>
        </w:rPr>
        <w:t>.</w:t>
      </w:r>
    </w:p>
    <w:p w:rsidR="007D4E2B" w:rsidRPr="00190C06" w:rsidRDefault="007D4E2B" w:rsidP="0037387C">
      <w:pPr>
        <w:pStyle w:val="a0"/>
      </w:pPr>
      <w:r w:rsidRPr="00190C06">
        <w:rPr>
          <w:rFonts w:hint="cs"/>
          <w:rtl/>
        </w:rPr>
        <w:lastRenderedPageBreak/>
        <w:t>زمان تکمیل کار توسط کارشناس</w:t>
      </w:r>
      <w:r w:rsidR="00C42569" w:rsidRPr="00190C06">
        <w:rPr>
          <w:rFonts w:hint="cs"/>
          <w:rtl/>
        </w:rPr>
        <w:t xml:space="preserve"> </w:t>
      </w:r>
      <w:r w:rsidR="00ED0A91" w:rsidRPr="00190C06">
        <w:rPr>
          <w:rFonts w:hint="cs"/>
          <w:rtl/>
        </w:rPr>
        <w:t>برون‌سازمانی</w:t>
      </w:r>
      <w:r w:rsidR="0039149B" w:rsidRPr="00190C06">
        <w:rPr>
          <w:rFonts w:hint="cs"/>
          <w:rtl/>
        </w:rPr>
        <w:t xml:space="preserve"> و گزارش </w:t>
      </w:r>
      <w:r w:rsidR="00EC3F57" w:rsidRPr="00190C06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39149B" w:rsidRPr="00190C06">
        <w:rPr>
          <w:rFonts w:hint="cs"/>
          <w:rtl/>
        </w:rPr>
        <w:t xml:space="preserve"> به حسابرس.</w:t>
      </w:r>
    </w:p>
    <w:p w:rsidR="00BC6331" w:rsidRDefault="005A214B" w:rsidP="0037387C">
      <w:pPr>
        <w:pStyle w:val="a0"/>
      </w:pPr>
      <w:r>
        <w:rPr>
          <w:rFonts w:hint="cs"/>
          <w:rtl/>
        </w:rPr>
        <w:t>مسئولیت کارشناس</w:t>
      </w:r>
      <w:r w:rsidR="00C42569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A51D1C">
        <w:rPr>
          <w:rFonts w:hint="cs"/>
          <w:rtl/>
        </w:rPr>
        <w:t xml:space="preserve"> برای ا</w:t>
      </w:r>
      <w:r w:rsidR="002E531B">
        <w:rPr>
          <w:rFonts w:hint="cs"/>
          <w:rtl/>
        </w:rPr>
        <w:t>طلاع‌رسانی</w:t>
      </w:r>
      <w:r w:rsidR="00A51D1C">
        <w:rPr>
          <w:rFonts w:hint="cs"/>
          <w:rtl/>
        </w:rPr>
        <w:t xml:space="preserve"> سریع </w:t>
      </w:r>
      <w:r w:rsidR="00CF30FA">
        <w:rPr>
          <w:rFonts w:hint="cs"/>
          <w:rtl/>
        </w:rPr>
        <w:t xml:space="preserve">هر </w:t>
      </w:r>
      <w:r w:rsidR="00363CAB">
        <w:rPr>
          <w:rFonts w:hint="cs"/>
          <w:rtl/>
        </w:rPr>
        <w:t xml:space="preserve">گونه </w:t>
      </w:r>
      <w:r w:rsidR="00CF30FA">
        <w:rPr>
          <w:rFonts w:hint="cs"/>
          <w:rtl/>
        </w:rPr>
        <w:t xml:space="preserve">تاخیر </w:t>
      </w:r>
      <w:r w:rsidR="002D1FFA">
        <w:rPr>
          <w:rFonts w:hint="cs"/>
          <w:rtl/>
        </w:rPr>
        <w:t>احتمالی</w:t>
      </w:r>
      <w:r w:rsidR="00CF30FA">
        <w:rPr>
          <w:rFonts w:hint="cs"/>
          <w:rtl/>
        </w:rPr>
        <w:t xml:space="preserve"> در تکمیل کار، و هر </w:t>
      </w:r>
      <w:r w:rsidR="00363CAB">
        <w:rPr>
          <w:rFonts w:hint="cs"/>
          <w:rtl/>
        </w:rPr>
        <w:t xml:space="preserve">گونه </w:t>
      </w:r>
      <w:r w:rsidR="00CF30FA">
        <w:rPr>
          <w:rFonts w:hint="cs"/>
          <w:rtl/>
        </w:rPr>
        <w:t xml:space="preserve">محدودیت </w:t>
      </w:r>
      <w:r w:rsidR="002D1FFA">
        <w:rPr>
          <w:rFonts w:hint="cs"/>
          <w:rtl/>
        </w:rPr>
        <w:t>احتمالی</w:t>
      </w:r>
      <w:r w:rsidR="00CF30FA">
        <w:rPr>
          <w:rFonts w:hint="cs"/>
          <w:rtl/>
        </w:rPr>
        <w:t xml:space="preserve"> </w:t>
      </w:r>
      <w:r w:rsidR="00363CAB">
        <w:rPr>
          <w:rFonts w:hint="cs"/>
          <w:rtl/>
        </w:rPr>
        <w:t xml:space="preserve">حاکم </w:t>
      </w:r>
      <w:r w:rsidR="00CF30FA">
        <w:rPr>
          <w:rFonts w:hint="cs"/>
          <w:rtl/>
        </w:rPr>
        <w:t xml:space="preserve">بر </w:t>
      </w:r>
      <w:r w:rsidR="00EC3F57">
        <w:rPr>
          <w:rFonts w:hint="cs"/>
          <w:rtl/>
        </w:rPr>
        <w:t>یافته‌ها یا نتیجه‌گیر</w:t>
      </w:r>
      <w:r w:rsidR="0001237B">
        <w:rPr>
          <w:rFonts w:hint="cs"/>
          <w:rtl/>
        </w:rPr>
        <w:t>ی‌ها</w:t>
      </w:r>
      <w:r w:rsidR="00CF30FA">
        <w:rPr>
          <w:rFonts w:hint="cs"/>
          <w:rtl/>
        </w:rPr>
        <w:t xml:space="preserve">ی </w:t>
      </w:r>
      <w:r w:rsidR="00BC6331">
        <w:rPr>
          <w:rFonts w:hint="cs"/>
          <w:rtl/>
        </w:rPr>
        <w:t>کارشناس.</w:t>
      </w:r>
    </w:p>
    <w:p w:rsidR="005A214B" w:rsidRDefault="00A51D1C" w:rsidP="0037387C">
      <w:pPr>
        <w:pStyle w:val="a0"/>
      </w:pPr>
      <w:r>
        <w:rPr>
          <w:rFonts w:hint="cs"/>
          <w:rtl/>
        </w:rPr>
        <w:t xml:space="preserve"> </w:t>
      </w:r>
      <w:r w:rsidR="00BC6331">
        <w:rPr>
          <w:rFonts w:hint="cs"/>
          <w:rtl/>
        </w:rPr>
        <w:t>مسئولیت کارشناس</w:t>
      </w:r>
      <w:r w:rsidR="00027C49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 w:rsidR="00BC6331">
        <w:rPr>
          <w:rFonts w:hint="cs"/>
          <w:rtl/>
        </w:rPr>
        <w:t xml:space="preserve"> برای </w:t>
      </w:r>
      <w:r w:rsidR="002E531B">
        <w:rPr>
          <w:rFonts w:hint="cs"/>
          <w:rtl/>
        </w:rPr>
        <w:t>اطلاع‌رسانی</w:t>
      </w:r>
      <w:r w:rsidR="00BC6331">
        <w:rPr>
          <w:rFonts w:hint="cs"/>
          <w:rtl/>
        </w:rPr>
        <w:t xml:space="preserve"> سریع </w:t>
      </w:r>
      <w:r w:rsidR="002D1FFA">
        <w:rPr>
          <w:rFonts w:hint="cs"/>
          <w:rtl/>
        </w:rPr>
        <w:t>محدودیتهایی که</w:t>
      </w:r>
      <w:r w:rsidR="00ED0360">
        <w:rPr>
          <w:rFonts w:hint="cs"/>
          <w:rtl/>
        </w:rPr>
        <w:t xml:space="preserve"> واحد تجاری </w:t>
      </w:r>
      <w:r w:rsidR="00210CFB">
        <w:rPr>
          <w:rFonts w:hint="cs"/>
          <w:rtl/>
        </w:rPr>
        <w:t xml:space="preserve">در خصوص </w:t>
      </w:r>
      <w:r w:rsidR="00ED0360">
        <w:rPr>
          <w:rFonts w:hint="cs"/>
          <w:rtl/>
        </w:rPr>
        <w:t xml:space="preserve">دسترسی کارشناس به سوابق، </w:t>
      </w:r>
      <w:r w:rsidR="00CB5683">
        <w:rPr>
          <w:rFonts w:hint="cs"/>
          <w:rtl/>
        </w:rPr>
        <w:t>پرونده‌</w:t>
      </w:r>
      <w:r w:rsidR="00ED0360">
        <w:rPr>
          <w:rFonts w:hint="cs"/>
          <w:rtl/>
        </w:rPr>
        <w:t xml:space="preserve">ها، </w:t>
      </w:r>
      <w:r w:rsidR="002D1FFA">
        <w:rPr>
          <w:rFonts w:hint="cs"/>
          <w:rtl/>
        </w:rPr>
        <w:t>کارکنان</w:t>
      </w:r>
      <w:r w:rsidR="00ED0360">
        <w:rPr>
          <w:rFonts w:hint="cs"/>
          <w:rtl/>
        </w:rPr>
        <w:t xml:space="preserve"> یا کارشناسان</w:t>
      </w:r>
      <w:r w:rsidR="002D1FFA">
        <w:rPr>
          <w:rFonts w:hint="cs"/>
          <w:rtl/>
        </w:rPr>
        <w:t xml:space="preserve"> تحت</w:t>
      </w:r>
      <w:r w:rsidR="00ED0360">
        <w:rPr>
          <w:rFonts w:hint="cs"/>
          <w:rtl/>
        </w:rPr>
        <w:t xml:space="preserve"> </w:t>
      </w:r>
      <w:r w:rsidR="00027C49">
        <w:rPr>
          <w:rFonts w:hint="cs"/>
          <w:rtl/>
        </w:rPr>
        <w:t>استخدام</w:t>
      </w:r>
      <w:r w:rsidR="00343E4A">
        <w:rPr>
          <w:rFonts w:hint="cs"/>
          <w:rtl/>
        </w:rPr>
        <w:t xml:space="preserve"> </w:t>
      </w:r>
      <w:r w:rsidR="00ED0360">
        <w:rPr>
          <w:rFonts w:hint="cs"/>
          <w:rtl/>
        </w:rPr>
        <w:t>واحد تجاری</w:t>
      </w:r>
      <w:r w:rsidR="002D1FFA">
        <w:rPr>
          <w:rFonts w:hint="cs"/>
          <w:rtl/>
        </w:rPr>
        <w:t>، اعمال می‌کند</w:t>
      </w:r>
      <w:r w:rsidR="00ED0360">
        <w:rPr>
          <w:rFonts w:hint="cs"/>
          <w:rtl/>
        </w:rPr>
        <w:t>.</w:t>
      </w:r>
    </w:p>
    <w:p w:rsidR="00200675" w:rsidRDefault="003B623A" w:rsidP="0037387C">
      <w:pPr>
        <w:pStyle w:val="a0"/>
      </w:pPr>
      <w:r>
        <w:rPr>
          <w:rFonts w:hint="cs"/>
          <w:rtl/>
        </w:rPr>
        <w:t>مسئولیت کارشناس</w:t>
      </w:r>
      <w:r w:rsidR="00027C49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برای </w:t>
      </w:r>
      <w:r w:rsidR="002E531B">
        <w:rPr>
          <w:rFonts w:hint="cs"/>
          <w:rtl/>
        </w:rPr>
        <w:t>اطلاع‌رسانی</w:t>
      </w:r>
      <w:r>
        <w:rPr>
          <w:rFonts w:hint="cs"/>
          <w:rtl/>
        </w:rPr>
        <w:t xml:space="preserve"> </w:t>
      </w:r>
      <w:r w:rsidR="00B27739">
        <w:rPr>
          <w:rFonts w:hint="cs"/>
          <w:rtl/>
        </w:rPr>
        <w:t>تمام</w:t>
      </w:r>
      <w:r>
        <w:rPr>
          <w:rFonts w:hint="cs"/>
          <w:rtl/>
        </w:rPr>
        <w:t xml:space="preserve"> اطلاعات</w:t>
      </w:r>
      <w:r w:rsidR="004401E6">
        <w:rPr>
          <w:rFonts w:hint="cs"/>
          <w:rtl/>
        </w:rPr>
        <w:t xml:space="preserve"> به حسابرس؛ اطلاعاتی </w:t>
      </w:r>
      <w:r w:rsidR="003F5609">
        <w:rPr>
          <w:rFonts w:hint="cs"/>
          <w:rtl/>
        </w:rPr>
        <w:t xml:space="preserve">که </w:t>
      </w:r>
      <w:r w:rsidR="004401E6">
        <w:rPr>
          <w:rFonts w:hint="cs"/>
          <w:rtl/>
        </w:rPr>
        <w:t>به باور</w:t>
      </w:r>
      <w:r>
        <w:rPr>
          <w:rFonts w:hint="cs"/>
          <w:rtl/>
        </w:rPr>
        <w:t xml:space="preserve"> کارشناس </w:t>
      </w:r>
      <w:r w:rsidR="002D1FFA">
        <w:rPr>
          <w:rFonts w:hint="cs"/>
          <w:rtl/>
        </w:rPr>
        <w:t>می‌تواند</w:t>
      </w:r>
      <w:r>
        <w:rPr>
          <w:rFonts w:hint="cs"/>
          <w:rtl/>
        </w:rPr>
        <w:t xml:space="preserve"> به حسابرسی مربوط باشد</w:t>
      </w:r>
      <w:r w:rsidR="002D1FFA">
        <w:rPr>
          <w:rFonts w:hint="cs"/>
          <w:rtl/>
        </w:rPr>
        <w:t>،</w:t>
      </w:r>
      <w:r>
        <w:rPr>
          <w:rFonts w:hint="cs"/>
          <w:rtl/>
        </w:rPr>
        <w:t xml:space="preserve"> شامل </w:t>
      </w:r>
      <w:r w:rsidR="002D1FFA">
        <w:rPr>
          <w:rFonts w:hint="cs"/>
          <w:rtl/>
        </w:rPr>
        <w:t xml:space="preserve">هرگونه </w:t>
      </w:r>
      <w:r w:rsidR="00B27739">
        <w:rPr>
          <w:rFonts w:hint="cs"/>
          <w:rtl/>
        </w:rPr>
        <w:t>تغییر</w:t>
      </w:r>
      <w:r>
        <w:rPr>
          <w:rFonts w:hint="cs"/>
          <w:rtl/>
        </w:rPr>
        <w:t xml:space="preserve"> در شرایط</w:t>
      </w:r>
      <w:r w:rsidR="00200675">
        <w:rPr>
          <w:rFonts w:hint="cs"/>
          <w:rtl/>
        </w:rPr>
        <w:t xml:space="preserve">ی که قبلاً </w:t>
      </w:r>
      <w:r w:rsidR="00363CAB">
        <w:rPr>
          <w:rFonts w:hint="cs"/>
          <w:rtl/>
        </w:rPr>
        <w:t>اطلاع‌رسانی</w:t>
      </w:r>
      <w:r w:rsidR="00200675">
        <w:rPr>
          <w:rFonts w:hint="cs"/>
          <w:rtl/>
        </w:rPr>
        <w:t xml:space="preserve"> شده است.</w:t>
      </w:r>
    </w:p>
    <w:p w:rsidR="00ED0360" w:rsidRDefault="00200675" w:rsidP="0037387C">
      <w:pPr>
        <w:pStyle w:val="a0"/>
      </w:pPr>
      <w:r>
        <w:rPr>
          <w:rFonts w:hint="cs"/>
          <w:rtl/>
        </w:rPr>
        <w:t>مسئولیت کارشناس</w:t>
      </w:r>
      <w:r w:rsidR="00027C49">
        <w:rPr>
          <w:rFonts w:hint="cs"/>
          <w:rtl/>
        </w:rPr>
        <w:t xml:space="preserve"> </w:t>
      </w:r>
      <w:r w:rsidR="00ED0A91">
        <w:rPr>
          <w:rFonts w:hint="cs"/>
          <w:rtl/>
        </w:rPr>
        <w:t>برون‌سازمانی</w:t>
      </w:r>
      <w:r>
        <w:rPr>
          <w:rFonts w:hint="cs"/>
          <w:rtl/>
        </w:rPr>
        <w:t xml:space="preserve"> برای </w:t>
      </w:r>
      <w:r w:rsidR="002E531B">
        <w:rPr>
          <w:rFonts w:hint="cs"/>
          <w:rtl/>
        </w:rPr>
        <w:t>اطلاع‌رسانی</w:t>
      </w:r>
      <w:r>
        <w:rPr>
          <w:rFonts w:hint="cs"/>
          <w:rtl/>
        </w:rPr>
        <w:t xml:space="preserve"> شرایطی که ممکن است تهدیدی بر</w:t>
      </w:r>
      <w:r w:rsidR="002D1FFA">
        <w:rPr>
          <w:rFonts w:hint="cs"/>
          <w:rtl/>
        </w:rPr>
        <w:t>ای</w:t>
      </w:r>
      <w:r>
        <w:rPr>
          <w:rFonts w:hint="cs"/>
          <w:rtl/>
        </w:rPr>
        <w:t xml:space="preserve"> بی‌طرفی کارشناس باشد و </w:t>
      </w:r>
      <w:r w:rsidR="001642F3">
        <w:rPr>
          <w:rFonts w:hint="cs"/>
          <w:rtl/>
        </w:rPr>
        <w:t xml:space="preserve">تدابیر ایمنی </w:t>
      </w:r>
      <w:r>
        <w:rPr>
          <w:rFonts w:hint="cs"/>
          <w:rtl/>
        </w:rPr>
        <w:t>که ممکن است چنین تهدیدهایی را به سطحی قابل</w:t>
      </w:r>
      <w:r w:rsidR="004401E6">
        <w:rPr>
          <w:rFonts w:hint="cs"/>
          <w:rtl/>
        </w:rPr>
        <w:t>‌</w:t>
      </w:r>
      <w:r>
        <w:rPr>
          <w:rFonts w:hint="cs"/>
          <w:rtl/>
        </w:rPr>
        <w:t xml:space="preserve">قبول کاهش </w:t>
      </w:r>
      <w:r w:rsidR="002D1FFA">
        <w:rPr>
          <w:rFonts w:hint="cs"/>
          <w:rtl/>
        </w:rPr>
        <w:t xml:space="preserve">دهد </w:t>
      </w:r>
      <w:r>
        <w:rPr>
          <w:rFonts w:hint="cs"/>
          <w:rtl/>
        </w:rPr>
        <w:t>یا حذف کند.</w:t>
      </w:r>
      <w:r w:rsidR="003B623A">
        <w:rPr>
          <w:rFonts w:hint="cs"/>
          <w:rtl/>
        </w:rPr>
        <w:t xml:space="preserve"> </w:t>
      </w:r>
    </w:p>
    <w:p w:rsidR="00EA3EF4" w:rsidRDefault="00080502" w:rsidP="0037387C">
      <w:pPr>
        <w:pStyle w:val="a5"/>
        <w:rPr>
          <w:rtl/>
        </w:rPr>
      </w:pPr>
      <w:r>
        <w:rPr>
          <w:rFonts w:hint="cs"/>
          <w:rtl/>
        </w:rPr>
        <w:t>رازداری</w:t>
      </w:r>
    </w:p>
    <w:p w:rsidR="00EA3EF4" w:rsidRPr="0037387C" w:rsidRDefault="004401E6" w:rsidP="0037387C">
      <w:pPr>
        <w:pStyle w:val="a0"/>
        <w:rPr>
          <w:b/>
          <w:bCs/>
          <w:sz w:val="22"/>
          <w:szCs w:val="22"/>
        </w:rPr>
      </w:pPr>
      <w:r w:rsidRPr="0037387C">
        <w:rPr>
          <w:rFonts w:hint="cs"/>
          <w:b/>
          <w:bCs/>
          <w:sz w:val="22"/>
          <w:szCs w:val="22"/>
          <w:rtl/>
        </w:rPr>
        <w:t xml:space="preserve">ضرورت </w:t>
      </w:r>
      <w:r w:rsidR="0003458F" w:rsidRPr="0037387C">
        <w:rPr>
          <w:rFonts w:hint="cs"/>
          <w:b/>
          <w:bCs/>
          <w:sz w:val="22"/>
          <w:szCs w:val="22"/>
          <w:rtl/>
        </w:rPr>
        <w:t>رعایت</w:t>
      </w:r>
      <w:r w:rsidR="00EA3EF4" w:rsidRPr="0037387C">
        <w:rPr>
          <w:rFonts w:hint="cs"/>
          <w:b/>
          <w:bCs/>
          <w:sz w:val="22"/>
          <w:szCs w:val="22"/>
          <w:rtl/>
        </w:rPr>
        <w:t xml:space="preserve"> الزامات </w:t>
      </w:r>
      <w:r w:rsidR="00080502" w:rsidRPr="0037387C">
        <w:rPr>
          <w:rFonts w:hint="cs"/>
          <w:b/>
          <w:bCs/>
          <w:sz w:val="22"/>
          <w:szCs w:val="22"/>
          <w:rtl/>
        </w:rPr>
        <w:t>رازداری</w:t>
      </w:r>
      <w:r w:rsidRPr="0037387C">
        <w:rPr>
          <w:rFonts w:hint="cs"/>
          <w:b/>
          <w:bCs/>
          <w:sz w:val="22"/>
          <w:szCs w:val="22"/>
          <w:rtl/>
        </w:rPr>
        <w:t xml:space="preserve"> توسط کارشناس حسابرس</w:t>
      </w:r>
      <w:r w:rsidR="00EA3EF4" w:rsidRPr="0037387C">
        <w:rPr>
          <w:rFonts w:hint="cs"/>
          <w:b/>
          <w:bCs/>
          <w:sz w:val="22"/>
          <w:szCs w:val="22"/>
          <w:rtl/>
        </w:rPr>
        <w:t>، شامل:</w:t>
      </w:r>
    </w:p>
    <w:p w:rsidR="00EA3EF4" w:rsidRDefault="004401E6" w:rsidP="0037387C">
      <w:pPr>
        <w:pStyle w:val="ab"/>
        <w:numPr>
          <w:ilvl w:val="0"/>
          <w:numId w:val="39"/>
        </w:numPr>
        <w:tabs>
          <w:tab w:val="clear" w:pos="1494"/>
        </w:tabs>
        <w:ind w:left="1701" w:hanging="567"/>
      </w:pPr>
      <w:r>
        <w:rPr>
          <w:rFonts w:hint="cs"/>
          <w:rtl/>
        </w:rPr>
        <w:t>الزامات</w:t>
      </w:r>
      <w:r w:rsidR="002F5F61">
        <w:rPr>
          <w:rFonts w:hint="cs"/>
          <w:rtl/>
        </w:rPr>
        <w:t xml:space="preserve"> </w:t>
      </w:r>
      <w:r w:rsidR="00080502">
        <w:rPr>
          <w:rFonts w:hint="cs"/>
          <w:rtl/>
        </w:rPr>
        <w:t>رازداری</w:t>
      </w:r>
      <w:r w:rsidR="00190C06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مندرج در آیین رفتار حرفه‌ای </w:t>
      </w:r>
      <w:r w:rsidR="00A21AAB">
        <w:rPr>
          <w:rFonts w:hint="cs"/>
          <w:rtl/>
        </w:rPr>
        <w:t xml:space="preserve">که </w:t>
      </w:r>
      <w:r>
        <w:rPr>
          <w:rFonts w:hint="cs"/>
          <w:rtl/>
        </w:rPr>
        <w:t>در</w:t>
      </w:r>
      <w:r w:rsidR="00A21AAB">
        <w:rPr>
          <w:rFonts w:hint="cs"/>
          <w:rtl/>
        </w:rPr>
        <w:t xml:space="preserve"> حسابرس</w:t>
      </w:r>
      <w:r>
        <w:rPr>
          <w:rFonts w:hint="cs"/>
          <w:rtl/>
        </w:rPr>
        <w:t>ی</w:t>
      </w:r>
      <w:r w:rsidR="00A21AAB">
        <w:rPr>
          <w:rFonts w:hint="cs"/>
          <w:rtl/>
        </w:rPr>
        <w:t xml:space="preserve"> کاربرد دارد.</w:t>
      </w:r>
    </w:p>
    <w:p w:rsidR="002E0827" w:rsidRDefault="002E0827" w:rsidP="0037387C">
      <w:pPr>
        <w:pStyle w:val="ab"/>
        <w:numPr>
          <w:ilvl w:val="0"/>
          <w:numId w:val="39"/>
        </w:numPr>
        <w:tabs>
          <w:tab w:val="clear" w:pos="1494"/>
        </w:tabs>
        <w:ind w:left="1701" w:hanging="567"/>
      </w:pPr>
      <w:r>
        <w:rPr>
          <w:rFonts w:hint="cs"/>
          <w:rtl/>
        </w:rPr>
        <w:t xml:space="preserve">الزامات </w:t>
      </w:r>
      <w:r w:rsidR="004161E3">
        <w:rPr>
          <w:rFonts w:hint="cs"/>
          <w:rtl/>
        </w:rPr>
        <w:t>بیشتر</w:t>
      </w:r>
      <w:r w:rsidR="007A1CA1">
        <w:rPr>
          <w:rFonts w:hint="cs"/>
          <w:rtl/>
        </w:rPr>
        <w:t>ی</w:t>
      </w:r>
      <w:r>
        <w:rPr>
          <w:rFonts w:hint="cs"/>
          <w:rtl/>
        </w:rPr>
        <w:t xml:space="preserve"> که ممکن است </w:t>
      </w:r>
      <w:r w:rsidR="004161E3">
        <w:rPr>
          <w:rFonts w:hint="cs"/>
          <w:rtl/>
        </w:rPr>
        <w:t>در</w:t>
      </w:r>
      <w:r>
        <w:rPr>
          <w:rFonts w:hint="cs"/>
          <w:rtl/>
        </w:rPr>
        <w:t xml:space="preserve"> قوانین و مقررات </w:t>
      </w:r>
      <w:r w:rsidR="004401E6">
        <w:rPr>
          <w:rFonts w:hint="cs"/>
          <w:rtl/>
        </w:rPr>
        <w:t>تصریح</w:t>
      </w:r>
      <w:r w:rsidR="004161E3">
        <w:rPr>
          <w:rFonts w:hint="cs"/>
          <w:rtl/>
        </w:rPr>
        <w:t xml:space="preserve"> ش</w:t>
      </w:r>
      <w:r>
        <w:rPr>
          <w:rFonts w:hint="cs"/>
          <w:rtl/>
        </w:rPr>
        <w:t>ده باشد.</w:t>
      </w:r>
    </w:p>
    <w:p w:rsidR="002E0827" w:rsidRDefault="004401E6" w:rsidP="0037387C">
      <w:pPr>
        <w:pStyle w:val="ab"/>
        <w:numPr>
          <w:ilvl w:val="0"/>
          <w:numId w:val="39"/>
        </w:numPr>
        <w:tabs>
          <w:tab w:val="clear" w:pos="1494"/>
        </w:tabs>
        <w:ind w:left="1701" w:hanging="567"/>
      </w:pPr>
      <w:r>
        <w:rPr>
          <w:rFonts w:hint="cs"/>
          <w:rtl/>
        </w:rPr>
        <w:t>الزامات</w:t>
      </w:r>
      <w:r w:rsidR="002E0827">
        <w:rPr>
          <w:rFonts w:hint="cs"/>
          <w:rtl/>
        </w:rPr>
        <w:t xml:space="preserve"> </w:t>
      </w:r>
      <w:r w:rsidR="00343E4A" w:rsidRPr="00343E4A">
        <w:rPr>
          <w:rFonts w:hint="cs"/>
          <w:rtl/>
        </w:rPr>
        <w:t xml:space="preserve">رازداری </w:t>
      </w:r>
      <w:r>
        <w:rPr>
          <w:rFonts w:hint="cs"/>
          <w:rtl/>
        </w:rPr>
        <w:t xml:space="preserve">بیشتری </w:t>
      </w:r>
      <w:r w:rsidR="002E0827">
        <w:rPr>
          <w:rFonts w:hint="cs"/>
          <w:rtl/>
        </w:rPr>
        <w:t>که توسط واحد تجاری درخواست شده است.</w:t>
      </w:r>
    </w:p>
    <w:sectPr w:rsidR="002E0827" w:rsidSect="00076EA5">
      <w:headerReference w:type="default" r:id="rId9"/>
      <w:footerReference w:type="default" r:id="rId10"/>
      <w:footnotePr>
        <w:numRestart w:val="eachPage"/>
      </w:footnotePr>
      <w:pgSz w:w="11906" w:h="16838" w:code="9"/>
      <w:pgMar w:top="851" w:right="851" w:bottom="851" w:left="851" w:header="1418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BF" w:rsidRDefault="008160BF">
      <w:r>
        <w:separator/>
      </w:r>
    </w:p>
  </w:endnote>
  <w:endnote w:type="continuationSeparator" w:id="0">
    <w:p w:rsidR="008160BF" w:rsidRDefault="0081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58031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C15" w:rsidRDefault="00A53C15" w:rsidP="00A81421">
        <w:pPr>
          <w:pStyle w:val="Footer"/>
          <w:jc w:val="cent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853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BF" w:rsidRPr="000F2B0F" w:rsidRDefault="008160BF" w:rsidP="000F2B0F">
      <w:pPr>
        <w:pStyle w:val="Footer"/>
        <w:pBdr>
          <w:bottom w:val="single" w:sz="4" w:space="1" w:color="auto"/>
        </w:pBdr>
        <w:rPr>
          <w:sz w:val="8"/>
          <w:szCs w:val="8"/>
        </w:rPr>
      </w:pPr>
    </w:p>
  </w:footnote>
  <w:footnote w:type="continuationSeparator" w:id="0">
    <w:p w:rsidR="008160BF" w:rsidRDefault="008160BF">
      <w:r>
        <w:continuationSeparator/>
      </w:r>
    </w:p>
  </w:footnote>
  <w:footnote w:id="1">
    <w:p w:rsidR="00A55B4D" w:rsidRPr="00B22B5C" w:rsidRDefault="00A55B4D" w:rsidP="001D5166">
      <w:pPr>
        <w:pStyle w:val="FootnoteText"/>
        <w:spacing w:line="192" w:lineRule="auto"/>
      </w:pPr>
      <w:r w:rsidRPr="00B22B5C">
        <w:rPr>
          <w:rStyle w:val="FootnoteReference"/>
          <w:vertAlign w:val="baseline"/>
        </w:rPr>
        <w:footnoteRef/>
      </w:r>
      <w:r w:rsidRPr="00B22B5C">
        <w:rPr>
          <w:rFonts w:hint="cs"/>
          <w:rtl/>
        </w:rPr>
        <w:t xml:space="preserve">. 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استاندارد حسابرسی 220، ”کنترل کیفیت حسابرسی اطلاعات مالی تاریخی</w:t>
      </w:r>
      <w:r>
        <w:rPr>
          <w:rStyle w:val="FootnoteReference"/>
          <w:rFonts w:hint="cs"/>
          <w:b/>
          <w:szCs w:val="20"/>
          <w:vertAlign w:val="baseline"/>
          <w:rtl/>
        </w:rPr>
        <w:t xml:space="preserve"> (تجدید‌نظر شده 1386</w:t>
      </w:r>
      <w:r w:rsidR="00190C06">
        <w:rPr>
          <w:rStyle w:val="FootnoteReference"/>
          <w:rFonts w:hint="cs"/>
          <w:b/>
          <w:szCs w:val="20"/>
          <w:vertAlign w:val="baseline"/>
          <w:rtl/>
        </w:rPr>
        <w:t>)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“، بند 31</w:t>
      </w:r>
    </w:p>
  </w:footnote>
  <w:footnote w:id="2">
    <w:p w:rsidR="00A55B4D" w:rsidRPr="00B22B5C" w:rsidRDefault="00A55B4D" w:rsidP="001D5166">
      <w:pPr>
        <w:pStyle w:val="FootnoteText"/>
        <w:spacing w:line="192" w:lineRule="auto"/>
        <w:jc w:val="both"/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.</w:t>
      </w:r>
      <w:r w:rsidRPr="00B22B5C">
        <w:rPr>
          <w:rStyle w:val="FootnoteReference"/>
          <w:b/>
          <w:szCs w:val="20"/>
          <w:vertAlign w:val="baseline"/>
          <w:rtl/>
        </w:rPr>
        <w:t xml:space="preserve"> استاندارد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حسابرسی</w:t>
      </w:r>
      <w:r w:rsidRPr="00B22B5C">
        <w:rPr>
          <w:rStyle w:val="FootnoteReference"/>
          <w:b/>
          <w:szCs w:val="20"/>
          <w:vertAlign w:val="baseline"/>
          <w:rtl/>
        </w:rPr>
        <w:t xml:space="preserve"> 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5</w:t>
      </w:r>
      <w:r w:rsidRPr="00B22B5C">
        <w:rPr>
          <w:rStyle w:val="FootnoteReference"/>
          <w:b/>
          <w:szCs w:val="20"/>
          <w:vertAlign w:val="baseline"/>
          <w:rtl/>
        </w:rPr>
        <w:t>00، ”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شواهد حسابرسی</w:t>
      </w:r>
      <w:r w:rsidRPr="00B22B5C">
        <w:rPr>
          <w:rFonts w:hint="cs"/>
          <w:b/>
          <w:rtl/>
        </w:rPr>
        <w:t xml:space="preserve"> (تجدید نظر شده 1395)</w:t>
      </w:r>
      <w:r w:rsidRPr="00B22B5C">
        <w:rPr>
          <w:rStyle w:val="FootnoteReference"/>
          <w:b/>
          <w:szCs w:val="20"/>
          <w:vertAlign w:val="baseline"/>
          <w:rtl/>
        </w:rPr>
        <w:t>“</w:t>
      </w:r>
      <w:r w:rsidRPr="00B22B5C">
        <w:rPr>
          <w:rFonts w:hint="cs"/>
          <w:rtl/>
        </w:rPr>
        <w:t>، بندهای ت-34 تا ت-48</w:t>
      </w:r>
    </w:p>
  </w:footnote>
  <w:footnote w:id="3">
    <w:p w:rsidR="00A55B4D" w:rsidRPr="00B22B5C" w:rsidRDefault="00A55B4D" w:rsidP="001D5166">
      <w:pPr>
        <w:pStyle w:val="FootnoteText"/>
        <w:spacing w:line="192" w:lineRule="auto"/>
      </w:pPr>
      <w:r w:rsidRPr="00B22B5C">
        <w:footnoteRef/>
      </w:r>
      <w:r w:rsidRPr="00B22B5C">
        <w:rPr>
          <w:rFonts w:hint="cs"/>
          <w:rtl/>
        </w:rPr>
        <w:t>. برای مثال، استاندارد بین‌المللی آموزش شماره 8، ”الزامات صلاحیت برای اشخاص حرفه‌ای حسابرسی“ می‌تواند کمک‌کننده باشد.</w:t>
      </w:r>
    </w:p>
  </w:footnote>
  <w:footnote w:id="4">
    <w:p w:rsidR="00A55B4D" w:rsidRPr="00B22B5C" w:rsidRDefault="00A55B4D" w:rsidP="001D5166">
      <w:pPr>
        <w:pStyle w:val="FootnoteText"/>
        <w:spacing w:line="192" w:lineRule="auto"/>
      </w:pPr>
      <w:r w:rsidRPr="00B22B5C">
        <w:footnoteRef/>
      </w:r>
      <w:r w:rsidRPr="00B22B5C">
        <w:rPr>
          <w:rFonts w:hint="cs"/>
          <w:rtl/>
        </w:rPr>
        <w:t>. استاندارد حسابرسی 220 ، بند 19</w:t>
      </w:r>
    </w:p>
  </w:footnote>
  <w:footnote w:id="5">
    <w:p w:rsidR="00A55B4D" w:rsidRPr="00B22B5C" w:rsidRDefault="00A55B4D" w:rsidP="001D5166">
      <w:pPr>
        <w:pStyle w:val="FootnoteText"/>
        <w:spacing w:line="192" w:lineRule="auto"/>
      </w:pPr>
      <w:r w:rsidRPr="00B22B5C">
        <w:footnoteRef/>
      </w:r>
      <w:r w:rsidRPr="00B22B5C">
        <w:rPr>
          <w:rFonts w:hint="cs"/>
          <w:rtl/>
        </w:rPr>
        <w:t xml:space="preserve">. استاندارد حسابرسی 300،  </w:t>
      </w:r>
      <w:r w:rsidRPr="00B22B5C">
        <w:rPr>
          <w:rtl/>
        </w:rPr>
        <w:t>”برنامه</w:t>
      </w:r>
      <w:r>
        <w:rPr>
          <w:rFonts w:hint="cs"/>
          <w:rtl/>
        </w:rPr>
        <w:t>‌</w:t>
      </w:r>
      <w:r w:rsidR="00190C06">
        <w:rPr>
          <w:rFonts w:hint="cs"/>
          <w:rtl/>
        </w:rPr>
        <w:t>‌</w:t>
      </w:r>
      <w:r w:rsidRPr="00B22B5C">
        <w:rPr>
          <w:rtl/>
        </w:rPr>
        <w:t>ريزي حسابرسي صورتهاي مالي</w:t>
      </w:r>
      <w:r w:rsidRPr="00B22B5C">
        <w:rPr>
          <w:rFonts w:hint="cs"/>
          <w:rtl/>
        </w:rPr>
        <w:t>(تجدیدنظر شده1392)“، بند 8-ث</w:t>
      </w:r>
    </w:p>
  </w:footnote>
  <w:footnote w:id="6">
    <w:p w:rsidR="00A55B4D" w:rsidRPr="00B22B5C" w:rsidRDefault="00A55B4D" w:rsidP="001D5166">
      <w:pPr>
        <w:pStyle w:val="FootnoteText"/>
        <w:spacing w:line="192" w:lineRule="auto"/>
      </w:pPr>
      <w:r w:rsidRPr="00B22B5C">
        <w:footnoteRef/>
      </w:r>
      <w:r w:rsidRPr="00B22B5C">
        <w:rPr>
          <w:rFonts w:hint="cs"/>
          <w:rtl/>
        </w:rPr>
        <w:t>. استاندارد حسابرسی 220، بند 31</w:t>
      </w:r>
    </w:p>
  </w:footnote>
  <w:footnote w:id="7">
    <w:p w:rsidR="00A55B4D" w:rsidRPr="00B22B5C" w:rsidRDefault="00A55B4D" w:rsidP="001D5166">
      <w:pPr>
        <w:pStyle w:val="FootnoteText"/>
        <w:spacing w:line="192" w:lineRule="auto"/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.</w:t>
      </w:r>
      <w:r w:rsidRPr="00B22B5C">
        <w:rPr>
          <w:rStyle w:val="FootnoteReference"/>
          <w:b/>
          <w:szCs w:val="20"/>
          <w:vertAlign w:val="baseline"/>
          <w:rtl/>
        </w:rPr>
        <w:t xml:space="preserve"> 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 استاندارد</w:t>
      </w:r>
      <w:r w:rsidRPr="00B22B5C">
        <w:rPr>
          <w:rFonts w:hint="cs"/>
          <w:b/>
          <w:rtl/>
        </w:rPr>
        <w:t xml:space="preserve"> حسابرسی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500، بند 8</w:t>
      </w:r>
    </w:p>
  </w:footnote>
  <w:footnote w:id="8">
    <w:p w:rsidR="00A55B4D" w:rsidRPr="00B22B5C" w:rsidRDefault="00A55B4D" w:rsidP="001D5166">
      <w:pPr>
        <w:pStyle w:val="FootnoteText"/>
        <w:spacing w:line="192" w:lineRule="auto"/>
        <w:rPr>
          <w:rStyle w:val="FootnoteReference"/>
          <w:b/>
          <w:szCs w:val="20"/>
          <w:vertAlign w:val="baseline"/>
        </w:rPr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b/>
          <w:szCs w:val="20"/>
          <w:vertAlign w:val="baseline"/>
          <w:rtl/>
        </w:rPr>
        <w:t xml:space="preserve"> 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. </w:t>
      </w:r>
      <w:r w:rsidRPr="00B22B5C">
        <w:rPr>
          <w:rStyle w:val="FootnoteReference"/>
          <w:b/>
          <w:szCs w:val="20"/>
          <w:vertAlign w:val="baseline"/>
          <w:rtl/>
        </w:rPr>
        <w:t>استاندارد کنترل کيفيت ۱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، ”</w:t>
      </w:r>
      <w:r w:rsidRPr="00B22B5C">
        <w:rPr>
          <w:rStyle w:val="FootnoteReference"/>
          <w:b/>
          <w:szCs w:val="20"/>
          <w:vertAlign w:val="baseline"/>
          <w:rtl/>
        </w:rPr>
        <w:t>كنترل كيفيت در مؤسسات ارائه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‌</w:t>
      </w:r>
      <w:r w:rsidRPr="00B22B5C">
        <w:rPr>
          <w:rStyle w:val="FootnoteReference"/>
          <w:b/>
          <w:szCs w:val="20"/>
          <w:vertAlign w:val="baseline"/>
          <w:rtl/>
        </w:rPr>
        <w:t>كننده خدمات حسابرسي،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</w:t>
      </w:r>
      <w:r w:rsidRPr="00B22B5C">
        <w:rPr>
          <w:rStyle w:val="FootnoteReference"/>
          <w:b/>
          <w:szCs w:val="20"/>
          <w:vertAlign w:val="baseline"/>
          <w:rtl/>
        </w:rPr>
        <w:t>ساير خدمات اطمينان بخشي و خدمات مرتبط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”</w:t>
      </w:r>
      <w:r w:rsidR="007863E0">
        <w:rPr>
          <w:rFonts w:hint="cs"/>
          <w:b/>
          <w:rtl/>
        </w:rPr>
        <w:t>،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بند 6</w:t>
      </w:r>
      <w:r w:rsidRPr="00B22B5C">
        <w:rPr>
          <w:rFonts w:hint="cs"/>
          <w:b/>
          <w:rtl/>
        </w:rPr>
        <w:t>-ث</w:t>
      </w:r>
    </w:p>
  </w:footnote>
  <w:footnote w:id="9">
    <w:p w:rsidR="00A55B4D" w:rsidRPr="00B22B5C" w:rsidRDefault="00A55B4D" w:rsidP="001D5166">
      <w:pPr>
        <w:pStyle w:val="FootnoteText"/>
        <w:spacing w:line="192" w:lineRule="auto"/>
        <w:rPr>
          <w:rStyle w:val="FootnoteReference"/>
          <w:b/>
          <w:szCs w:val="20"/>
          <w:vertAlign w:val="baseline"/>
        </w:rPr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. استاندارد</w:t>
      </w:r>
      <w:r w:rsidRPr="00B22B5C">
        <w:rPr>
          <w:rStyle w:val="FootnoteReference"/>
          <w:rFonts w:hint="cs"/>
          <w:szCs w:val="20"/>
          <w:vertAlign w:val="baseline"/>
          <w:rtl/>
        </w:rPr>
        <w:t xml:space="preserve"> حسابرسی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220، بند 3</w:t>
      </w:r>
    </w:p>
  </w:footnote>
  <w:footnote w:id="10">
    <w:p w:rsidR="00A55B4D" w:rsidRPr="00B22B5C" w:rsidRDefault="00A55B4D" w:rsidP="001D5166">
      <w:pPr>
        <w:pStyle w:val="FootnoteText"/>
        <w:spacing w:line="192" w:lineRule="auto"/>
        <w:rPr>
          <w:rStyle w:val="FootnoteReference"/>
          <w:b/>
          <w:szCs w:val="20"/>
          <w:vertAlign w:val="baseline"/>
        </w:rPr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. </w:t>
      </w:r>
      <w:r w:rsidRPr="00B22B5C">
        <w:rPr>
          <w:rStyle w:val="FootnoteReference"/>
          <w:b/>
          <w:szCs w:val="20"/>
          <w:vertAlign w:val="baseline"/>
          <w:rtl/>
        </w:rPr>
        <w:t>استاندارد کنترل کيفيت ۱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، بند 6</w:t>
      </w:r>
      <w:r w:rsidRPr="00B22B5C">
        <w:rPr>
          <w:rFonts w:hint="cs"/>
          <w:b/>
          <w:rtl/>
        </w:rPr>
        <w:t>-ث</w:t>
      </w:r>
    </w:p>
  </w:footnote>
  <w:footnote w:id="11">
    <w:p w:rsidR="00A55B4D" w:rsidRPr="00B22B5C" w:rsidRDefault="00A55B4D" w:rsidP="001D5166">
      <w:pPr>
        <w:pStyle w:val="FootnoteText"/>
        <w:spacing w:line="192" w:lineRule="auto"/>
      </w:pPr>
      <w:r w:rsidRPr="00B22B5C">
        <w:rPr>
          <w:rStyle w:val="FootnoteReference"/>
          <w:b/>
          <w:szCs w:val="20"/>
          <w:vertAlign w:val="baseline"/>
        </w:rPr>
        <w:footnoteRef/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.  </w:t>
      </w:r>
      <w:r w:rsidRPr="00B22B5C">
        <w:rPr>
          <w:rStyle w:val="FootnoteReference"/>
          <w:b/>
          <w:szCs w:val="20"/>
          <w:vertAlign w:val="baseline"/>
          <w:rtl/>
        </w:rPr>
        <w:t>استاندارد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حسابرسی</w:t>
      </w:r>
      <w:r w:rsidRPr="00B22B5C">
        <w:rPr>
          <w:rStyle w:val="FootnoteReference"/>
          <w:b/>
          <w:szCs w:val="20"/>
          <w:vertAlign w:val="baseline"/>
          <w:rtl/>
        </w:rPr>
        <w:t xml:space="preserve"> 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>220</w:t>
      </w:r>
      <w:r w:rsidRPr="00B22B5C">
        <w:rPr>
          <w:rStyle w:val="FootnoteReference"/>
          <w:b/>
          <w:szCs w:val="20"/>
          <w:vertAlign w:val="baseline"/>
          <w:rtl/>
        </w:rPr>
        <w:t>،</w:t>
      </w:r>
      <w:r w:rsidRPr="00B22B5C">
        <w:rPr>
          <w:rStyle w:val="FootnoteReference"/>
          <w:rFonts w:hint="cs"/>
          <w:b/>
          <w:szCs w:val="20"/>
          <w:vertAlign w:val="baseline"/>
          <w:rtl/>
        </w:rPr>
        <w:t xml:space="preserve"> بند 4</w:t>
      </w:r>
    </w:p>
  </w:footnote>
  <w:footnote w:id="12">
    <w:p w:rsidR="00A55B4D" w:rsidRPr="0037387C" w:rsidRDefault="00A55B4D" w:rsidP="001D5166">
      <w:pPr>
        <w:pStyle w:val="FootnoteText"/>
        <w:spacing w:line="192" w:lineRule="auto"/>
        <w:rPr>
          <w:spacing w:val="-8"/>
        </w:rPr>
      </w:pPr>
      <w:r w:rsidRPr="0037387C">
        <w:rPr>
          <w:rStyle w:val="FootnoteReference"/>
          <w:b/>
          <w:spacing w:val="-8"/>
          <w:sz w:val="24"/>
          <w:szCs w:val="20"/>
          <w:vertAlign w:val="baseline"/>
        </w:rPr>
        <w:footnoteRef/>
      </w:r>
      <w:r w:rsidRPr="0037387C">
        <w:rPr>
          <w:rStyle w:val="FootnoteReference"/>
          <w:rFonts w:hint="cs"/>
          <w:b/>
          <w:spacing w:val="-8"/>
          <w:sz w:val="24"/>
          <w:szCs w:val="20"/>
          <w:vertAlign w:val="baseline"/>
          <w:rtl/>
        </w:rPr>
        <w:t xml:space="preserve">. استاندارد حسابرسی540، </w:t>
      </w:r>
      <w:r w:rsidRPr="0037387C">
        <w:rPr>
          <w:rStyle w:val="FootnoteReference"/>
          <w:rFonts w:hint="cs"/>
          <w:spacing w:val="-8"/>
          <w:szCs w:val="20"/>
          <w:vertAlign w:val="baseline"/>
          <w:rtl/>
        </w:rPr>
        <w:t xml:space="preserve"> </w:t>
      </w:r>
      <w:r w:rsidRPr="0037387C">
        <w:rPr>
          <w:rStyle w:val="FootnoteReference"/>
          <w:rFonts w:hint="eastAsia"/>
          <w:spacing w:val="-8"/>
          <w:szCs w:val="20"/>
          <w:vertAlign w:val="baseline"/>
          <w:rtl/>
        </w:rPr>
        <w:t>”حسابرسي براوردهاي حسابداري</w:t>
      </w:r>
      <w:r w:rsidRPr="0037387C">
        <w:rPr>
          <w:rStyle w:val="FootnoteReference"/>
          <w:rFonts w:hint="cs"/>
          <w:spacing w:val="-8"/>
          <w:szCs w:val="20"/>
          <w:vertAlign w:val="baseline"/>
          <w:rtl/>
        </w:rPr>
        <w:t>،</w:t>
      </w:r>
      <w:r w:rsidRPr="0037387C">
        <w:rPr>
          <w:rStyle w:val="FootnoteReference"/>
          <w:rFonts w:hint="eastAsia"/>
          <w:spacing w:val="-8"/>
          <w:szCs w:val="20"/>
          <w:vertAlign w:val="baseline"/>
          <w:rtl/>
        </w:rPr>
        <w:t xml:space="preserve"> شامل براوردهاي حسابداري ارزش منصفانه و موارد افشا</w:t>
      </w:r>
      <w:r w:rsidRPr="0037387C">
        <w:rPr>
          <w:rStyle w:val="FootnoteReference"/>
          <w:rFonts w:hint="cs"/>
          <w:spacing w:val="-8"/>
          <w:szCs w:val="20"/>
          <w:vertAlign w:val="baseline"/>
          <w:rtl/>
        </w:rPr>
        <w:t xml:space="preserve">ی مرتبط (تجدیدنظر شده 1392)“، </w:t>
      </w:r>
      <w:r w:rsidRPr="0037387C">
        <w:rPr>
          <w:rStyle w:val="FootnoteReference"/>
          <w:rFonts w:hint="cs"/>
          <w:b/>
          <w:spacing w:val="-8"/>
          <w:sz w:val="24"/>
          <w:szCs w:val="20"/>
          <w:vertAlign w:val="baseline"/>
          <w:rtl/>
        </w:rPr>
        <w:t>بندهای 8، 13 و 15</w:t>
      </w:r>
    </w:p>
  </w:footnote>
  <w:footnote w:id="13">
    <w:p w:rsidR="00A55B4D" w:rsidRPr="00B22B5C" w:rsidRDefault="00A55B4D" w:rsidP="001D5166">
      <w:pPr>
        <w:pStyle w:val="FootnoteText"/>
        <w:spacing w:line="192" w:lineRule="auto"/>
      </w:pPr>
      <w:r w:rsidRPr="00B22B5C">
        <w:footnoteRef/>
      </w:r>
      <w:r w:rsidRPr="00B22B5C">
        <w:rPr>
          <w:rFonts w:hint="cs"/>
          <w:rtl/>
        </w:rPr>
        <w:t xml:space="preserve">. استاندارد حسابرسی 705، </w:t>
      </w:r>
      <w:r w:rsidRPr="00B22B5C">
        <w:rPr>
          <w:rFonts w:hint="eastAsia"/>
          <w:rtl/>
        </w:rPr>
        <w:t>”</w:t>
      </w:r>
      <w:r w:rsidRPr="00B22B5C">
        <w:rPr>
          <w:rtl/>
        </w:rPr>
        <w:t>اظهارنظرهاي تعديل شده در گزارش حسابرس مستقل</w:t>
      </w:r>
      <w:r w:rsidRPr="00B22B5C">
        <w:rPr>
          <w:rFonts w:hint="eastAsia"/>
          <w:rtl/>
        </w:rPr>
        <w:t>“</w:t>
      </w:r>
      <w:r w:rsidRPr="00B22B5C">
        <w:rPr>
          <w:rFonts w:hint="cs"/>
          <w:rtl/>
        </w:rPr>
        <w:t>، بند 6-ب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15" w:rsidRPr="001D5166" w:rsidRDefault="00A53C15" w:rsidP="00A53C15">
    <w:pPr>
      <w:keepNext/>
      <w:ind w:left="567" w:hanging="567"/>
      <w:jc w:val="center"/>
      <w:rPr>
        <w:rFonts w:eastAsia="Times New Roman" w:cs="B Titr"/>
        <w:b/>
        <w:bCs/>
        <w:rtl/>
      </w:rPr>
    </w:pPr>
    <w:r w:rsidRPr="001D5166">
      <w:rPr>
        <w:rFonts w:eastAsia="Times New Roman" w:cs="B Titr" w:hint="cs"/>
        <w:b/>
        <w:bCs/>
        <w:rtl/>
      </w:rPr>
      <w:t>استاندارد حسابرسی 620</w:t>
    </w:r>
  </w:p>
  <w:p w:rsidR="00A53C15" w:rsidRPr="001D5166" w:rsidRDefault="00A53C15" w:rsidP="00A53C15">
    <w:pPr>
      <w:pStyle w:val="Title"/>
      <w:spacing w:before="0" w:after="0"/>
      <w:rPr>
        <w:rFonts w:cs="B Titr"/>
        <w:szCs w:val="24"/>
        <w:rtl/>
      </w:rPr>
    </w:pPr>
    <w:r w:rsidRPr="001D5166">
      <w:rPr>
        <w:rFonts w:cs="B Titr" w:hint="cs"/>
        <w:szCs w:val="24"/>
        <w:rtl/>
      </w:rPr>
      <w:t>استفاده از کار کارشناس حسابرس</w:t>
    </w:r>
  </w:p>
  <w:p w:rsidR="00A53C15" w:rsidRPr="001D5166" w:rsidRDefault="00A53C15" w:rsidP="00723D9C">
    <w:pPr>
      <w:pStyle w:val="TitreVastPage"/>
      <w:rPr>
        <w:rFonts w:cs="B Lotus"/>
        <w:i/>
        <w:iCs/>
        <w:sz w:val="24"/>
        <w:szCs w:val="26"/>
        <w:rtl/>
      </w:rPr>
    </w:pPr>
    <w:r w:rsidRPr="001D5166">
      <w:rPr>
        <w:rFonts w:cs="B Lotus" w:hint="cs"/>
        <w:i/>
        <w:iCs/>
        <w:sz w:val="24"/>
        <w:szCs w:val="26"/>
        <w:rtl/>
      </w:rPr>
      <w:t>(تجدید</w:t>
    </w:r>
    <w:r w:rsidRPr="001D5166">
      <w:rPr>
        <w:rFonts w:ascii="Times New Roman" w:hAnsi="Times New Roman" w:cs="Times New Roman" w:hint="cs"/>
        <w:i/>
        <w:iCs/>
        <w:sz w:val="24"/>
        <w:szCs w:val="26"/>
        <w:rtl/>
      </w:rPr>
      <w:t> </w:t>
    </w:r>
    <w:r w:rsidRPr="001D5166">
      <w:rPr>
        <w:rFonts w:cs="B Lotus" w:hint="cs"/>
        <w:i/>
        <w:iCs/>
        <w:sz w:val="24"/>
        <w:szCs w:val="26"/>
        <w:rtl/>
      </w:rPr>
      <w:t>نظر شده</w:t>
    </w:r>
    <w:r w:rsidR="00723D9C" w:rsidRPr="001D5166">
      <w:rPr>
        <w:rFonts w:cs="B Lotus" w:hint="cs"/>
        <w:i/>
        <w:iCs/>
        <w:sz w:val="24"/>
        <w:szCs w:val="26"/>
        <w:rtl/>
      </w:rPr>
      <w:t xml:space="preserve"> 1398</w:t>
    </w:r>
    <w:r w:rsidRPr="001D5166">
      <w:rPr>
        <w:rFonts w:cs="B Lotus" w:hint="cs"/>
        <w:i/>
        <w:iCs/>
        <w:sz w:val="24"/>
        <w:szCs w:val="26"/>
        <w:rtl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13C38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B54B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FD1531"/>
    <w:multiLevelType w:val="hybridMultilevel"/>
    <w:tmpl w:val="5AFAB3D0"/>
    <w:lvl w:ilvl="0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A028F"/>
    <w:multiLevelType w:val="hybridMultilevel"/>
    <w:tmpl w:val="AB7069FA"/>
    <w:lvl w:ilvl="0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71A36"/>
    <w:multiLevelType w:val="hybridMultilevel"/>
    <w:tmpl w:val="E4B0C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516E1C"/>
    <w:multiLevelType w:val="hybridMultilevel"/>
    <w:tmpl w:val="EA5A20E8"/>
    <w:lvl w:ilvl="0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500B0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658D1B46"/>
    <w:multiLevelType w:val="hybridMultilevel"/>
    <w:tmpl w:val="AED6B284"/>
    <w:lvl w:ilvl="0" w:tplc="500072E6">
      <w:start w:val="1"/>
      <w:numFmt w:val="bullet"/>
      <w:pStyle w:val="a"/>
      <w:lvlText w:val="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7256CD6E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86A0264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B0B23F42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1404493E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52F04A6E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EDA6A6B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8F0A097A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816FE0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690D5C33"/>
    <w:multiLevelType w:val="hybridMultilevel"/>
    <w:tmpl w:val="C4E40ED4"/>
    <w:lvl w:ilvl="0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486406"/>
    <w:multiLevelType w:val="hybridMultilevel"/>
    <w:tmpl w:val="A62A2A68"/>
    <w:lvl w:ilvl="0" w:tplc="333AB316">
      <w:start w:val="1"/>
      <w:numFmt w:val="bullet"/>
      <w:pStyle w:val="1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7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1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2"/>
  </w:num>
  <w:num w:numId="37">
    <w:abstractNumId w:val="8"/>
  </w:num>
  <w:num w:numId="38">
    <w:abstractNumId w:val="5"/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2B"/>
    <w:rsid w:val="00000F16"/>
    <w:rsid w:val="00000F3D"/>
    <w:rsid w:val="00006640"/>
    <w:rsid w:val="00007934"/>
    <w:rsid w:val="00010447"/>
    <w:rsid w:val="00010632"/>
    <w:rsid w:val="00010A77"/>
    <w:rsid w:val="00010E70"/>
    <w:rsid w:val="0001167C"/>
    <w:rsid w:val="0001237B"/>
    <w:rsid w:val="00014898"/>
    <w:rsid w:val="00014BE8"/>
    <w:rsid w:val="000152A2"/>
    <w:rsid w:val="00015380"/>
    <w:rsid w:val="00016A1E"/>
    <w:rsid w:val="00016F6E"/>
    <w:rsid w:val="000216E3"/>
    <w:rsid w:val="0002198F"/>
    <w:rsid w:val="00021D15"/>
    <w:rsid w:val="00021E82"/>
    <w:rsid w:val="0002241C"/>
    <w:rsid w:val="00022578"/>
    <w:rsid w:val="00022E13"/>
    <w:rsid w:val="000236CB"/>
    <w:rsid w:val="0002399D"/>
    <w:rsid w:val="00024039"/>
    <w:rsid w:val="0002468B"/>
    <w:rsid w:val="0002479F"/>
    <w:rsid w:val="00025581"/>
    <w:rsid w:val="00025A23"/>
    <w:rsid w:val="000260D1"/>
    <w:rsid w:val="00027538"/>
    <w:rsid w:val="00027A1E"/>
    <w:rsid w:val="00027A3A"/>
    <w:rsid w:val="00027C49"/>
    <w:rsid w:val="000302C9"/>
    <w:rsid w:val="000302DF"/>
    <w:rsid w:val="000307FF"/>
    <w:rsid w:val="00030944"/>
    <w:rsid w:val="000318D2"/>
    <w:rsid w:val="00031A66"/>
    <w:rsid w:val="000320F4"/>
    <w:rsid w:val="0003234C"/>
    <w:rsid w:val="00032447"/>
    <w:rsid w:val="0003349B"/>
    <w:rsid w:val="00033A6A"/>
    <w:rsid w:val="00033B27"/>
    <w:rsid w:val="00034239"/>
    <w:rsid w:val="0003458F"/>
    <w:rsid w:val="00034D81"/>
    <w:rsid w:val="00035476"/>
    <w:rsid w:val="00036A90"/>
    <w:rsid w:val="000414B5"/>
    <w:rsid w:val="000415A8"/>
    <w:rsid w:val="00041CE5"/>
    <w:rsid w:val="000427B6"/>
    <w:rsid w:val="00043042"/>
    <w:rsid w:val="00043FB1"/>
    <w:rsid w:val="000441E2"/>
    <w:rsid w:val="000442E0"/>
    <w:rsid w:val="00044C61"/>
    <w:rsid w:val="000466BB"/>
    <w:rsid w:val="000470BA"/>
    <w:rsid w:val="000523D4"/>
    <w:rsid w:val="00052C57"/>
    <w:rsid w:val="00052F3E"/>
    <w:rsid w:val="000533BE"/>
    <w:rsid w:val="0005343F"/>
    <w:rsid w:val="0005355B"/>
    <w:rsid w:val="00054D30"/>
    <w:rsid w:val="000551DF"/>
    <w:rsid w:val="0005564B"/>
    <w:rsid w:val="00055B38"/>
    <w:rsid w:val="00057C06"/>
    <w:rsid w:val="000600B4"/>
    <w:rsid w:val="0006042E"/>
    <w:rsid w:val="00060544"/>
    <w:rsid w:val="0006132E"/>
    <w:rsid w:val="000616A1"/>
    <w:rsid w:val="0006367C"/>
    <w:rsid w:val="00065B3D"/>
    <w:rsid w:val="000666FA"/>
    <w:rsid w:val="0007140A"/>
    <w:rsid w:val="00071A0F"/>
    <w:rsid w:val="0007217E"/>
    <w:rsid w:val="00072368"/>
    <w:rsid w:val="00072A37"/>
    <w:rsid w:val="0007332F"/>
    <w:rsid w:val="0007409B"/>
    <w:rsid w:val="00074165"/>
    <w:rsid w:val="0007423C"/>
    <w:rsid w:val="00074E84"/>
    <w:rsid w:val="000754EA"/>
    <w:rsid w:val="00075FD2"/>
    <w:rsid w:val="00076529"/>
    <w:rsid w:val="00076EA5"/>
    <w:rsid w:val="00077646"/>
    <w:rsid w:val="00077903"/>
    <w:rsid w:val="0007790A"/>
    <w:rsid w:val="00077CAC"/>
    <w:rsid w:val="00080502"/>
    <w:rsid w:val="000813D1"/>
    <w:rsid w:val="00081D0A"/>
    <w:rsid w:val="00081E9F"/>
    <w:rsid w:val="00081FE4"/>
    <w:rsid w:val="00082507"/>
    <w:rsid w:val="00083060"/>
    <w:rsid w:val="000845A1"/>
    <w:rsid w:val="000845BA"/>
    <w:rsid w:val="00084853"/>
    <w:rsid w:val="00084B1C"/>
    <w:rsid w:val="0008529A"/>
    <w:rsid w:val="00086285"/>
    <w:rsid w:val="0008788F"/>
    <w:rsid w:val="00090B16"/>
    <w:rsid w:val="00090D33"/>
    <w:rsid w:val="00092588"/>
    <w:rsid w:val="00092775"/>
    <w:rsid w:val="00093F23"/>
    <w:rsid w:val="0009433C"/>
    <w:rsid w:val="0009474A"/>
    <w:rsid w:val="0009547A"/>
    <w:rsid w:val="00095964"/>
    <w:rsid w:val="00095A22"/>
    <w:rsid w:val="00095FAE"/>
    <w:rsid w:val="00095FF7"/>
    <w:rsid w:val="00096A5D"/>
    <w:rsid w:val="00096E4B"/>
    <w:rsid w:val="0009731F"/>
    <w:rsid w:val="000A005E"/>
    <w:rsid w:val="000A061A"/>
    <w:rsid w:val="000A198A"/>
    <w:rsid w:val="000A1FA4"/>
    <w:rsid w:val="000A2222"/>
    <w:rsid w:val="000A2B0B"/>
    <w:rsid w:val="000A3EAC"/>
    <w:rsid w:val="000A3F7F"/>
    <w:rsid w:val="000A45A5"/>
    <w:rsid w:val="000A463F"/>
    <w:rsid w:val="000A4E08"/>
    <w:rsid w:val="000A56EF"/>
    <w:rsid w:val="000A6689"/>
    <w:rsid w:val="000A78E2"/>
    <w:rsid w:val="000A794B"/>
    <w:rsid w:val="000B0234"/>
    <w:rsid w:val="000B16D4"/>
    <w:rsid w:val="000B1A52"/>
    <w:rsid w:val="000B25A9"/>
    <w:rsid w:val="000B2A8C"/>
    <w:rsid w:val="000B2C5A"/>
    <w:rsid w:val="000B2CF0"/>
    <w:rsid w:val="000B41B0"/>
    <w:rsid w:val="000B43D4"/>
    <w:rsid w:val="000B58E0"/>
    <w:rsid w:val="000B5B14"/>
    <w:rsid w:val="000B631E"/>
    <w:rsid w:val="000B699A"/>
    <w:rsid w:val="000B7C7B"/>
    <w:rsid w:val="000C001A"/>
    <w:rsid w:val="000C0AD1"/>
    <w:rsid w:val="000C1791"/>
    <w:rsid w:val="000C19AC"/>
    <w:rsid w:val="000C1AE9"/>
    <w:rsid w:val="000C1D77"/>
    <w:rsid w:val="000C21F2"/>
    <w:rsid w:val="000C2ABA"/>
    <w:rsid w:val="000C2C75"/>
    <w:rsid w:val="000C3277"/>
    <w:rsid w:val="000C4E08"/>
    <w:rsid w:val="000C6044"/>
    <w:rsid w:val="000D057B"/>
    <w:rsid w:val="000D077C"/>
    <w:rsid w:val="000D0F83"/>
    <w:rsid w:val="000D20A2"/>
    <w:rsid w:val="000D2631"/>
    <w:rsid w:val="000D2BFA"/>
    <w:rsid w:val="000D31EE"/>
    <w:rsid w:val="000D366B"/>
    <w:rsid w:val="000D47A8"/>
    <w:rsid w:val="000D78B2"/>
    <w:rsid w:val="000D7B67"/>
    <w:rsid w:val="000E0065"/>
    <w:rsid w:val="000E015A"/>
    <w:rsid w:val="000E0191"/>
    <w:rsid w:val="000E1E87"/>
    <w:rsid w:val="000E27FE"/>
    <w:rsid w:val="000E3595"/>
    <w:rsid w:val="000E3B90"/>
    <w:rsid w:val="000E4A31"/>
    <w:rsid w:val="000E4AF2"/>
    <w:rsid w:val="000E64EA"/>
    <w:rsid w:val="000E659F"/>
    <w:rsid w:val="000E7DD2"/>
    <w:rsid w:val="000F1CF6"/>
    <w:rsid w:val="000F2760"/>
    <w:rsid w:val="000F29A5"/>
    <w:rsid w:val="000F2B0F"/>
    <w:rsid w:val="000F302B"/>
    <w:rsid w:val="000F48D4"/>
    <w:rsid w:val="000F54B7"/>
    <w:rsid w:val="000F579C"/>
    <w:rsid w:val="000F5F6A"/>
    <w:rsid w:val="000F64F2"/>
    <w:rsid w:val="001006AB"/>
    <w:rsid w:val="00100CB9"/>
    <w:rsid w:val="001013D8"/>
    <w:rsid w:val="001017A1"/>
    <w:rsid w:val="0010236D"/>
    <w:rsid w:val="0010408D"/>
    <w:rsid w:val="001047C2"/>
    <w:rsid w:val="00104822"/>
    <w:rsid w:val="00104F1F"/>
    <w:rsid w:val="0010583D"/>
    <w:rsid w:val="00105BB4"/>
    <w:rsid w:val="00106733"/>
    <w:rsid w:val="00107155"/>
    <w:rsid w:val="001078E2"/>
    <w:rsid w:val="00107AC1"/>
    <w:rsid w:val="001119E6"/>
    <w:rsid w:val="00112715"/>
    <w:rsid w:val="00112BAC"/>
    <w:rsid w:val="00112FF3"/>
    <w:rsid w:val="00113539"/>
    <w:rsid w:val="00113901"/>
    <w:rsid w:val="00113BF8"/>
    <w:rsid w:val="001142DA"/>
    <w:rsid w:val="00114D30"/>
    <w:rsid w:val="00114E1F"/>
    <w:rsid w:val="00116E12"/>
    <w:rsid w:val="00117655"/>
    <w:rsid w:val="0011791A"/>
    <w:rsid w:val="00117941"/>
    <w:rsid w:val="001212CB"/>
    <w:rsid w:val="00121E2D"/>
    <w:rsid w:val="00122162"/>
    <w:rsid w:val="00123100"/>
    <w:rsid w:val="00123255"/>
    <w:rsid w:val="00123938"/>
    <w:rsid w:val="001253EA"/>
    <w:rsid w:val="0012619D"/>
    <w:rsid w:val="001275DC"/>
    <w:rsid w:val="00127DBE"/>
    <w:rsid w:val="00131381"/>
    <w:rsid w:val="00131D85"/>
    <w:rsid w:val="00132476"/>
    <w:rsid w:val="00132A71"/>
    <w:rsid w:val="00132D91"/>
    <w:rsid w:val="001341E4"/>
    <w:rsid w:val="001348C9"/>
    <w:rsid w:val="001348CE"/>
    <w:rsid w:val="00134B83"/>
    <w:rsid w:val="001351DB"/>
    <w:rsid w:val="00136655"/>
    <w:rsid w:val="00136787"/>
    <w:rsid w:val="0013733E"/>
    <w:rsid w:val="00140F3C"/>
    <w:rsid w:val="00141005"/>
    <w:rsid w:val="001410CF"/>
    <w:rsid w:val="00141496"/>
    <w:rsid w:val="001418E4"/>
    <w:rsid w:val="00141A47"/>
    <w:rsid w:val="00142983"/>
    <w:rsid w:val="00142CB0"/>
    <w:rsid w:val="001431FB"/>
    <w:rsid w:val="00143675"/>
    <w:rsid w:val="0014589B"/>
    <w:rsid w:val="0014646B"/>
    <w:rsid w:val="00146CF3"/>
    <w:rsid w:val="0014757E"/>
    <w:rsid w:val="00147DC6"/>
    <w:rsid w:val="00147F68"/>
    <w:rsid w:val="00150409"/>
    <w:rsid w:val="00150437"/>
    <w:rsid w:val="001505B6"/>
    <w:rsid w:val="0015168F"/>
    <w:rsid w:val="001525B5"/>
    <w:rsid w:val="00152C35"/>
    <w:rsid w:val="001536A1"/>
    <w:rsid w:val="00154D25"/>
    <w:rsid w:val="00155314"/>
    <w:rsid w:val="00155639"/>
    <w:rsid w:val="00156701"/>
    <w:rsid w:val="001570C2"/>
    <w:rsid w:val="001579C0"/>
    <w:rsid w:val="001600C1"/>
    <w:rsid w:val="001601C6"/>
    <w:rsid w:val="00161872"/>
    <w:rsid w:val="001642F3"/>
    <w:rsid w:val="00164D57"/>
    <w:rsid w:val="00164D7D"/>
    <w:rsid w:val="00164E93"/>
    <w:rsid w:val="00164EF8"/>
    <w:rsid w:val="0016562A"/>
    <w:rsid w:val="00165DC0"/>
    <w:rsid w:val="00165E28"/>
    <w:rsid w:val="0016600E"/>
    <w:rsid w:val="00166598"/>
    <w:rsid w:val="00166DA0"/>
    <w:rsid w:val="00166FBC"/>
    <w:rsid w:val="00167290"/>
    <w:rsid w:val="001674FD"/>
    <w:rsid w:val="00167C82"/>
    <w:rsid w:val="0017024E"/>
    <w:rsid w:val="0017029B"/>
    <w:rsid w:val="00170430"/>
    <w:rsid w:val="00170484"/>
    <w:rsid w:val="001706A5"/>
    <w:rsid w:val="00170F35"/>
    <w:rsid w:val="001714F6"/>
    <w:rsid w:val="0017159A"/>
    <w:rsid w:val="00171B99"/>
    <w:rsid w:val="0017220F"/>
    <w:rsid w:val="00172771"/>
    <w:rsid w:val="00172FDE"/>
    <w:rsid w:val="001730E7"/>
    <w:rsid w:val="001746EE"/>
    <w:rsid w:val="00174848"/>
    <w:rsid w:val="00174AC4"/>
    <w:rsid w:val="00174E67"/>
    <w:rsid w:val="0017515A"/>
    <w:rsid w:val="00175577"/>
    <w:rsid w:val="001756E1"/>
    <w:rsid w:val="00175888"/>
    <w:rsid w:val="00175FED"/>
    <w:rsid w:val="001775A9"/>
    <w:rsid w:val="00177646"/>
    <w:rsid w:val="00177D1E"/>
    <w:rsid w:val="00181EB1"/>
    <w:rsid w:val="00181FBB"/>
    <w:rsid w:val="0018214F"/>
    <w:rsid w:val="00182BCC"/>
    <w:rsid w:val="00182C16"/>
    <w:rsid w:val="001833D7"/>
    <w:rsid w:val="00184776"/>
    <w:rsid w:val="00184B60"/>
    <w:rsid w:val="00184EC6"/>
    <w:rsid w:val="001855F6"/>
    <w:rsid w:val="00185A34"/>
    <w:rsid w:val="00185C41"/>
    <w:rsid w:val="00186066"/>
    <w:rsid w:val="00186296"/>
    <w:rsid w:val="00186BE8"/>
    <w:rsid w:val="001872CC"/>
    <w:rsid w:val="00187FFB"/>
    <w:rsid w:val="001908ED"/>
    <w:rsid w:val="00190C06"/>
    <w:rsid w:val="00190D5A"/>
    <w:rsid w:val="0019184E"/>
    <w:rsid w:val="00191CD9"/>
    <w:rsid w:val="00192900"/>
    <w:rsid w:val="00192CB3"/>
    <w:rsid w:val="00193151"/>
    <w:rsid w:val="00194B3A"/>
    <w:rsid w:val="00194D06"/>
    <w:rsid w:val="0019527B"/>
    <w:rsid w:val="001955AB"/>
    <w:rsid w:val="00195D4E"/>
    <w:rsid w:val="00196688"/>
    <w:rsid w:val="00196805"/>
    <w:rsid w:val="0019704E"/>
    <w:rsid w:val="00197846"/>
    <w:rsid w:val="001A00D5"/>
    <w:rsid w:val="001A0D0D"/>
    <w:rsid w:val="001A1813"/>
    <w:rsid w:val="001A19F9"/>
    <w:rsid w:val="001A1CD0"/>
    <w:rsid w:val="001A242E"/>
    <w:rsid w:val="001A24EB"/>
    <w:rsid w:val="001A29C8"/>
    <w:rsid w:val="001A3FFF"/>
    <w:rsid w:val="001A4949"/>
    <w:rsid w:val="001A5A9C"/>
    <w:rsid w:val="001A6181"/>
    <w:rsid w:val="001A67B2"/>
    <w:rsid w:val="001A6884"/>
    <w:rsid w:val="001A6DDD"/>
    <w:rsid w:val="001B12DA"/>
    <w:rsid w:val="001B1F65"/>
    <w:rsid w:val="001B2B66"/>
    <w:rsid w:val="001B2CEA"/>
    <w:rsid w:val="001B3587"/>
    <w:rsid w:val="001B3DD1"/>
    <w:rsid w:val="001B3FE3"/>
    <w:rsid w:val="001B405D"/>
    <w:rsid w:val="001B473E"/>
    <w:rsid w:val="001B56D6"/>
    <w:rsid w:val="001B575C"/>
    <w:rsid w:val="001B6B69"/>
    <w:rsid w:val="001B794D"/>
    <w:rsid w:val="001B7C7A"/>
    <w:rsid w:val="001C086A"/>
    <w:rsid w:val="001C11D5"/>
    <w:rsid w:val="001C1348"/>
    <w:rsid w:val="001C1614"/>
    <w:rsid w:val="001C1ACB"/>
    <w:rsid w:val="001C1D9B"/>
    <w:rsid w:val="001C20C5"/>
    <w:rsid w:val="001C361B"/>
    <w:rsid w:val="001C46F2"/>
    <w:rsid w:val="001C4739"/>
    <w:rsid w:val="001C47FE"/>
    <w:rsid w:val="001C5206"/>
    <w:rsid w:val="001C5E2D"/>
    <w:rsid w:val="001C6610"/>
    <w:rsid w:val="001C6BB1"/>
    <w:rsid w:val="001C6DD8"/>
    <w:rsid w:val="001C7449"/>
    <w:rsid w:val="001C7A1B"/>
    <w:rsid w:val="001D14CB"/>
    <w:rsid w:val="001D1D05"/>
    <w:rsid w:val="001D21D7"/>
    <w:rsid w:val="001D32A5"/>
    <w:rsid w:val="001D4FB7"/>
    <w:rsid w:val="001D5166"/>
    <w:rsid w:val="001D54CD"/>
    <w:rsid w:val="001D5522"/>
    <w:rsid w:val="001D554B"/>
    <w:rsid w:val="001D6510"/>
    <w:rsid w:val="001D66C6"/>
    <w:rsid w:val="001E0933"/>
    <w:rsid w:val="001E0A35"/>
    <w:rsid w:val="001E19F6"/>
    <w:rsid w:val="001E226A"/>
    <w:rsid w:val="001E25F4"/>
    <w:rsid w:val="001E2BDA"/>
    <w:rsid w:val="001E4561"/>
    <w:rsid w:val="001E5D86"/>
    <w:rsid w:val="001E5E58"/>
    <w:rsid w:val="001E5ED2"/>
    <w:rsid w:val="001E668B"/>
    <w:rsid w:val="001E734B"/>
    <w:rsid w:val="001F00AF"/>
    <w:rsid w:val="001F021E"/>
    <w:rsid w:val="001F190B"/>
    <w:rsid w:val="001F21F4"/>
    <w:rsid w:val="001F2D28"/>
    <w:rsid w:val="001F2E67"/>
    <w:rsid w:val="001F3018"/>
    <w:rsid w:val="001F3CCC"/>
    <w:rsid w:val="001F3D62"/>
    <w:rsid w:val="001F42F8"/>
    <w:rsid w:val="001F5FE3"/>
    <w:rsid w:val="001F6554"/>
    <w:rsid w:val="001F6BFA"/>
    <w:rsid w:val="001F7F3E"/>
    <w:rsid w:val="001F7FA0"/>
    <w:rsid w:val="00200675"/>
    <w:rsid w:val="002019DA"/>
    <w:rsid w:val="00202E23"/>
    <w:rsid w:val="00202F16"/>
    <w:rsid w:val="002033A2"/>
    <w:rsid w:val="00203F26"/>
    <w:rsid w:val="00203FDC"/>
    <w:rsid w:val="00204DFF"/>
    <w:rsid w:val="00204F67"/>
    <w:rsid w:val="00205453"/>
    <w:rsid w:val="00205F18"/>
    <w:rsid w:val="002060CC"/>
    <w:rsid w:val="00206AF0"/>
    <w:rsid w:val="002071C9"/>
    <w:rsid w:val="00207362"/>
    <w:rsid w:val="0020783D"/>
    <w:rsid w:val="002078C2"/>
    <w:rsid w:val="00207991"/>
    <w:rsid w:val="0021004D"/>
    <w:rsid w:val="00210137"/>
    <w:rsid w:val="00210CFB"/>
    <w:rsid w:val="0021185B"/>
    <w:rsid w:val="0021466E"/>
    <w:rsid w:val="0021500E"/>
    <w:rsid w:val="00216CF8"/>
    <w:rsid w:val="0021776B"/>
    <w:rsid w:val="00220168"/>
    <w:rsid w:val="00220D7F"/>
    <w:rsid w:val="00220E19"/>
    <w:rsid w:val="00220EA4"/>
    <w:rsid w:val="00221C5D"/>
    <w:rsid w:val="002232AB"/>
    <w:rsid w:val="00224BC8"/>
    <w:rsid w:val="00225E35"/>
    <w:rsid w:val="00226CC9"/>
    <w:rsid w:val="00226F46"/>
    <w:rsid w:val="00227129"/>
    <w:rsid w:val="002278E5"/>
    <w:rsid w:val="00227930"/>
    <w:rsid w:val="00227EB3"/>
    <w:rsid w:val="002300AB"/>
    <w:rsid w:val="00230463"/>
    <w:rsid w:val="00230549"/>
    <w:rsid w:val="00231D14"/>
    <w:rsid w:val="00231FE9"/>
    <w:rsid w:val="00232B65"/>
    <w:rsid w:val="00232BAB"/>
    <w:rsid w:val="002335B1"/>
    <w:rsid w:val="00233783"/>
    <w:rsid w:val="002346CC"/>
    <w:rsid w:val="00235100"/>
    <w:rsid w:val="00235B6B"/>
    <w:rsid w:val="00235DFF"/>
    <w:rsid w:val="00235EBA"/>
    <w:rsid w:val="002361C7"/>
    <w:rsid w:val="002363F4"/>
    <w:rsid w:val="0023709A"/>
    <w:rsid w:val="0023728A"/>
    <w:rsid w:val="00237A1A"/>
    <w:rsid w:val="002403DC"/>
    <w:rsid w:val="00240704"/>
    <w:rsid w:val="00240EAC"/>
    <w:rsid w:val="00241042"/>
    <w:rsid w:val="00241080"/>
    <w:rsid w:val="00242972"/>
    <w:rsid w:val="00243C6C"/>
    <w:rsid w:val="0024428E"/>
    <w:rsid w:val="00244E91"/>
    <w:rsid w:val="002453E3"/>
    <w:rsid w:val="00245BA3"/>
    <w:rsid w:val="002463E9"/>
    <w:rsid w:val="0024717E"/>
    <w:rsid w:val="00247981"/>
    <w:rsid w:val="00247A93"/>
    <w:rsid w:val="00247EC0"/>
    <w:rsid w:val="002514E8"/>
    <w:rsid w:val="0025164B"/>
    <w:rsid w:val="00251FCC"/>
    <w:rsid w:val="00252E54"/>
    <w:rsid w:val="00253D06"/>
    <w:rsid w:val="0025449F"/>
    <w:rsid w:val="0025480A"/>
    <w:rsid w:val="00254942"/>
    <w:rsid w:val="0025522E"/>
    <w:rsid w:val="00256574"/>
    <w:rsid w:val="00256B20"/>
    <w:rsid w:val="00256D19"/>
    <w:rsid w:val="00256EF0"/>
    <w:rsid w:val="002579A0"/>
    <w:rsid w:val="00261278"/>
    <w:rsid w:val="0026128B"/>
    <w:rsid w:val="0026199C"/>
    <w:rsid w:val="00261DEE"/>
    <w:rsid w:val="00262510"/>
    <w:rsid w:val="00262DEA"/>
    <w:rsid w:val="002636FD"/>
    <w:rsid w:val="002641C7"/>
    <w:rsid w:val="00264F22"/>
    <w:rsid w:val="00266032"/>
    <w:rsid w:val="002666D0"/>
    <w:rsid w:val="00267A8B"/>
    <w:rsid w:val="00267AD8"/>
    <w:rsid w:val="00267DE8"/>
    <w:rsid w:val="002702E8"/>
    <w:rsid w:val="002707EA"/>
    <w:rsid w:val="002719C2"/>
    <w:rsid w:val="00272377"/>
    <w:rsid w:val="00272471"/>
    <w:rsid w:val="002727FC"/>
    <w:rsid w:val="00272AA1"/>
    <w:rsid w:val="00274498"/>
    <w:rsid w:val="00274853"/>
    <w:rsid w:val="00274955"/>
    <w:rsid w:val="00274DFF"/>
    <w:rsid w:val="0027503D"/>
    <w:rsid w:val="002750D8"/>
    <w:rsid w:val="00275A5E"/>
    <w:rsid w:val="00275B3C"/>
    <w:rsid w:val="002762BF"/>
    <w:rsid w:val="0027639A"/>
    <w:rsid w:val="00276587"/>
    <w:rsid w:val="00277D37"/>
    <w:rsid w:val="00277E29"/>
    <w:rsid w:val="002803F5"/>
    <w:rsid w:val="002813EF"/>
    <w:rsid w:val="00281AEB"/>
    <w:rsid w:val="00282167"/>
    <w:rsid w:val="00282863"/>
    <w:rsid w:val="00282CAB"/>
    <w:rsid w:val="00283776"/>
    <w:rsid w:val="00283C54"/>
    <w:rsid w:val="002840EB"/>
    <w:rsid w:val="00284E00"/>
    <w:rsid w:val="00286BCB"/>
    <w:rsid w:val="00286D17"/>
    <w:rsid w:val="002871FD"/>
    <w:rsid w:val="00287E85"/>
    <w:rsid w:val="0029048F"/>
    <w:rsid w:val="00290946"/>
    <w:rsid w:val="002912D1"/>
    <w:rsid w:val="00291464"/>
    <w:rsid w:val="002916DC"/>
    <w:rsid w:val="00292821"/>
    <w:rsid w:val="00292B4D"/>
    <w:rsid w:val="00292DAB"/>
    <w:rsid w:val="00292F69"/>
    <w:rsid w:val="00293534"/>
    <w:rsid w:val="00293F29"/>
    <w:rsid w:val="00294489"/>
    <w:rsid w:val="0029562B"/>
    <w:rsid w:val="0029698E"/>
    <w:rsid w:val="002974E4"/>
    <w:rsid w:val="00297A7E"/>
    <w:rsid w:val="00297D04"/>
    <w:rsid w:val="00297D7A"/>
    <w:rsid w:val="002A0AC1"/>
    <w:rsid w:val="002A2A66"/>
    <w:rsid w:val="002A2B47"/>
    <w:rsid w:val="002A3C54"/>
    <w:rsid w:val="002A41C8"/>
    <w:rsid w:val="002A4A63"/>
    <w:rsid w:val="002A4B87"/>
    <w:rsid w:val="002A59A8"/>
    <w:rsid w:val="002A5A08"/>
    <w:rsid w:val="002A5CA5"/>
    <w:rsid w:val="002A6327"/>
    <w:rsid w:val="002A7715"/>
    <w:rsid w:val="002A78C7"/>
    <w:rsid w:val="002A7DA3"/>
    <w:rsid w:val="002B118D"/>
    <w:rsid w:val="002B143F"/>
    <w:rsid w:val="002B1A80"/>
    <w:rsid w:val="002B1B14"/>
    <w:rsid w:val="002B1CE6"/>
    <w:rsid w:val="002B37FC"/>
    <w:rsid w:val="002B3979"/>
    <w:rsid w:val="002B4070"/>
    <w:rsid w:val="002B457F"/>
    <w:rsid w:val="002B5406"/>
    <w:rsid w:val="002B5834"/>
    <w:rsid w:val="002B70D3"/>
    <w:rsid w:val="002B7B11"/>
    <w:rsid w:val="002B7DED"/>
    <w:rsid w:val="002C068D"/>
    <w:rsid w:val="002C0C44"/>
    <w:rsid w:val="002C0F45"/>
    <w:rsid w:val="002C13D5"/>
    <w:rsid w:val="002C177E"/>
    <w:rsid w:val="002C2335"/>
    <w:rsid w:val="002C2577"/>
    <w:rsid w:val="002C27C8"/>
    <w:rsid w:val="002C31C7"/>
    <w:rsid w:val="002C3A5B"/>
    <w:rsid w:val="002C3D6A"/>
    <w:rsid w:val="002C3EBA"/>
    <w:rsid w:val="002C45D5"/>
    <w:rsid w:val="002C5D15"/>
    <w:rsid w:val="002C5E4B"/>
    <w:rsid w:val="002C66CE"/>
    <w:rsid w:val="002C6EC0"/>
    <w:rsid w:val="002C7269"/>
    <w:rsid w:val="002C7687"/>
    <w:rsid w:val="002C7A82"/>
    <w:rsid w:val="002D0505"/>
    <w:rsid w:val="002D0516"/>
    <w:rsid w:val="002D1C8B"/>
    <w:rsid w:val="002D1D3C"/>
    <w:rsid w:val="002D1FFA"/>
    <w:rsid w:val="002D2A79"/>
    <w:rsid w:val="002D3340"/>
    <w:rsid w:val="002D36E9"/>
    <w:rsid w:val="002D3FD7"/>
    <w:rsid w:val="002D4AAB"/>
    <w:rsid w:val="002D655F"/>
    <w:rsid w:val="002D6A07"/>
    <w:rsid w:val="002D7238"/>
    <w:rsid w:val="002D78F1"/>
    <w:rsid w:val="002D7BBF"/>
    <w:rsid w:val="002D7D67"/>
    <w:rsid w:val="002E00EF"/>
    <w:rsid w:val="002E0807"/>
    <w:rsid w:val="002E0827"/>
    <w:rsid w:val="002E0E1C"/>
    <w:rsid w:val="002E14ED"/>
    <w:rsid w:val="002E1ADB"/>
    <w:rsid w:val="002E2DE8"/>
    <w:rsid w:val="002E489E"/>
    <w:rsid w:val="002E531B"/>
    <w:rsid w:val="002E5E0D"/>
    <w:rsid w:val="002E61EB"/>
    <w:rsid w:val="002E62A9"/>
    <w:rsid w:val="002E6362"/>
    <w:rsid w:val="002E655F"/>
    <w:rsid w:val="002E6C19"/>
    <w:rsid w:val="002E736D"/>
    <w:rsid w:val="002E79F6"/>
    <w:rsid w:val="002F0499"/>
    <w:rsid w:val="002F1B32"/>
    <w:rsid w:val="002F1D90"/>
    <w:rsid w:val="002F2422"/>
    <w:rsid w:val="002F28A8"/>
    <w:rsid w:val="002F3CDC"/>
    <w:rsid w:val="002F4CBB"/>
    <w:rsid w:val="002F5259"/>
    <w:rsid w:val="002F59A7"/>
    <w:rsid w:val="002F5AD9"/>
    <w:rsid w:val="002F5F61"/>
    <w:rsid w:val="002F691D"/>
    <w:rsid w:val="002F6FB3"/>
    <w:rsid w:val="002F70A5"/>
    <w:rsid w:val="002F7A6E"/>
    <w:rsid w:val="002F7DD2"/>
    <w:rsid w:val="00300AF2"/>
    <w:rsid w:val="003012BC"/>
    <w:rsid w:val="003014F2"/>
    <w:rsid w:val="00302338"/>
    <w:rsid w:val="00302CCD"/>
    <w:rsid w:val="00303121"/>
    <w:rsid w:val="003033CF"/>
    <w:rsid w:val="00303731"/>
    <w:rsid w:val="00303BBA"/>
    <w:rsid w:val="0030426E"/>
    <w:rsid w:val="0030446A"/>
    <w:rsid w:val="00305DC9"/>
    <w:rsid w:val="003068E4"/>
    <w:rsid w:val="00306D9F"/>
    <w:rsid w:val="003072CF"/>
    <w:rsid w:val="00307BE4"/>
    <w:rsid w:val="00307D3C"/>
    <w:rsid w:val="00310353"/>
    <w:rsid w:val="00310392"/>
    <w:rsid w:val="00310454"/>
    <w:rsid w:val="00310C65"/>
    <w:rsid w:val="00310CEB"/>
    <w:rsid w:val="00312662"/>
    <w:rsid w:val="00312711"/>
    <w:rsid w:val="003129AF"/>
    <w:rsid w:val="00312D7A"/>
    <w:rsid w:val="00313438"/>
    <w:rsid w:val="00313EB6"/>
    <w:rsid w:val="0031405D"/>
    <w:rsid w:val="0031671F"/>
    <w:rsid w:val="00317184"/>
    <w:rsid w:val="003172B0"/>
    <w:rsid w:val="00317A63"/>
    <w:rsid w:val="00317BA7"/>
    <w:rsid w:val="0032097E"/>
    <w:rsid w:val="0032161D"/>
    <w:rsid w:val="00321DFA"/>
    <w:rsid w:val="0032273F"/>
    <w:rsid w:val="0032389A"/>
    <w:rsid w:val="00323A05"/>
    <w:rsid w:val="003254F1"/>
    <w:rsid w:val="00325A55"/>
    <w:rsid w:val="003273D5"/>
    <w:rsid w:val="00327414"/>
    <w:rsid w:val="00327564"/>
    <w:rsid w:val="003303BD"/>
    <w:rsid w:val="003303EA"/>
    <w:rsid w:val="003314CB"/>
    <w:rsid w:val="003319C2"/>
    <w:rsid w:val="00331ACF"/>
    <w:rsid w:val="00331C47"/>
    <w:rsid w:val="00331D95"/>
    <w:rsid w:val="0033203A"/>
    <w:rsid w:val="00332999"/>
    <w:rsid w:val="0033428F"/>
    <w:rsid w:val="0033479C"/>
    <w:rsid w:val="00335368"/>
    <w:rsid w:val="00335D9A"/>
    <w:rsid w:val="00336D3C"/>
    <w:rsid w:val="00337257"/>
    <w:rsid w:val="00337520"/>
    <w:rsid w:val="00337E42"/>
    <w:rsid w:val="003405D8"/>
    <w:rsid w:val="003405DE"/>
    <w:rsid w:val="003411C1"/>
    <w:rsid w:val="003421F6"/>
    <w:rsid w:val="0034234D"/>
    <w:rsid w:val="003429B7"/>
    <w:rsid w:val="00343731"/>
    <w:rsid w:val="0034384A"/>
    <w:rsid w:val="00343E23"/>
    <w:rsid w:val="00343E4A"/>
    <w:rsid w:val="003448C8"/>
    <w:rsid w:val="00344C19"/>
    <w:rsid w:val="00344C55"/>
    <w:rsid w:val="00344F1A"/>
    <w:rsid w:val="00345712"/>
    <w:rsid w:val="003457F5"/>
    <w:rsid w:val="00345AA2"/>
    <w:rsid w:val="00345E80"/>
    <w:rsid w:val="003463FB"/>
    <w:rsid w:val="003466E8"/>
    <w:rsid w:val="00346E81"/>
    <w:rsid w:val="00347270"/>
    <w:rsid w:val="00347626"/>
    <w:rsid w:val="00347684"/>
    <w:rsid w:val="00347837"/>
    <w:rsid w:val="00347D73"/>
    <w:rsid w:val="00350E3A"/>
    <w:rsid w:val="00351039"/>
    <w:rsid w:val="0035110C"/>
    <w:rsid w:val="003515B4"/>
    <w:rsid w:val="0035169B"/>
    <w:rsid w:val="00353640"/>
    <w:rsid w:val="003536A4"/>
    <w:rsid w:val="00353DC1"/>
    <w:rsid w:val="003544CF"/>
    <w:rsid w:val="00356D4E"/>
    <w:rsid w:val="00357352"/>
    <w:rsid w:val="00357674"/>
    <w:rsid w:val="00357ECD"/>
    <w:rsid w:val="00360149"/>
    <w:rsid w:val="0036019A"/>
    <w:rsid w:val="00360E77"/>
    <w:rsid w:val="00361130"/>
    <w:rsid w:val="0036127F"/>
    <w:rsid w:val="00362037"/>
    <w:rsid w:val="0036338B"/>
    <w:rsid w:val="00363544"/>
    <w:rsid w:val="0036394F"/>
    <w:rsid w:val="00363CAB"/>
    <w:rsid w:val="00365071"/>
    <w:rsid w:val="00365141"/>
    <w:rsid w:val="003652D8"/>
    <w:rsid w:val="00366164"/>
    <w:rsid w:val="003661B2"/>
    <w:rsid w:val="00366B0D"/>
    <w:rsid w:val="0036712E"/>
    <w:rsid w:val="00367156"/>
    <w:rsid w:val="00367BB3"/>
    <w:rsid w:val="00370581"/>
    <w:rsid w:val="00370BD6"/>
    <w:rsid w:val="0037269E"/>
    <w:rsid w:val="0037304B"/>
    <w:rsid w:val="0037387C"/>
    <w:rsid w:val="00375CDD"/>
    <w:rsid w:val="00375D56"/>
    <w:rsid w:val="003764D3"/>
    <w:rsid w:val="00376B60"/>
    <w:rsid w:val="00376DE6"/>
    <w:rsid w:val="00377315"/>
    <w:rsid w:val="00377682"/>
    <w:rsid w:val="0037777D"/>
    <w:rsid w:val="003800CF"/>
    <w:rsid w:val="00380CC9"/>
    <w:rsid w:val="00380EE0"/>
    <w:rsid w:val="00381121"/>
    <w:rsid w:val="00383294"/>
    <w:rsid w:val="00383375"/>
    <w:rsid w:val="003836F0"/>
    <w:rsid w:val="0038378B"/>
    <w:rsid w:val="00383861"/>
    <w:rsid w:val="00384BE5"/>
    <w:rsid w:val="0038532A"/>
    <w:rsid w:val="00385AD6"/>
    <w:rsid w:val="00386165"/>
    <w:rsid w:val="00386A43"/>
    <w:rsid w:val="00386D3A"/>
    <w:rsid w:val="0038773E"/>
    <w:rsid w:val="00387943"/>
    <w:rsid w:val="003901FD"/>
    <w:rsid w:val="0039149B"/>
    <w:rsid w:val="00391B24"/>
    <w:rsid w:val="00391BAB"/>
    <w:rsid w:val="0039202F"/>
    <w:rsid w:val="00392132"/>
    <w:rsid w:val="00392627"/>
    <w:rsid w:val="003929CF"/>
    <w:rsid w:val="00393108"/>
    <w:rsid w:val="00393BD5"/>
    <w:rsid w:val="003947A0"/>
    <w:rsid w:val="00394E39"/>
    <w:rsid w:val="0039601A"/>
    <w:rsid w:val="0039651C"/>
    <w:rsid w:val="0039656B"/>
    <w:rsid w:val="00396EF9"/>
    <w:rsid w:val="003974DB"/>
    <w:rsid w:val="00397854"/>
    <w:rsid w:val="003A0D7F"/>
    <w:rsid w:val="003A148C"/>
    <w:rsid w:val="003A1EDB"/>
    <w:rsid w:val="003A2D46"/>
    <w:rsid w:val="003A2FBA"/>
    <w:rsid w:val="003A32E4"/>
    <w:rsid w:val="003A42F1"/>
    <w:rsid w:val="003A490A"/>
    <w:rsid w:val="003A580C"/>
    <w:rsid w:val="003A5EF7"/>
    <w:rsid w:val="003A63F2"/>
    <w:rsid w:val="003A6E26"/>
    <w:rsid w:val="003A71D0"/>
    <w:rsid w:val="003A777A"/>
    <w:rsid w:val="003A7FD5"/>
    <w:rsid w:val="003B0019"/>
    <w:rsid w:val="003B0778"/>
    <w:rsid w:val="003B1A28"/>
    <w:rsid w:val="003B2CF6"/>
    <w:rsid w:val="003B30D8"/>
    <w:rsid w:val="003B321D"/>
    <w:rsid w:val="003B3426"/>
    <w:rsid w:val="003B38AE"/>
    <w:rsid w:val="003B406D"/>
    <w:rsid w:val="003B447C"/>
    <w:rsid w:val="003B4966"/>
    <w:rsid w:val="003B4C57"/>
    <w:rsid w:val="003B50A6"/>
    <w:rsid w:val="003B5710"/>
    <w:rsid w:val="003B580F"/>
    <w:rsid w:val="003B623A"/>
    <w:rsid w:val="003B65CE"/>
    <w:rsid w:val="003B6DF1"/>
    <w:rsid w:val="003B770C"/>
    <w:rsid w:val="003B7C3E"/>
    <w:rsid w:val="003B7F34"/>
    <w:rsid w:val="003C0265"/>
    <w:rsid w:val="003C0B85"/>
    <w:rsid w:val="003C0E83"/>
    <w:rsid w:val="003C1D25"/>
    <w:rsid w:val="003C2C41"/>
    <w:rsid w:val="003C2C51"/>
    <w:rsid w:val="003C36F2"/>
    <w:rsid w:val="003C40F2"/>
    <w:rsid w:val="003C4737"/>
    <w:rsid w:val="003C5358"/>
    <w:rsid w:val="003C6947"/>
    <w:rsid w:val="003C726D"/>
    <w:rsid w:val="003D12BF"/>
    <w:rsid w:val="003D29E9"/>
    <w:rsid w:val="003D2E48"/>
    <w:rsid w:val="003D379F"/>
    <w:rsid w:val="003D3E3A"/>
    <w:rsid w:val="003D472E"/>
    <w:rsid w:val="003D4E12"/>
    <w:rsid w:val="003D4FCA"/>
    <w:rsid w:val="003D5257"/>
    <w:rsid w:val="003D5373"/>
    <w:rsid w:val="003D577C"/>
    <w:rsid w:val="003D5AE6"/>
    <w:rsid w:val="003D67FD"/>
    <w:rsid w:val="003D6F36"/>
    <w:rsid w:val="003D6FA9"/>
    <w:rsid w:val="003D76A8"/>
    <w:rsid w:val="003E0044"/>
    <w:rsid w:val="003E139E"/>
    <w:rsid w:val="003E1A5A"/>
    <w:rsid w:val="003E1A82"/>
    <w:rsid w:val="003E1B5F"/>
    <w:rsid w:val="003E22F5"/>
    <w:rsid w:val="003E358C"/>
    <w:rsid w:val="003E54B4"/>
    <w:rsid w:val="003E55A8"/>
    <w:rsid w:val="003E5B7A"/>
    <w:rsid w:val="003E5F1F"/>
    <w:rsid w:val="003E6191"/>
    <w:rsid w:val="003E7571"/>
    <w:rsid w:val="003F04F9"/>
    <w:rsid w:val="003F064E"/>
    <w:rsid w:val="003F225F"/>
    <w:rsid w:val="003F25C8"/>
    <w:rsid w:val="003F288B"/>
    <w:rsid w:val="003F3C82"/>
    <w:rsid w:val="003F5241"/>
    <w:rsid w:val="003F52F0"/>
    <w:rsid w:val="003F5609"/>
    <w:rsid w:val="003F5A8F"/>
    <w:rsid w:val="003F6A0B"/>
    <w:rsid w:val="003F6DB0"/>
    <w:rsid w:val="003F6F1A"/>
    <w:rsid w:val="003F767D"/>
    <w:rsid w:val="00400201"/>
    <w:rsid w:val="0040072E"/>
    <w:rsid w:val="0040141E"/>
    <w:rsid w:val="00401B76"/>
    <w:rsid w:val="0040221A"/>
    <w:rsid w:val="00402768"/>
    <w:rsid w:val="00402925"/>
    <w:rsid w:val="00402928"/>
    <w:rsid w:val="0040295F"/>
    <w:rsid w:val="004033C0"/>
    <w:rsid w:val="0040369D"/>
    <w:rsid w:val="00403FF9"/>
    <w:rsid w:val="0040527B"/>
    <w:rsid w:val="004057BF"/>
    <w:rsid w:val="00406883"/>
    <w:rsid w:val="00406A04"/>
    <w:rsid w:val="00406D72"/>
    <w:rsid w:val="00407673"/>
    <w:rsid w:val="00407887"/>
    <w:rsid w:val="00407DF1"/>
    <w:rsid w:val="00410FDB"/>
    <w:rsid w:val="004126F7"/>
    <w:rsid w:val="00412944"/>
    <w:rsid w:val="00412C04"/>
    <w:rsid w:val="00412DED"/>
    <w:rsid w:val="004130EC"/>
    <w:rsid w:val="00413B90"/>
    <w:rsid w:val="00413BA5"/>
    <w:rsid w:val="00414669"/>
    <w:rsid w:val="0041497D"/>
    <w:rsid w:val="004161E3"/>
    <w:rsid w:val="004201B9"/>
    <w:rsid w:val="00423716"/>
    <w:rsid w:val="00423806"/>
    <w:rsid w:val="00423A65"/>
    <w:rsid w:val="00423CF7"/>
    <w:rsid w:val="00424201"/>
    <w:rsid w:val="0042421C"/>
    <w:rsid w:val="00424C10"/>
    <w:rsid w:val="004250A2"/>
    <w:rsid w:val="00425549"/>
    <w:rsid w:val="00425920"/>
    <w:rsid w:val="00426628"/>
    <w:rsid w:val="00426D0D"/>
    <w:rsid w:val="00426D8E"/>
    <w:rsid w:val="004271E7"/>
    <w:rsid w:val="00430883"/>
    <w:rsid w:val="004315ED"/>
    <w:rsid w:val="00431862"/>
    <w:rsid w:val="0043250F"/>
    <w:rsid w:val="00432546"/>
    <w:rsid w:val="0043284E"/>
    <w:rsid w:val="004347D0"/>
    <w:rsid w:val="00434EE9"/>
    <w:rsid w:val="0043513D"/>
    <w:rsid w:val="00435A05"/>
    <w:rsid w:val="00435B09"/>
    <w:rsid w:val="0043604B"/>
    <w:rsid w:val="00436ECA"/>
    <w:rsid w:val="004401E6"/>
    <w:rsid w:val="00440813"/>
    <w:rsid w:val="00440C63"/>
    <w:rsid w:val="0044117E"/>
    <w:rsid w:val="0044218A"/>
    <w:rsid w:val="00443F32"/>
    <w:rsid w:val="00444256"/>
    <w:rsid w:val="0044452A"/>
    <w:rsid w:val="0044452F"/>
    <w:rsid w:val="00444911"/>
    <w:rsid w:val="00444DEF"/>
    <w:rsid w:val="004463B5"/>
    <w:rsid w:val="00446509"/>
    <w:rsid w:val="00446F48"/>
    <w:rsid w:val="00446F52"/>
    <w:rsid w:val="0044765B"/>
    <w:rsid w:val="004502B4"/>
    <w:rsid w:val="0045093E"/>
    <w:rsid w:val="00450CA8"/>
    <w:rsid w:val="00450E62"/>
    <w:rsid w:val="0045114A"/>
    <w:rsid w:val="004511D4"/>
    <w:rsid w:val="00451F3A"/>
    <w:rsid w:val="00452EE8"/>
    <w:rsid w:val="00454076"/>
    <w:rsid w:val="00454857"/>
    <w:rsid w:val="00454A8F"/>
    <w:rsid w:val="00454AAA"/>
    <w:rsid w:val="00454D9B"/>
    <w:rsid w:val="00454F0F"/>
    <w:rsid w:val="00454F29"/>
    <w:rsid w:val="0045642A"/>
    <w:rsid w:val="00456A36"/>
    <w:rsid w:val="00456A96"/>
    <w:rsid w:val="00456AF3"/>
    <w:rsid w:val="00456F1F"/>
    <w:rsid w:val="0045709B"/>
    <w:rsid w:val="004573CF"/>
    <w:rsid w:val="004602B0"/>
    <w:rsid w:val="00460C7B"/>
    <w:rsid w:val="00460EC7"/>
    <w:rsid w:val="0046134C"/>
    <w:rsid w:val="004615D3"/>
    <w:rsid w:val="004617F8"/>
    <w:rsid w:val="004624D1"/>
    <w:rsid w:val="00463619"/>
    <w:rsid w:val="00463671"/>
    <w:rsid w:val="00463FFA"/>
    <w:rsid w:val="00464333"/>
    <w:rsid w:val="00464CE9"/>
    <w:rsid w:val="004659C2"/>
    <w:rsid w:val="00465F3A"/>
    <w:rsid w:val="00465F6D"/>
    <w:rsid w:val="00467A6C"/>
    <w:rsid w:val="00467E04"/>
    <w:rsid w:val="00470D2A"/>
    <w:rsid w:val="00471B60"/>
    <w:rsid w:val="004722AF"/>
    <w:rsid w:val="0047284C"/>
    <w:rsid w:val="00472CA1"/>
    <w:rsid w:val="00473585"/>
    <w:rsid w:val="00473630"/>
    <w:rsid w:val="004739D6"/>
    <w:rsid w:val="00473AFE"/>
    <w:rsid w:val="00473FE8"/>
    <w:rsid w:val="004749C7"/>
    <w:rsid w:val="00474E49"/>
    <w:rsid w:val="0047571B"/>
    <w:rsid w:val="004759C3"/>
    <w:rsid w:val="00475BF2"/>
    <w:rsid w:val="004760ED"/>
    <w:rsid w:val="004772C6"/>
    <w:rsid w:val="00477B3E"/>
    <w:rsid w:val="00480779"/>
    <w:rsid w:val="00480CCE"/>
    <w:rsid w:val="0048126F"/>
    <w:rsid w:val="004822DB"/>
    <w:rsid w:val="004828AB"/>
    <w:rsid w:val="004833C0"/>
    <w:rsid w:val="0048387E"/>
    <w:rsid w:val="00483B46"/>
    <w:rsid w:val="00485E42"/>
    <w:rsid w:val="00486AD3"/>
    <w:rsid w:val="00486DCF"/>
    <w:rsid w:val="004876ED"/>
    <w:rsid w:val="00487915"/>
    <w:rsid w:val="00490154"/>
    <w:rsid w:val="00490E16"/>
    <w:rsid w:val="004918DE"/>
    <w:rsid w:val="004921C1"/>
    <w:rsid w:val="00493694"/>
    <w:rsid w:val="00493EE5"/>
    <w:rsid w:val="004942EB"/>
    <w:rsid w:val="00494A16"/>
    <w:rsid w:val="00494BB3"/>
    <w:rsid w:val="00494FAF"/>
    <w:rsid w:val="00496E81"/>
    <w:rsid w:val="00497A33"/>
    <w:rsid w:val="004A06C9"/>
    <w:rsid w:val="004A0B77"/>
    <w:rsid w:val="004A100D"/>
    <w:rsid w:val="004A11CC"/>
    <w:rsid w:val="004A143F"/>
    <w:rsid w:val="004A1AD4"/>
    <w:rsid w:val="004A1D9E"/>
    <w:rsid w:val="004A28DF"/>
    <w:rsid w:val="004A3849"/>
    <w:rsid w:val="004A3AAA"/>
    <w:rsid w:val="004A4F3E"/>
    <w:rsid w:val="004A556C"/>
    <w:rsid w:val="004A55D0"/>
    <w:rsid w:val="004A58F1"/>
    <w:rsid w:val="004A6576"/>
    <w:rsid w:val="004B0C80"/>
    <w:rsid w:val="004B1428"/>
    <w:rsid w:val="004B1842"/>
    <w:rsid w:val="004B1A8C"/>
    <w:rsid w:val="004B1ED2"/>
    <w:rsid w:val="004B210D"/>
    <w:rsid w:val="004B2407"/>
    <w:rsid w:val="004B291B"/>
    <w:rsid w:val="004B38A8"/>
    <w:rsid w:val="004B3B0E"/>
    <w:rsid w:val="004B3DBD"/>
    <w:rsid w:val="004B4106"/>
    <w:rsid w:val="004B4275"/>
    <w:rsid w:val="004B42C3"/>
    <w:rsid w:val="004B45F7"/>
    <w:rsid w:val="004B5C9D"/>
    <w:rsid w:val="004B6091"/>
    <w:rsid w:val="004B6C52"/>
    <w:rsid w:val="004B6CDE"/>
    <w:rsid w:val="004B72D5"/>
    <w:rsid w:val="004B7EA2"/>
    <w:rsid w:val="004C0C96"/>
    <w:rsid w:val="004C2A12"/>
    <w:rsid w:val="004C2A73"/>
    <w:rsid w:val="004C3867"/>
    <w:rsid w:val="004C4E7E"/>
    <w:rsid w:val="004C5FAC"/>
    <w:rsid w:val="004C6165"/>
    <w:rsid w:val="004C626D"/>
    <w:rsid w:val="004C6D8F"/>
    <w:rsid w:val="004C7347"/>
    <w:rsid w:val="004D0252"/>
    <w:rsid w:val="004D1DCA"/>
    <w:rsid w:val="004D374E"/>
    <w:rsid w:val="004D395E"/>
    <w:rsid w:val="004D3E5F"/>
    <w:rsid w:val="004D4498"/>
    <w:rsid w:val="004D4CD3"/>
    <w:rsid w:val="004D7004"/>
    <w:rsid w:val="004D714D"/>
    <w:rsid w:val="004D72F3"/>
    <w:rsid w:val="004E0507"/>
    <w:rsid w:val="004E078D"/>
    <w:rsid w:val="004E1139"/>
    <w:rsid w:val="004E1DF5"/>
    <w:rsid w:val="004E1F30"/>
    <w:rsid w:val="004E23F9"/>
    <w:rsid w:val="004E2CB3"/>
    <w:rsid w:val="004E3090"/>
    <w:rsid w:val="004E38D2"/>
    <w:rsid w:val="004E3B28"/>
    <w:rsid w:val="004E3F91"/>
    <w:rsid w:val="004E5BD1"/>
    <w:rsid w:val="004E5FD2"/>
    <w:rsid w:val="004F0C62"/>
    <w:rsid w:val="004F10B1"/>
    <w:rsid w:val="004F20A0"/>
    <w:rsid w:val="004F20FD"/>
    <w:rsid w:val="004F2128"/>
    <w:rsid w:val="004F2357"/>
    <w:rsid w:val="004F2CBF"/>
    <w:rsid w:val="004F3B82"/>
    <w:rsid w:val="004F3FA4"/>
    <w:rsid w:val="004F45CD"/>
    <w:rsid w:val="004F4D76"/>
    <w:rsid w:val="004F4EC8"/>
    <w:rsid w:val="004F4F8C"/>
    <w:rsid w:val="004F505A"/>
    <w:rsid w:val="004F5264"/>
    <w:rsid w:val="004F55C5"/>
    <w:rsid w:val="004F5F8D"/>
    <w:rsid w:val="004F6987"/>
    <w:rsid w:val="004F6F0E"/>
    <w:rsid w:val="004F7EF6"/>
    <w:rsid w:val="00500F87"/>
    <w:rsid w:val="00501330"/>
    <w:rsid w:val="0050133C"/>
    <w:rsid w:val="00501433"/>
    <w:rsid w:val="00502AC9"/>
    <w:rsid w:val="00502BF1"/>
    <w:rsid w:val="00502D84"/>
    <w:rsid w:val="00503C1F"/>
    <w:rsid w:val="00504E71"/>
    <w:rsid w:val="00505420"/>
    <w:rsid w:val="00505A99"/>
    <w:rsid w:val="00505FCE"/>
    <w:rsid w:val="005062E8"/>
    <w:rsid w:val="0050722C"/>
    <w:rsid w:val="00507A6D"/>
    <w:rsid w:val="00510ACF"/>
    <w:rsid w:val="005110EC"/>
    <w:rsid w:val="00511272"/>
    <w:rsid w:val="00511599"/>
    <w:rsid w:val="00511970"/>
    <w:rsid w:val="00511DAF"/>
    <w:rsid w:val="0051236B"/>
    <w:rsid w:val="00512606"/>
    <w:rsid w:val="00512895"/>
    <w:rsid w:val="005148D7"/>
    <w:rsid w:val="0051525E"/>
    <w:rsid w:val="00515602"/>
    <w:rsid w:val="00515687"/>
    <w:rsid w:val="005162A9"/>
    <w:rsid w:val="005163C7"/>
    <w:rsid w:val="0051680E"/>
    <w:rsid w:val="005209C1"/>
    <w:rsid w:val="00520BAC"/>
    <w:rsid w:val="0052157F"/>
    <w:rsid w:val="005237AB"/>
    <w:rsid w:val="00524452"/>
    <w:rsid w:val="00524E86"/>
    <w:rsid w:val="005259D4"/>
    <w:rsid w:val="00525ADE"/>
    <w:rsid w:val="005269B6"/>
    <w:rsid w:val="00527153"/>
    <w:rsid w:val="0052724D"/>
    <w:rsid w:val="005302E5"/>
    <w:rsid w:val="00530517"/>
    <w:rsid w:val="005315EE"/>
    <w:rsid w:val="00531BF4"/>
    <w:rsid w:val="0053224E"/>
    <w:rsid w:val="005324CC"/>
    <w:rsid w:val="00532D6F"/>
    <w:rsid w:val="00533BEB"/>
    <w:rsid w:val="0053474A"/>
    <w:rsid w:val="005347D9"/>
    <w:rsid w:val="005349CD"/>
    <w:rsid w:val="0053574F"/>
    <w:rsid w:val="00535906"/>
    <w:rsid w:val="00535ED2"/>
    <w:rsid w:val="005360B5"/>
    <w:rsid w:val="00537018"/>
    <w:rsid w:val="005377C3"/>
    <w:rsid w:val="00537960"/>
    <w:rsid w:val="00537FD0"/>
    <w:rsid w:val="00540B9D"/>
    <w:rsid w:val="00540BCD"/>
    <w:rsid w:val="00540CF7"/>
    <w:rsid w:val="00542502"/>
    <w:rsid w:val="00542664"/>
    <w:rsid w:val="00542A62"/>
    <w:rsid w:val="00542AD6"/>
    <w:rsid w:val="005438FD"/>
    <w:rsid w:val="00543E1C"/>
    <w:rsid w:val="00543EB0"/>
    <w:rsid w:val="00543FB6"/>
    <w:rsid w:val="00544546"/>
    <w:rsid w:val="00545249"/>
    <w:rsid w:val="0054555C"/>
    <w:rsid w:val="00545F63"/>
    <w:rsid w:val="00546148"/>
    <w:rsid w:val="00546593"/>
    <w:rsid w:val="00546703"/>
    <w:rsid w:val="0054756C"/>
    <w:rsid w:val="005476DC"/>
    <w:rsid w:val="005504DD"/>
    <w:rsid w:val="005519DC"/>
    <w:rsid w:val="005520EC"/>
    <w:rsid w:val="00552A85"/>
    <w:rsid w:val="00552B85"/>
    <w:rsid w:val="005531EC"/>
    <w:rsid w:val="00553974"/>
    <w:rsid w:val="00554070"/>
    <w:rsid w:val="0055433A"/>
    <w:rsid w:val="00554712"/>
    <w:rsid w:val="005551A5"/>
    <w:rsid w:val="005553ED"/>
    <w:rsid w:val="005556BA"/>
    <w:rsid w:val="00555E49"/>
    <w:rsid w:val="00555E92"/>
    <w:rsid w:val="005560BD"/>
    <w:rsid w:val="005561FA"/>
    <w:rsid w:val="0055711D"/>
    <w:rsid w:val="00557274"/>
    <w:rsid w:val="00560817"/>
    <w:rsid w:val="0056169D"/>
    <w:rsid w:val="0056175E"/>
    <w:rsid w:val="00562ADF"/>
    <w:rsid w:val="00562BE9"/>
    <w:rsid w:val="00562EB7"/>
    <w:rsid w:val="00563706"/>
    <w:rsid w:val="0056373A"/>
    <w:rsid w:val="00563B1A"/>
    <w:rsid w:val="00564475"/>
    <w:rsid w:val="00564865"/>
    <w:rsid w:val="00565118"/>
    <w:rsid w:val="00565136"/>
    <w:rsid w:val="00565211"/>
    <w:rsid w:val="0056664A"/>
    <w:rsid w:val="005668AC"/>
    <w:rsid w:val="005670E6"/>
    <w:rsid w:val="005703B8"/>
    <w:rsid w:val="00570F20"/>
    <w:rsid w:val="005720FE"/>
    <w:rsid w:val="00573288"/>
    <w:rsid w:val="00573C4C"/>
    <w:rsid w:val="005744FE"/>
    <w:rsid w:val="00574D4D"/>
    <w:rsid w:val="0057503D"/>
    <w:rsid w:val="0057510F"/>
    <w:rsid w:val="005756B5"/>
    <w:rsid w:val="00575A76"/>
    <w:rsid w:val="00575BE9"/>
    <w:rsid w:val="00576464"/>
    <w:rsid w:val="00576B2E"/>
    <w:rsid w:val="00577285"/>
    <w:rsid w:val="00577397"/>
    <w:rsid w:val="00577682"/>
    <w:rsid w:val="00582274"/>
    <w:rsid w:val="00582F2E"/>
    <w:rsid w:val="00582FE7"/>
    <w:rsid w:val="00583302"/>
    <w:rsid w:val="00583525"/>
    <w:rsid w:val="00583F86"/>
    <w:rsid w:val="00585A23"/>
    <w:rsid w:val="00585DDE"/>
    <w:rsid w:val="0058662D"/>
    <w:rsid w:val="00587AFE"/>
    <w:rsid w:val="00587CA4"/>
    <w:rsid w:val="00590067"/>
    <w:rsid w:val="00590665"/>
    <w:rsid w:val="00590A5E"/>
    <w:rsid w:val="00591120"/>
    <w:rsid w:val="00591622"/>
    <w:rsid w:val="005926ED"/>
    <w:rsid w:val="00592C43"/>
    <w:rsid w:val="00592FF5"/>
    <w:rsid w:val="00593F73"/>
    <w:rsid w:val="0059470C"/>
    <w:rsid w:val="00594823"/>
    <w:rsid w:val="00594B4C"/>
    <w:rsid w:val="00594F1D"/>
    <w:rsid w:val="00596040"/>
    <w:rsid w:val="0059624C"/>
    <w:rsid w:val="005975DB"/>
    <w:rsid w:val="005977D7"/>
    <w:rsid w:val="005A06C7"/>
    <w:rsid w:val="005A0C57"/>
    <w:rsid w:val="005A1D7D"/>
    <w:rsid w:val="005A214B"/>
    <w:rsid w:val="005A246F"/>
    <w:rsid w:val="005A2656"/>
    <w:rsid w:val="005A3586"/>
    <w:rsid w:val="005A3CCB"/>
    <w:rsid w:val="005A4284"/>
    <w:rsid w:val="005A60A9"/>
    <w:rsid w:val="005A61EA"/>
    <w:rsid w:val="005A630F"/>
    <w:rsid w:val="005A6725"/>
    <w:rsid w:val="005A7216"/>
    <w:rsid w:val="005A72EC"/>
    <w:rsid w:val="005A750C"/>
    <w:rsid w:val="005A7E57"/>
    <w:rsid w:val="005A7E99"/>
    <w:rsid w:val="005B0ED8"/>
    <w:rsid w:val="005B1067"/>
    <w:rsid w:val="005B15FB"/>
    <w:rsid w:val="005B1E1B"/>
    <w:rsid w:val="005B2385"/>
    <w:rsid w:val="005B2470"/>
    <w:rsid w:val="005B28C8"/>
    <w:rsid w:val="005B3F32"/>
    <w:rsid w:val="005B4835"/>
    <w:rsid w:val="005B5A9C"/>
    <w:rsid w:val="005B641B"/>
    <w:rsid w:val="005B6A24"/>
    <w:rsid w:val="005C1D60"/>
    <w:rsid w:val="005C1F7A"/>
    <w:rsid w:val="005C222F"/>
    <w:rsid w:val="005C27FF"/>
    <w:rsid w:val="005C2883"/>
    <w:rsid w:val="005C4AC5"/>
    <w:rsid w:val="005C4C11"/>
    <w:rsid w:val="005C5A70"/>
    <w:rsid w:val="005C5DC4"/>
    <w:rsid w:val="005C5EC8"/>
    <w:rsid w:val="005C6AA3"/>
    <w:rsid w:val="005C7401"/>
    <w:rsid w:val="005C771E"/>
    <w:rsid w:val="005C7C76"/>
    <w:rsid w:val="005D0094"/>
    <w:rsid w:val="005D0363"/>
    <w:rsid w:val="005D0E95"/>
    <w:rsid w:val="005D19E8"/>
    <w:rsid w:val="005D1BE0"/>
    <w:rsid w:val="005D1D36"/>
    <w:rsid w:val="005D4179"/>
    <w:rsid w:val="005D45A0"/>
    <w:rsid w:val="005D460E"/>
    <w:rsid w:val="005D52AF"/>
    <w:rsid w:val="005D5D52"/>
    <w:rsid w:val="005D6590"/>
    <w:rsid w:val="005D6E14"/>
    <w:rsid w:val="005D6E57"/>
    <w:rsid w:val="005D7BD4"/>
    <w:rsid w:val="005E0997"/>
    <w:rsid w:val="005E0CBB"/>
    <w:rsid w:val="005E15BA"/>
    <w:rsid w:val="005E1961"/>
    <w:rsid w:val="005E1A22"/>
    <w:rsid w:val="005E1A35"/>
    <w:rsid w:val="005E1E6C"/>
    <w:rsid w:val="005E2DA9"/>
    <w:rsid w:val="005E2EEC"/>
    <w:rsid w:val="005E34C9"/>
    <w:rsid w:val="005E4C83"/>
    <w:rsid w:val="005E54E9"/>
    <w:rsid w:val="005E57A6"/>
    <w:rsid w:val="005E5A83"/>
    <w:rsid w:val="005E6024"/>
    <w:rsid w:val="005E60D1"/>
    <w:rsid w:val="005F04E8"/>
    <w:rsid w:val="005F09FF"/>
    <w:rsid w:val="005F0AA6"/>
    <w:rsid w:val="005F2051"/>
    <w:rsid w:val="005F2B0F"/>
    <w:rsid w:val="005F389F"/>
    <w:rsid w:val="005F51EC"/>
    <w:rsid w:val="005F5410"/>
    <w:rsid w:val="005F7080"/>
    <w:rsid w:val="006002D3"/>
    <w:rsid w:val="006003A6"/>
    <w:rsid w:val="006006F9"/>
    <w:rsid w:val="00600BFC"/>
    <w:rsid w:val="00600E6F"/>
    <w:rsid w:val="00601804"/>
    <w:rsid w:val="00601F15"/>
    <w:rsid w:val="00602DF5"/>
    <w:rsid w:val="0060309D"/>
    <w:rsid w:val="00603398"/>
    <w:rsid w:val="006036AB"/>
    <w:rsid w:val="00603D7E"/>
    <w:rsid w:val="00603E06"/>
    <w:rsid w:val="00603ED8"/>
    <w:rsid w:val="006041B7"/>
    <w:rsid w:val="006046AE"/>
    <w:rsid w:val="006055D9"/>
    <w:rsid w:val="006056F4"/>
    <w:rsid w:val="00605F0A"/>
    <w:rsid w:val="00605F45"/>
    <w:rsid w:val="00606507"/>
    <w:rsid w:val="00607300"/>
    <w:rsid w:val="00607B22"/>
    <w:rsid w:val="00607E42"/>
    <w:rsid w:val="00607EBE"/>
    <w:rsid w:val="00607EC2"/>
    <w:rsid w:val="006121BE"/>
    <w:rsid w:val="006128A8"/>
    <w:rsid w:val="0061291D"/>
    <w:rsid w:val="0061372A"/>
    <w:rsid w:val="00613A87"/>
    <w:rsid w:val="00614659"/>
    <w:rsid w:val="00614D25"/>
    <w:rsid w:val="00615420"/>
    <w:rsid w:val="0061576A"/>
    <w:rsid w:val="006157FE"/>
    <w:rsid w:val="00615DEF"/>
    <w:rsid w:val="0061632A"/>
    <w:rsid w:val="00616A8F"/>
    <w:rsid w:val="0061778C"/>
    <w:rsid w:val="006201F9"/>
    <w:rsid w:val="0062040C"/>
    <w:rsid w:val="006204DB"/>
    <w:rsid w:val="00621A3F"/>
    <w:rsid w:val="00621C05"/>
    <w:rsid w:val="00621F23"/>
    <w:rsid w:val="006238F0"/>
    <w:rsid w:val="00623D49"/>
    <w:rsid w:val="00624757"/>
    <w:rsid w:val="00624A21"/>
    <w:rsid w:val="00625413"/>
    <w:rsid w:val="00625448"/>
    <w:rsid w:val="00625A69"/>
    <w:rsid w:val="00627617"/>
    <w:rsid w:val="00627804"/>
    <w:rsid w:val="00627913"/>
    <w:rsid w:val="006317DD"/>
    <w:rsid w:val="00631A88"/>
    <w:rsid w:val="00631B2E"/>
    <w:rsid w:val="00631C3F"/>
    <w:rsid w:val="00631F29"/>
    <w:rsid w:val="00632D66"/>
    <w:rsid w:val="00633120"/>
    <w:rsid w:val="00633B8B"/>
    <w:rsid w:val="00634219"/>
    <w:rsid w:val="00635074"/>
    <w:rsid w:val="00635D1D"/>
    <w:rsid w:val="00635E2D"/>
    <w:rsid w:val="00636140"/>
    <w:rsid w:val="0063628F"/>
    <w:rsid w:val="00636454"/>
    <w:rsid w:val="00636CBF"/>
    <w:rsid w:val="00637C3D"/>
    <w:rsid w:val="006409BA"/>
    <w:rsid w:val="006414FD"/>
    <w:rsid w:val="0064153A"/>
    <w:rsid w:val="006415C7"/>
    <w:rsid w:val="00641B66"/>
    <w:rsid w:val="00641FFB"/>
    <w:rsid w:val="0064233F"/>
    <w:rsid w:val="00642D42"/>
    <w:rsid w:val="00642E94"/>
    <w:rsid w:val="00643853"/>
    <w:rsid w:val="00643E3B"/>
    <w:rsid w:val="00644B74"/>
    <w:rsid w:val="00645486"/>
    <w:rsid w:val="006454FA"/>
    <w:rsid w:val="00645D8B"/>
    <w:rsid w:val="00646717"/>
    <w:rsid w:val="00647D87"/>
    <w:rsid w:val="00647FA4"/>
    <w:rsid w:val="00650775"/>
    <w:rsid w:val="0065177F"/>
    <w:rsid w:val="00651DBA"/>
    <w:rsid w:val="0065266F"/>
    <w:rsid w:val="00652740"/>
    <w:rsid w:val="0065283B"/>
    <w:rsid w:val="006529A3"/>
    <w:rsid w:val="00653098"/>
    <w:rsid w:val="00654910"/>
    <w:rsid w:val="00654D25"/>
    <w:rsid w:val="00655C8A"/>
    <w:rsid w:val="00655E55"/>
    <w:rsid w:val="00655ED4"/>
    <w:rsid w:val="006568F2"/>
    <w:rsid w:val="0065698F"/>
    <w:rsid w:val="00656F03"/>
    <w:rsid w:val="00657383"/>
    <w:rsid w:val="00657BFF"/>
    <w:rsid w:val="00660270"/>
    <w:rsid w:val="00661224"/>
    <w:rsid w:val="00661944"/>
    <w:rsid w:val="0066267D"/>
    <w:rsid w:val="00663042"/>
    <w:rsid w:val="00663486"/>
    <w:rsid w:val="006638CB"/>
    <w:rsid w:val="00663D09"/>
    <w:rsid w:val="0066468C"/>
    <w:rsid w:val="006647CF"/>
    <w:rsid w:val="00665475"/>
    <w:rsid w:val="006655E2"/>
    <w:rsid w:val="0066589E"/>
    <w:rsid w:val="0066590C"/>
    <w:rsid w:val="00665E99"/>
    <w:rsid w:val="0066656D"/>
    <w:rsid w:val="006679BB"/>
    <w:rsid w:val="00670029"/>
    <w:rsid w:val="0067012E"/>
    <w:rsid w:val="00670203"/>
    <w:rsid w:val="006708C4"/>
    <w:rsid w:val="006709AC"/>
    <w:rsid w:val="00670E97"/>
    <w:rsid w:val="006717E0"/>
    <w:rsid w:val="00671F21"/>
    <w:rsid w:val="00672141"/>
    <w:rsid w:val="00673A13"/>
    <w:rsid w:val="00673E0A"/>
    <w:rsid w:val="00673F17"/>
    <w:rsid w:val="0067450E"/>
    <w:rsid w:val="00674C8F"/>
    <w:rsid w:val="00674E43"/>
    <w:rsid w:val="00675908"/>
    <w:rsid w:val="00677A50"/>
    <w:rsid w:val="00677D4B"/>
    <w:rsid w:val="006803E0"/>
    <w:rsid w:val="006808C1"/>
    <w:rsid w:val="00680A58"/>
    <w:rsid w:val="00680AF6"/>
    <w:rsid w:val="00682C0E"/>
    <w:rsid w:val="006833D8"/>
    <w:rsid w:val="0068347C"/>
    <w:rsid w:val="00683FAB"/>
    <w:rsid w:val="006840FE"/>
    <w:rsid w:val="00684A41"/>
    <w:rsid w:val="0068599F"/>
    <w:rsid w:val="00686508"/>
    <w:rsid w:val="0068755F"/>
    <w:rsid w:val="00687727"/>
    <w:rsid w:val="00687C48"/>
    <w:rsid w:val="006902D5"/>
    <w:rsid w:val="00690DA4"/>
    <w:rsid w:val="0069123E"/>
    <w:rsid w:val="00691CF0"/>
    <w:rsid w:val="00691F92"/>
    <w:rsid w:val="00692534"/>
    <w:rsid w:val="006931D9"/>
    <w:rsid w:val="0069397A"/>
    <w:rsid w:val="006956E7"/>
    <w:rsid w:val="00695C6E"/>
    <w:rsid w:val="00695CF5"/>
    <w:rsid w:val="00696285"/>
    <w:rsid w:val="00696CAE"/>
    <w:rsid w:val="00697854"/>
    <w:rsid w:val="006A08C6"/>
    <w:rsid w:val="006A0E2E"/>
    <w:rsid w:val="006A1066"/>
    <w:rsid w:val="006A11B1"/>
    <w:rsid w:val="006A12D5"/>
    <w:rsid w:val="006A14B0"/>
    <w:rsid w:val="006A14C5"/>
    <w:rsid w:val="006A1710"/>
    <w:rsid w:val="006A19DD"/>
    <w:rsid w:val="006A1A33"/>
    <w:rsid w:val="006A1B18"/>
    <w:rsid w:val="006A21B1"/>
    <w:rsid w:val="006A24F9"/>
    <w:rsid w:val="006A2964"/>
    <w:rsid w:val="006A2BD8"/>
    <w:rsid w:val="006A2FA8"/>
    <w:rsid w:val="006A3566"/>
    <w:rsid w:val="006A373B"/>
    <w:rsid w:val="006A392B"/>
    <w:rsid w:val="006A3BBF"/>
    <w:rsid w:val="006A3C7E"/>
    <w:rsid w:val="006A3D4D"/>
    <w:rsid w:val="006A4AF5"/>
    <w:rsid w:val="006A4C05"/>
    <w:rsid w:val="006A4CED"/>
    <w:rsid w:val="006A4CEF"/>
    <w:rsid w:val="006A510F"/>
    <w:rsid w:val="006A5764"/>
    <w:rsid w:val="006A69D2"/>
    <w:rsid w:val="006A70FD"/>
    <w:rsid w:val="006A767A"/>
    <w:rsid w:val="006B063B"/>
    <w:rsid w:val="006B0A8A"/>
    <w:rsid w:val="006B0B30"/>
    <w:rsid w:val="006B1049"/>
    <w:rsid w:val="006B11BF"/>
    <w:rsid w:val="006B2437"/>
    <w:rsid w:val="006B279C"/>
    <w:rsid w:val="006B34EA"/>
    <w:rsid w:val="006B377C"/>
    <w:rsid w:val="006B4530"/>
    <w:rsid w:val="006B4671"/>
    <w:rsid w:val="006B4C40"/>
    <w:rsid w:val="006B53A0"/>
    <w:rsid w:val="006B5BFA"/>
    <w:rsid w:val="006B63E6"/>
    <w:rsid w:val="006B65F2"/>
    <w:rsid w:val="006B6FCD"/>
    <w:rsid w:val="006B7254"/>
    <w:rsid w:val="006B7416"/>
    <w:rsid w:val="006B75B0"/>
    <w:rsid w:val="006B7697"/>
    <w:rsid w:val="006B789E"/>
    <w:rsid w:val="006C0358"/>
    <w:rsid w:val="006C1913"/>
    <w:rsid w:val="006C1AF1"/>
    <w:rsid w:val="006C2BAD"/>
    <w:rsid w:val="006C3E3A"/>
    <w:rsid w:val="006C416C"/>
    <w:rsid w:val="006C5D4C"/>
    <w:rsid w:val="006C5FBC"/>
    <w:rsid w:val="006C76A8"/>
    <w:rsid w:val="006C7FCC"/>
    <w:rsid w:val="006D05F4"/>
    <w:rsid w:val="006D08CD"/>
    <w:rsid w:val="006D099C"/>
    <w:rsid w:val="006D297C"/>
    <w:rsid w:val="006D33B5"/>
    <w:rsid w:val="006D39C2"/>
    <w:rsid w:val="006D3A36"/>
    <w:rsid w:val="006D58D3"/>
    <w:rsid w:val="006D5F07"/>
    <w:rsid w:val="006D75A9"/>
    <w:rsid w:val="006D7B38"/>
    <w:rsid w:val="006D7DF8"/>
    <w:rsid w:val="006D7E52"/>
    <w:rsid w:val="006D7EAB"/>
    <w:rsid w:val="006E0AB5"/>
    <w:rsid w:val="006E1C3A"/>
    <w:rsid w:val="006E2BC2"/>
    <w:rsid w:val="006E33FA"/>
    <w:rsid w:val="006E40E4"/>
    <w:rsid w:val="006E52E1"/>
    <w:rsid w:val="006E5CE7"/>
    <w:rsid w:val="006E72BC"/>
    <w:rsid w:val="006E72EF"/>
    <w:rsid w:val="006E7DB0"/>
    <w:rsid w:val="006F1651"/>
    <w:rsid w:val="006F2576"/>
    <w:rsid w:val="006F2E47"/>
    <w:rsid w:val="006F467A"/>
    <w:rsid w:val="006F48EC"/>
    <w:rsid w:val="006F4D11"/>
    <w:rsid w:val="006F4F69"/>
    <w:rsid w:val="006F6CFB"/>
    <w:rsid w:val="006F6D70"/>
    <w:rsid w:val="006F6F64"/>
    <w:rsid w:val="007003BB"/>
    <w:rsid w:val="007027DE"/>
    <w:rsid w:val="00702EBE"/>
    <w:rsid w:val="00703A47"/>
    <w:rsid w:val="00703FF1"/>
    <w:rsid w:val="0070476D"/>
    <w:rsid w:val="007048C6"/>
    <w:rsid w:val="00705175"/>
    <w:rsid w:val="00705644"/>
    <w:rsid w:val="00707037"/>
    <w:rsid w:val="00707701"/>
    <w:rsid w:val="007078E1"/>
    <w:rsid w:val="00710447"/>
    <w:rsid w:val="00710A02"/>
    <w:rsid w:val="00711938"/>
    <w:rsid w:val="00712696"/>
    <w:rsid w:val="007127F6"/>
    <w:rsid w:val="00712A0D"/>
    <w:rsid w:val="00712BED"/>
    <w:rsid w:val="0071338E"/>
    <w:rsid w:val="007147BA"/>
    <w:rsid w:val="007150FC"/>
    <w:rsid w:val="00715455"/>
    <w:rsid w:val="00715A17"/>
    <w:rsid w:val="00715C17"/>
    <w:rsid w:val="00715C3D"/>
    <w:rsid w:val="007168A8"/>
    <w:rsid w:val="00717298"/>
    <w:rsid w:val="00717800"/>
    <w:rsid w:val="007207B3"/>
    <w:rsid w:val="00720B28"/>
    <w:rsid w:val="007216BF"/>
    <w:rsid w:val="00721870"/>
    <w:rsid w:val="00722397"/>
    <w:rsid w:val="00722927"/>
    <w:rsid w:val="00722AD9"/>
    <w:rsid w:val="00722FE3"/>
    <w:rsid w:val="0072300B"/>
    <w:rsid w:val="007234F0"/>
    <w:rsid w:val="00723850"/>
    <w:rsid w:val="00723D9C"/>
    <w:rsid w:val="007240FA"/>
    <w:rsid w:val="00724276"/>
    <w:rsid w:val="007245A1"/>
    <w:rsid w:val="0072751F"/>
    <w:rsid w:val="007300A8"/>
    <w:rsid w:val="00730370"/>
    <w:rsid w:val="007303EA"/>
    <w:rsid w:val="007305EB"/>
    <w:rsid w:val="00730C21"/>
    <w:rsid w:val="00730E8A"/>
    <w:rsid w:val="00731535"/>
    <w:rsid w:val="00731B7D"/>
    <w:rsid w:val="007323F9"/>
    <w:rsid w:val="00732936"/>
    <w:rsid w:val="00733164"/>
    <w:rsid w:val="00733CE5"/>
    <w:rsid w:val="00733EBF"/>
    <w:rsid w:val="00733FD8"/>
    <w:rsid w:val="00733FD9"/>
    <w:rsid w:val="007352A0"/>
    <w:rsid w:val="00735D3C"/>
    <w:rsid w:val="00736B5C"/>
    <w:rsid w:val="00741172"/>
    <w:rsid w:val="00741755"/>
    <w:rsid w:val="00741EDA"/>
    <w:rsid w:val="0074200C"/>
    <w:rsid w:val="00742211"/>
    <w:rsid w:val="0074231B"/>
    <w:rsid w:val="00742E3F"/>
    <w:rsid w:val="00742FF0"/>
    <w:rsid w:val="00743BA5"/>
    <w:rsid w:val="00744DFF"/>
    <w:rsid w:val="0074512D"/>
    <w:rsid w:val="007455AA"/>
    <w:rsid w:val="00745DA7"/>
    <w:rsid w:val="00746259"/>
    <w:rsid w:val="00746ED7"/>
    <w:rsid w:val="007470C4"/>
    <w:rsid w:val="00747692"/>
    <w:rsid w:val="00747ACB"/>
    <w:rsid w:val="00747D65"/>
    <w:rsid w:val="00750359"/>
    <w:rsid w:val="00751DF3"/>
    <w:rsid w:val="00752658"/>
    <w:rsid w:val="007526B7"/>
    <w:rsid w:val="00752FD4"/>
    <w:rsid w:val="007533F8"/>
    <w:rsid w:val="007538D8"/>
    <w:rsid w:val="00753925"/>
    <w:rsid w:val="00755323"/>
    <w:rsid w:val="00755592"/>
    <w:rsid w:val="00755F1F"/>
    <w:rsid w:val="007570CF"/>
    <w:rsid w:val="00757BCF"/>
    <w:rsid w:val="007617C6"/>
    <w:rsid w:val="0076185D"/>
    <w:rsid w:val="00761C8A"/>
    <w:rsid w:val="00762748"/>
    <w:rsid w:val="0076281C"/>
    <w:rsid w:val="00763202"/>
    <w:rsid w:val="00763E70"/>
    <w:rsid w:val="00764623"/>
    <w:rsid w:val="00764866"/>
    <w:rsid w:val="00764ACE"/>
    <w:rsid w:val="00764D1F"/>
    <w:rsid w:val="00765FE1"/>
    <w:rsid w:val="00766086"/>
    <w:rsid w:val="007662CF"/>
    <w:rsid w:val="00766497"/>
    <w:rsid w:val="0076732E"/>
    <w:rsid w:val="0076756C"/>
    <w:rsid w:val="00767998"/>
    <w:rsid w:val="007702CD"/>
    <w:rsid w:val="00770F98"/>
    <w:rsid w:val="007710BE"/>
    <w:rsid w:val="00771659"/>
    <w:rsid w:val="00771C07"/>
    <w:rsid w:val="00772AF3"/>
    <w:rsid w:val="007733EF"/>
    <w:rsid w:val="007740C1"/>
    <w:rsid w:val="00774D30"/>
    <w:rsid w:val="00775A9A"/>
    <w:rsid w:val="00775D80"/>
    <w:rsid w:val="00776E35"/>
    <w:rsid w:val="007774CA"/>
    <w:rsid w:val="00777548"/>
    <w:rsid w:val="0078108F"/>
    <w:rsid w:val="00781218"/>
    <w:rsid w:val="00781363"/>
    <w:rsid w:val="007814F8"/>
    <w:rsid w:val="00781511"/>
    <w:rsid w:val="00782242"/>
    <w:rsid w:val="00782599"/>
    <w:rsid w:val="0078297D"/>
    <w:rsid w:val="007835F6"/>
    <w:rsid w:val="0078390A"/>
    <w:rsid w:val="00784245"/>
    <w:rsid w:val="007863E0"/>
    <w:rsid w:val="007873F1"/>
    <w:rsid w:val="00790543"/>
    <w:rsid w:val="007915FF"/>
    <w:rsid w:val="00791681"/>
    <w:rsid w:val="00792159"/>
    <w:rsid w:val="00792780"/>
    <w:rsid w:val="007934EB"/>
    <w:rsid w:val="00793D3C"/>
    <w:rsid w:val="00793D83"/>
    <w:rsid w:val="00795C8C"/>
    <w:rsid w:val="00795FA8"/>
    <w:rsid w:val="00796AD1"/>
    <w:rsid w:val="00796B6D"/>
    <w:rsid w:val="007970EE"/>
    <w:rsid w:val="007A1604"/>
    <w:rsid w:val="007A1AFB"/>
    <w:rsid w:val="007A1CA1"/>
    <w:rsid w:val="007A20D1"/>
    <w:rsid w:val="007A235C"/>
    <w:rsid w:val="007A30CF"/>
    <w:rsid w:val="007A3E7D"/>
    <w:rsid w:val="007A5D09"/>
    <w:rsid w:val="007A623C"/>
    <w:rsid w:val="007A732A"/>
    <w:rsid w:val="007A7960"/>
    <w:rsid w:val="007B091E"/>
    <w:rsid w:val="007B0C4D"/>
    <w:rsid w:val="007B0E5D"/>
    <w:rsid w:val="007B0F2B"/>
    <w:rsid w:val="007B2478"/>
    <w:rsid w:val="007B3446"/>
    <w:rsid w:val="007B4A47"/>
    <w:rsid w:val="007B4E58"/>
    <w:rsid w:val="007B5297"/>
    <w:rsid w:val="007B5523"/>
    <w:rsid w:val="007B5C92"/>
    <w:rsid w:val="007B6079"/>
    <w:rsid w:val="007B6E15"/>
    <w:rsid w:val="007B6F7F"/>
    <w:rsid w:val="007B7A33"/>
    <w:rsid w:val="007B7B5F"/>
    <w:rsid w:val="007C00B4"/>
    <w:rsid w:val="007C060D"/>
    <w:rsid w:val="007C0639"/>
    <w:rsid w:val="007C0C76"/>
    <w:rsid w:val="007C139F"/>
    <w:rsid w:val="007C1693"/>
    <w:rsid w:val="007C1E02"/>
    <w:rsid w:val="007C347C"/>
    <w:rsid w:val="007C4045"/>
    <w:rsid w:val="007C410F"/>
    <w:rsid w:val="007C6685"/>
    <w:rsid w:val="007C6810"/>
    <w:rsid w:val="007C6F84"/>
    <w:rsid w:val="007C72AC"/>
    <w:rsid w:val="007D046A"/>
    <w:rsid w:val="007D06AA"/>
    <w:rsid w:val="007D0859"/>
    <w:rsid w:val="007D202F"/>
    <w:rsid w:val="007D2E3D"/>
    <w:rsid w:val="007D455A"/>
    <w:rsid w:val="007D4971"/>
    <w:rsid w:val="007D4B7B"/>
    <w:rsid w:val="007D4E2B"/>
    <w:rsid w:val="007D572D"/>
    <w:rsid w:val="007D5B22"/>
    <w:rsid w:val="007D633A"/>
    <w:rsid w:val="007D6F42"/>
    <w:rsid w:val="007D7811"/>
    <w:rsid w:val="007D7EFE"/>
    <w:rsid w:val="007E11DB"/>
    <w:rsid w:val="007E14DB"/>
    <w:rsid w:val="007E15CA"/>
    <w:rsid w:val="007E1C2B"/>
    <w:rsid w:val="007E274C"/>
    <w:rsid w:val="007E2B05"/>
    <w:rsid w:val="007E3556"/>
    <w:rsid w:val="007E508A"/>
    <w:rsid w:val="007E542C"/>
    <w:rsid w:val="007E64D9"/>
    <w:rsid w:val="007E6E5C"/>
    <w:rsid w:val="007E705E"/>
    <w:rsid w:val="007E75D4"/>
    <w:rsid w:val="007F0152"/>
    <w:rsid w:val="007F0BD2"/>
    <w:rsid w:val="007F0D20"/>
    <w:rsid w:val="007F1098"/>
    <w:rsid w:val="007F1C47"/>
    <w:rsid w:val="007F2723"/>
    <w:rsid w:val="007F2BC0"/>
    <w:rsid w:val="007F379C"/>
    <w:rsid w:val="007F3F95"/>
    <w:rsid w:val="007F4526"/>
    <w:rsid w:val="007F49BB"/>
    <w:rsid w:val="007F52C8"/>
    <w:rsid w:val="007F5838"/>
    <w:rsid w:val="007F5B1F"/>
    <w:rsid w:val="007F5BE9"/>
    <w:rsid w:val="007F5D05"/>
    <w:rsid w:val="007F603B"/>
    <w:rsid w:val="007F606F"/>
    <w:rsid w:val="007F6B67"/>
    <w:rsid w:val="007F7476"/>
    <w:rsid w:val="007F789A"/>
    <w:rsid w:val="00801599"/>
    <w:rsid w:val="008017AF"/>
    <w:rsid w:val="008019C2"/>
    <w:rsid w:val="00803AEB"/>
    <w:rsid w:val="00804044"/>
    <w:rsid w:val="008051E7"/>
    <w:rsid w:val="008052EE"/>
    <w:rsid w:val="00805581"/>
    <w:rsid w:val="00805EE7"/>
    <w:rsid w:val="00806069"/>
    <w:rsid w:val="00806331"/>
    <w:rsid w:val="008065A3"/>
    <w:rsid w:val="00806622"/>
    <w:rsid w:val="00806A0D"/>
    <w:rsid w:val="00807B16"/>
    <w:rsid w:val="00811207"/>
    <w:rsid w:val="0081148C"/>
    <w:rsid w:val="00811759"/>
    <w:rsid w:val="00811DFE"/>
    <w:rsid w:val="00812105"/>
    <w:rsid w:val="0081283C"/>
    <w:rsid w:val="008137C0"/>
    <w:rsid w:val="00815DF7"/>
    <w:rsid w:val="00815E57"/>
    <w:rsid w:val="008160BF"/>
    <w:rsid w:val="008163E0"/>
    <w:rsid w:val="00816735"/>
    <w:rsid w:val="00816CF2"/>
    <w:rsid w:val="00817E54"/>
    <w:rsid w:val="00820D4D"/>
    <w:rsid w:val="00822161"/>
    <w:rsid w:val="00822505"/>
    <w:rsid w:val="00822788"/>
    <w:rsid w:val="00822870"/>
    <w:rsid w:val="00823ABE"/>
    <w:rsid w:val="00823E9F"/>
    <w:rsid w:val="008246CF"/>
    <w:rsid w:val="0082478D"/>
    <w:rsid w:val="00824D39"/>
    <w:rsid w:val="008256F9"/>
    <w:rsid w:val="00825D64"/>
    <w:rsid w:val="00826020"/>
    <w:rsid w:val="008267B5"/>
    <w:rsid w:val="008267D8"/>
    <w:rsid w:val="00826831"/>
    <w:rsid w:val="00826F56"/>
    <w:rsid w:val="00827536"/>
    <w:rsid w:val="00827B86"/>
    <w:rsid w:val="00827E4F"/>
    <w:rsid w:val="00832281"/>
    <w:rsid w:val="00832BED"/>
    <w:rsid w:val="00832F91"/>
    <w:rsid w:val="008330FF"/>
    <w:rsid w:val="00833327"/>
    <w:rsid w:val="00834ADC"/>
    <w:rsid w:val="00834E2C"/>
    <w:rsid w:val="008352BF"/>
    <w:rsid w:val="0083587A"/>
    <w:rsid w:val="00836E1C"/>
    <w:rsid w:val="00837CC2"/>
    <w:rsid w:val="00840059"/>
    <w:rsid w:val="008409E7"/>
    <w:rsid w:val="0084276E"/>
    <w:rsid w:val="00842898"/>
    <w:rsid w:val="00842B91"/>
    <w:rsid w:val="00843DD0"/>
    <w:rsid w:val="00843F0B"/>
    <w:rsid w:val="008444EA"/>
    <w:rsid w:val="00844820"/>
    <w:rsid w:val="00845BCE"/>
    <w:rsid w:val="00847A92"/>
    <w:rsid w:val="00850103"/>
    <w:rsid w:val="00852372"/>
    <w:rsid w:val="00852CD9"/>
    <w:rsid w:val="00853C58"/>
    <w:rsid w:val="00853F05"/>
    <w:rsid w:val="00854A2C"/>
    <w:rsid w:val="00854B5A"/>
    <w:rsid w:val="0085556A"/>
    <w:rsid w:val="0085574A"/>
    <w:rsid w:val="00857240"/>
    <w:rsid w:val="008573D8"/>
    <w:rsid w:val="008575A3"/>
    <w:rsid w:val="0085773D"/>
    <w:rsid w:val="00857B5D"/>
    <w:rsid w:val="00857BAE"/>
    <w:rsid w:val="00860427"/>
    <w:rsid w:val="00860483"/>
    <w:rsid w:val="00860EEE"/>
    <w:rsid w:val="0086166D"/>
    <w:rsid w:val="00861D85"/>
    <w:rsid w:val="00862484"/>
    <w:rsid w:val="0086290F"/>
    <w:rsid w:val="00862957"/>
    <w:rsid w:val="00862EFB"/>
    <w:rsid w:val="008638CB"/>
    <w:rsid w:val="00864036"/>
    <w:rsid w:val="0086455C"/>
    <w:rsid w:val="0086560D"/>
    <w:rsid w:val="00865DA5"/>
    <w:rsid w:val="00866042"/>
    <w:rsid w:val="008660C1"/>
    <w:rsid w:val="00866785"/>
    <w:rsid w:val="00866B62"/>
    <w:rsid w:val="00866B84"/>
    <w:rsid w:val="0086703A"/>
    <w:rsid w:val="00867485"/>
    <w:rsid w:val="00870988"/>
    <w:rsid w:val="008710DC"/>
    <w:rsid w:val="00871B5B"/>
    <w:rsid w:val="00873BEF"/>
    <w:rsid w:val="00874C59"/>
    <w:rsid w:val="00874CCB"/>
    <w:rsid w:val="008760AB"/>
    <w:rsid w:val="00876767"/>
    <w:rsid w:val="00876C01"/>
    <w:rsid w:val="00877618"/>
    <w:rsid w:val="00877B72"/>
    <w:rsid w:val="00880BE6"/>
    <w:rsid w:val="00880D1D"/>
    <w:rsid w:val="00882C01"/>
    <w:rsid w:val="00883413"/>
    <w:rsid w:val="00883D25"/>
    <w:rsid w:val="0088471C"/>
    <w:rsid w:val="00884EA8"/>
    <w:rsid w:val="00885423"/>
    <w:rsid w:val="00885BCC"/>
    <w:rsid w:val="00885DE0"/>
    <w:rsid w:val="008865C8"/>
    <w:rsid w:val="008873E2"/>
    <w:rsid w:val="008875F6"/>
    <w:rsid w:val="00887873"/>
    <w:rsid w:val="00890849"/>
    <w:rsid w:val="008912E4"/>
    <w:rsid w:val="008916B9"/>
    <w:rsid w:val="00892485"/>
    <w:rsid w:val="008924A5"/>
    <w:rsid w:val="00892D88"/>
    <w:rsid w:val="00893372"/>
    <w:rsid w:val="00893A3D"/>
    <w:rsid w:val="008947D0"/>
    <w:rsid w:val="00895B5E"/>
    <w:rsid w:val="00895BC7"/>
    <w:rsid w:val="00895CD0"/>
    <w:rsid w:val="00896FEC"/>
    <w:rsid w:val="008975D5"/>
    <w:rsid w:val="00897E7E"/>
    <w:rsid w:val="008A30DE"/>
    <w:rsid w:val="008A341C"/>
    <w:rsid w:val="008A36F1"/>
    <w:rsid w:val="008A3830"/>
    <w:rsid w:val="008A425A"/>
    <w:rsid w:val="008A44BB"/>
    <w:rsid w:val="008A4A9F"/>
    <w:rsid w:val="008A4D63"/>
    <w:rsid w:val="008A52EC"/>
    <w:rsid w:val="008A576A"/>
    <w:rsid w:val="008A5B5C"/>
    <w:rsid w:val="008A749C"/>
    <w:rsid w:val="008B0BC3"/>
    <w:rsid w:val="008B13FC"/>
    <w:rsid w:val="008B1DD9"/>
    <w:rsid w:val="008B2513"/>
    <w:rsid w:val="008B281A"/>
    <w:rsid w:val="008B4346"/>
    <w:rsid w:val="008B47BA"/>
    <w:rsid w:val="008B5279"/>
    <w:rsid w:val="008B58B4"/>
    <w:rsid w:val="008B5E6E"/>
    <w:rsid w:val="008B6508"/>
    <w:rsid w:val="008B6EF5"/>
    <w:rsid w:val="008B7126"/>
    <w:rsid w:val="008B713D"/>
    <w:rsid w:val="008B7494"/>
    <w:rsid w:val="008C1486"/>
    <w:rsid w:val="008C1599"/>
    <w:rsid w:val="008C174A"/>
    <w:rsid w:val="008C1C7D"/>
    <w:rsid w:val="008C1DCC"/>
    <w:rsid w:val="008C2591"/>
    <w:rsid w:val="008C330D"/>
    <w:rsid w:val="008C36B8"/>
    <w:rsid w:val="008C3F3D"/>
    <w:rsid w:val="008C4AB8"/>
    <w:rsid w:val="008C592F"/>
    <w:rsid w:val="008C5A28"/>
    <w:rsid w:val="008C61BE"/>
    <w:rsid w:val="008C6632"/>
    <w:rsid w:val="008C67F0"/>
    <w:rsid w:val="008C69A6"/>
    <w:rsid w:val="008C6AB1"/>
    <w:rsid w:val="008C71F4"/>
    <w:rsid w:val="008C7D07"/>
    <w:rsid w:val="008D05CC"/>
    <w:rsid w:val="008D163A"/>
    <w:rsid w:val="008D20AA"/>
    <w:rsid w:val="008D2782"/>
    <w:rsid w:val="008D4078"/>
    <w:rsid w:val="008D439A"/>
    <w:rsid w:val="008D44ED"/>
    <w:rsid w:val="008D4C92"/>
    <w:rsid w:val="008D4E3F"/>
    <w:rsid w:val="008D5172"/>
    <w:rsid w:val="008D632D"/>
    <w:rsid w:val="008D69AF"/>
    <w:rsid w:val="008D7404"/>
    <w:rsid w:val="008D7C9F"/>
    <w:rsid w:val="008E0104"/>
    <w:rsid w:val="008E027D"/>
    <w:rsid w:val="008E0921"/>
    <w:rsid w:val="008E0AFD"/>
    <w:rsid w:val="008E1AF2"/>
    <w:rsid w:val="008E1D36"/>
    <w:rsid w:val="008E235E"/>
    <w:rsid w:val="008E2492"/>
    <w:rsid w:val="008E25AC"/>
    <w:rsid w:val="008E49E8"/>
    <w:rsid w:val="008E4A45"/>
    <w:rsid w:val="008E579B"/>
    <w:rsid w:val="008E5999"/>
    <w:rsid w:val="008E6499"/>
    <w:rsid w:val="008E6B94"/>
    <w:rsid w:val="008E6FFD"/>
    <w:rsid w:val="008F2737"/>
    <w:rsid w:val="008F2FFD"/>
    <w:rsid w:val="008F3A80"/>
    <w:rsid w:val="008F3E4E"/>
    <w:rsid w:val="008F4676"/>
    <w:rsid w:val="008F5BDD"/>
    <w:rsid w:val="008F622C"/>
    <w:rsid w:val="008F6276"/>
    <w:rsid w:val="008F67F7"/>
    <w:rsid w:val="008F6AE8"/>
    <w:rsid w:val="008F6FDA"/>
    <w:rsid w:val="008F7029"/>
    <w:rsid w:val="008F7148"/>
    <w:rsid w:val="008F7D52"/>
    <w:rsid w:val="008F7E52"/>
    <w:rsid w:val="008F7EEA"/>
    <w:rsid w:val="00900727"/>
    <w:rsid w:val="00900D59"/>
    <w:rsid w:val="00901300"/>
    <w:rsid w:val="0090170E"/>
    <w:rsid w:val="00901E78"/>
    <w:rsid w:val="00901E8C"/>
    <w:rsid w:val="00902232"/>
    <w:rsid w:val="00902A18"/>
    <w:rsid w:val="00903050"/>
    <w:rsid w:val="009034B9"/>
    <w:rsid w:val="00904BCE"/>
    <w:rsid w:val="00905382"/>
    <w:rsid w:val="00905495"/>
    <w:rsid w:val="00905703"/>
    <w:rsid w:val="009062EF"/>
    <w:rsid w:val="00906C5E"/>
    <w:rsid w:val="009075B3"/>
    <w:rsid w:val="0091059C"/>
    <w:rsid w:val="009108AF"/>
    <w:rsid w:val="00910A6B"/>
    <w:rsid w:val="00910F0A"/>
    <w:rsid w:val="009125F0"/>
    <w:rsid w:val="00913147"/>
    <w:rsid w:val="00914325"/>
    <w:rsid w:val="009145AE"/>
    <w:rsid w:val="009148B6"/>
    <w:rsid w:val="00914E81"/>
    <w:rsid w:val="0091596B"/>
    <w:rsid w:val="00916C1A"/>
    <w:rsid w:val="0091702E"/>
    <w:rsid w:val="009170F1"/>
    <w:rsid w:val="0092005C"/>
    <w:rsid w:val="009206C3"/>
    <w:rsid w:val="00920896"/>
    <w:rsid w:val="00920D6C"/>
    <w:rsid w:val="00921334"/>
    <w:rsid w:val="0092278A"/>
    <w:rsid w:val="00922DA0"/>
    <w:rsid w:val="00924025"/>
    <w:rsid w:val="00924E8C"/>
    <w:rsid w:val="009255CF"/>
    <w:rsid w:val="00925A7E"/>
    <w:rsid w:val="00925AFF"/>
    <w:rsid w:val="00925C07"/>
    <w:rsid w:val="00925C20"/>
    <w:rsid w:val="00925CD9"/>
    <w:rsid w:val="00926196"/>
    <w:rsid w:val="0092670F"/>
    <w:rsid w:val="009269E4"/>
    <w:rsid w:val="00927264"/>
    <w:rsid w:val="009272FB"/>
    <w:rsid w:val="00927E8E"/>
    <w:rsid w:val="00927F9D"/>
    <w:rsid w:val="00931655"/>
    <w:rsid w:val="009316CD"/>
    <w:rsid w:val="009320D8"/>
    <w:rsid w:val="00932185"/>
    <w:rsid w:val="00933577"/>
    <w:rsid w:val="0093371E"/>
    <w:rsid w:val="00934210"/>
    <w:rsid w:val="009358AF"/>
    <w:rsid w:val="00935F15"/>
    <w:rsid w:val="00942915"/>
    <w:rsid w:val="00942C49"/>
    <w:rsid w:val="009433E9"/>
    <w:rsid w:val="00943B31"/>
    <w:rsid w:val="0094432A"/>
    <w:rsid w:val="009443AC"/>
    <w:rsid w:val="00944782"/>
    <w:rsid w:val="00945A1F"/>
    <w:rsid w:val="00947BBA"/>
    <w:rsid w:val="00950760"/>
    <w:rsid w:val="00950AC5"/>
    <w:rsid w:val="009515F9"/>
    <w:rsid w:val="0095291B"/>
    <w:rsid w:val="00954AB3"/>
    <w:rsid w:val="0095507B"/>
    <w:rsid w:val="009559A9"/>
    <w:rsid w:val="00956B1C"/>
    <w:rsid w:val="009575BB"/>
    <w:rsid w:val="0096073F"/>
    <w:rsid w:val="00960DB1"/>
    <w:rsid w:val="009614DE"/>
    <w:rsid w:val="0096214A"/>
    <w:rsid w:val="009622A4"/>
    <w:rsid w:val="00962C0B"/>
    <w:rsid w:val="00962D97"/>
    <w:rsid w:val="00963250"/>
    <w:rsid w:val="0096325F"/>
    <w:rsid w:val="00963992"/>
    <w:rsid w:val="00964952"/>
    <w:rsid w:val="00964CD2"/>
    <w:rsid w:val="00964D6F"/>
    <w:rsid w:val="0096566A"/>
    <w:rsid w:val="00965C05"/>
    <w:rsid w:val="00965D46"/>
    <w:rsid w:val="00966966"/>
    <w:rsid w:val="00966F50"/>
    <w:rsid w:val="009671ED"/>
    <w:rsid w:val="00967819"/>
    <w:rsid w:val="00970908"/>
    <w:rsid w:val="009713C1"/>
    <w:rsid w:val="0097269A"/>
    <w:rsid w:val="00972732"/>
    <w:rsid w:val="00973ADC"/>
    <w:rsid w:val="009740D9"/>
    <w:rsid w:val="009748BC"/>
    <w:rsid w:val="00974A4F"/>
    <w:rsid w:val="00975305"/>
    <w:rsid w:val="00975A85"/>
    <w:rsid w:val="00977502"/>
    <w:rsid w:val="00981239"/>
    <w:rsid w:val="009829D4"/>
    <w:rsid w:val="00982A78"/>
    <w:rsid w:val="00982FDB"/>
    <w:rsid w:val="00985151"/>
    <w:rsid w:val="00985700"/>
    <w:rsid w:val="00985C02"/>
    <w:rsid w:val="009871FA"/>
    <w:rsid w:val="0099023A"/>
    <w:rsid w:val="00991813"/>
    <w:rsid w:val="00991979"/>
    <w:rsid w:val="00991D56"/>
    <w:rsid w:val="00991F60"/>
    <w:rsid w:val="009930AB"/>
    <w:rsid w:val="00993F9A"/>
    <w:rsid w:val="009942FF"/>
    <w:rsid w:val="00994746"/>
    <w:rsid w:val="00994DC2"/>
    <w:rsid w:val="009953F8"/>
    <w:rsid w:val="009954D3"/>
    <w:rsid w:val="009958B7"/>
    <w:rsid w:val="009958DF"/>
    <w:rsid w:val="00996191"/>
    <w:rsid w:val="009965DA"/>
    <w:rsid w:val="009969A3"/>
    <w:rsid w:val="0099751E"/>
    <w:rsid w:val="00997B00"/>
    <w:rsid w:val="009A0E6F"/>
    <w:rsid w:val="009A112B"/>
    <w:rsid w:val="009A161B"/>
    <w:rsid w:val="009A1854"/>
    <w:rsid w:val="009A1F8E"/>
    <w:rsid w:val="009A2CAE"/>
    <w:rsid w:val="009A5952"/>
    <w:rsid w:val="009A7427"/>
    <w:rsid w:val="009A76BF"/>
    <w:rsid w:val="009A77B2"/>
    <w:rsid w:val="009A7C0E"/>
    <w:rsid w:val="009B060D"/>
    <w:rsid w:val="009B0BCF"/>
    <w:rsid w:val="009B0CC3"/>
    <w:rsid w:val="009B1675"/>
    <w:rsid w:val="009B294D"/>
    <w:rsid w:val="009B296C"/>
    <w:rsid w:val="009B38A9"/>
    <w:rsid w:val="009B3C04"/>
    <w:rsid w:val="009B430E"/>
    <w:rsid w:val="009B4A89"/>
    <w:rsid w:val="009B53C5"/>
    <w:rsid w:val="009B54F7"/>
    <w:rsid w:val="009B5679"/>
    <w:rsid w:val="009B5863"/>
    <w:rsid w:val="009B5947"/>
    <w:rsid w:val="009B60C6"/>
    <w:rsid w:val="009B6133"/>
    <w:rsid w:val="009B6A77"/>
    <w:rsid w:val="009B7923"/>
    <w:rsid w:val="009C04F3"/>
    <w:rsid w:val="009C0847"/>
    <w:rsid w:val="009C0B91"/>
    <w:rsid w:val="009C15E4"/>
    <w:rsid w:val="009C177E"/>
    <w:rsid w:val="009C1D47"/>
    <w:rsid w:val="009C2D73"/>
    <w:rsid w:val="009C3ECF"/>
    <w:rsid w:val="009C4782"/>
    <w:rsid w:val="009C6639"/>
    <w:rsid w:val="009C7338"/>
    <w:rsid w:val="009C73E7"/>
    <w:rsid w:val="009C7876"/>
    <w:rsid w:val="009C7911"/>
    <w:rsid w:val="009C796F"/>
    <w:rsid w:val="009D1007"/>
    <w:rsid w:val="009D1D2B"/>
    <w:rsid w:val="009D1F6A"/>
    <w:rsid w:val="009D1FB6"/>
    <w:rsid w:val="009D2687"/>
    <w:rsid w:val="009D2D8D"/>
    <w:rsid w:val="009D41F6"/>
    <w:rsid w:val="009D5010"/>
    <w:rsid w:val="009D5952"/>
    <w:rsid w:val="009D61FD"/>
    <w:rsid w:val="009D640C"/>
    <w:rsid w:val="009D7649"/>
    <w:rsid w:val="009E0ED5"/>
    <w:rsid w:val="009E166A"/>
    <w:rsid w:val="009E18C7"/>
    <w:rsid w:val="009E2015"/>
    <w:rsid w:val="009E2904"/>
    <w:rsid w:val="009E2956"/>
    <w:rsid w:val="009E37F5"/>
    <w:rsid w:val="009E45DA"/>
    <w:rsid w:val="009E45EB"/>
    <w:rsid w:val="009E4866"/>
    <w:rsid w:val="009E4C50"/>
    <w:rsid w:val="009E6EBE"/>
    <w:rsid w:val="009E734E"/>
    <w:rsid w:val="009E77E6"/>
    <w:rsid w:val="009F0258"/>
    <w:rsid w:val="009F045E"/>
    <w:rsid w:val="009F0679"/>
    <w:rsid w:val="009F18D8"/>
    <w:rsid w:val="009F27D9"/>
    <w:rsid w:val="009F418C"/>
    <w:rsid w:val="009F50BF"/>
    <w:rsid w:val="009F51F6"/>
    <w:rsid w:val="009F6657"/>
    <w:rsid w:val="009F6E19"/>
    <w:rsid w:val="009F7614"/>
    <w:rsid w:val="009F7A07"/>
    <w:rsid w:val="009F7D76"/>
    <w:rsid w:val="00A007A3"/>
    <w:rsid w:val="00A0148C"/>
    <w:rsid w:val="00A01BEA"/>
    <w:rsid w:val="00A01F4F"/>
    <w:rsid w:val="00A030A3"/>
    <w:rsid w:val="00A03114"/>
    <w:rsid w:val="00A032D5"/>
    <w:rsid w:val="00A0370A"/>
    <w:rsid w:val="00A0399C"/>
    <w:rsid w:val="00A043B4"/>
    <w:rsid w:val="00A04700"/>
    <w:rsid w:val="00A04D1F"/>
    <w:rsid w:val="00A06BDB"/>
    <w:rsid w:val="00A06C0F"/>
    <w:rsid w:val="00A06F62"/>
    <w:rsid w:val="00A07989"/>
    <w:rsid w:val="00A07E84"/>
    <w:rsid w:val="00A07EF1"/>
    <w:rsid w:val="00A108D6"/>
    <w:rsid w:val="00A11B63"/>
    <w:rsid w:val="00A1225D"/>
    <w:rsid w:val="00A128D0"/>
    <w:rsid w:val="00A12C1F"/>
    <w:rsid w:val="00A131DE"/>
    <w:rsid w:val="00A13890"/>
    <w:rsid w:val="00A13D0B"/>
    <w:rsid w:val="00A141CB"/>
    <w:rsid w:val="00A14537"/>
    <w:rsid w:val="00A14951"/>
    <w:rsid w:val="00A14AA0"/>
    <w:rsid w:val="00A14AAD"/>
    <w:rsid w:val="00A14EFD"/>
    <w:rsid w:val="00A154AF"/>
    <w:rsid w:val="00A15684"/>
    <w:rsid w:val="00A16FF0"/>
    <w:rsid w:val="00A1725E"/>
    <w:rsid w:val="00A17B1D"/>
    <w:rsid w:val="00A20564"/>
    <w:rsid w:val="00A20DAF"/>
    <w:rsid w:val="00A210E0"/>
    <w:rsid w:val="00A21383"/>
    <w:rsid w:val="00A21AAB"/>
    <w:rsid w:val="00A23871"/>
    <w:rsid w:val="00A24A63"/>
    <w:rsid w:val="00A25C34"/>
    <w:rsid w:val="00A2606B"/>
    <w:rsid w:val="00A27863"/>
    <w:rsid w:val="00A27DA0"/>
    <w:rsid w:val="00A27EF1"/>
    <w:rsid w:val="00A30A7F"/>
    <w:rsid w:val="00A313B0"/>
    <w:rsid w:val="00A316EE"/>
    <w:rsid w:val="00A32704"/>
    <w:rsid w:val="00A32835"/>
    <w:rsid w:val="00A33350"/>
    <w:rsid w:val="00A341B8"/>
    <w:rsid w:val="00A341E1"/>
    <w:rsid w:val="00A3492E"/>
    <w:rsid w:val="00A35375"/>
    <w:rsid w:val="00A3579D"/>
    <w:rsid w:val="00A36DA5"/>
    <w:rsid w:val="00A37217"/>
    <w:rsid w:val="00A3755F"/>
    <w:rsid w:val="00A40ECE"/>
    <w:rsid w:val="00A40EF3"/>
    <w:rsid w:val="00A40F3B"/>
    <w:rsid w:val="00A4100A"/>
    <w:rsid w:val="00A42330"/>
    <w:rsid w:val="00A4234C"/>
    <w:rsid w:val="00A42438"/>
    <w:rsid w:val="00A424CD"/>
    <w:rsid w:val="00A42EE5"/>
    <w:rsid w:val="00A4430B"/>
    <w:rsid w:val="00A44D86"/>
    <w:rsid w:val="00A456D8"/>
    <w:rsid w:val="00A45EB8"/>
    <w:rsid w:val="00A461A8"/>
    <w:rsid w:val="00A4623A"/>
    <w:rsid w:val="00A464F8"/>
    <w:rsid w:val="00A46F5A"/>
    <w:rsid w:val="00A47AE1"/>
    <w:rsid w:val="00A47FAF"/>
    <w:rsid w:val="00A5027E"/>
    <w:rsid w:val="00A51486"/>
    <w:rsid w:val="00A51D1C"/>
    <w:rsid w:val="00A51E53"/>
    <w:rsid w:val="00A521E5"/>
    <w:rsid w:val="00A52580"/>
    <w:rsid w:val="00A53626"/>
    <w:rsid w:val="00A537C1"/>
    <w:rsid w:val="00A538A0"/>
    <w:rsid w:val="00A53C15"/>
    <w:rsid w:val="00A53D27"/>
    <w:rsid w:val="00A53EB8"/>
    <w:rsid w:val="00A54560"/>
    <w:rsid w:val="00A54B28"/>
    <w:rsid w:val="00A54EDE"/>
    <w:rsid w:val="00A5559B"/>
    <w:rsid w:val="00A55B4D"/>
    <w:rsid w:val="00A56023"/>
    <w:rsid w:val="00A561C5"/>
    <w:rsid w:val="00A5623A"/>
    <w:rsid w:val="00A563A0"/>
    <w:rsid w:val="00A567E6"/>
    <w:rsid w:val="00A56DA8"/>
    <w:rsid w:val="00A57021"/>
    <w:rsid w:val="00A570D2"/>
    <w:rsid w:val="00A57243"/>
    <w:rsid w:val="00A572DD"/>
    <w:rsid w:val="00A5779F"/>
    <w:rsid w:val="00A57839"/>
    <w:rsid w:val="00A57C30"/>
    <w:rsid w:val="00A57F61"/>
    <w:rsid w:val="00A617DE"/>
    <w:rsid w:val="00A62C5F"/>
    <w:rsid w:val="00A6340E"/>
    <w:rsid w:val="00A63A20"/>
    <w:rsid w:val="00A63D57"/>
    <w:rsid w:val="00A64454"/>
    <w:rsid w:val="00A64756"/>
    <w:rsid w:val="00A65F97"/>
    <w:rsid w:val="00A669BA"/>
    <w:rsid w:val="00A66C7A"/>
    <w:rsid w:val="00A66CC2"/>
    <w:rsid w:val="00A66F40"/>
    <w:rsid w:val="00A672C3"/>
    <w:rsid w:val="00A6741B"/>
    <w:rsid w:val="00A6764C"/>
    <w:rsid w:val="00A70BF9"/>
    <w:rsid w:val="00A71159"/>
    <w:rsid w:val="00A71180"/>
    <w:rsid w:val="00A71225"/>
    <w:rsid w:val="00A71C01"/>
    <w:rsid w:val="00A726C7"/>
    <w:rsid w:val="00A73735"/>
    <w:rsid w:val="00A73A65"/>
    <w:rsid w:val="00A73E98"/>
    <w:rsid w:val="00A742A9"/>
    <w:rsid w:val="00A74C8D"/>
    <w:rsid w:val="00A74FCF"/>
    <w:rsid w:val="00A75823"/>
    <w:rsid w:val="00A75BD6"/>
    <w:rsid w:val="00A769AC"/>
    <w:rsid w:val="00A77990"/>
    <w:rsid w:val="00A77999"/>
    <w:rsid w:val="00A81421"/>
    <w:rsid w:val="00A81BC2"/>
    <w:rsid w:val="00A821E3"/>
    <w:rsid w:val="00A82534"/>
    <w:rsid w:val="00A825AB"/>
    <w:rsid w:val="00A82FB4"/>
    <w:rsid w:val="00A8347F"/>
    <w:rsid w:val="00A83DBF"/>
    <w:rsid w:val="00A83E8C"/>
    <w:rsid w:val="00A84029"/>
    <w:rsid w:val="00A84EF8"/>
    <w:rsid w:val="00A84F6E"/>
    <w:rsid w:val="00A85A6A"/>
    <w:rsid w:val="00A86F0F"/>
    <w:rsid w:val="00A87983"/>
    <w:rsid w:val="00A87B5A"/>
    <w:rsid w:val="00A87E6B"/>
    <w:rsid w:val="00A87F22"/>
    <w:rsid w:val="00A90795"/>
    <w:rsid w:val="00A9098C"/>
    <w:rsid w:val="00A915E8"/>
    <w:rsid w:val="00A92087"/>
    <w:rsid w:val="00A9300D"/>
    <w:rsid w:val="00A93BA7"/>
    <w:rsid w:val="00A93BF5"/>
    <w:rsid w:val="00A93D0F"/>
    <w:rsid w:val="00A95813"/>
    <w:rsid w:val="00A95D34"/>
    <w:rsid w:val="00A95E9D"/>
    <w:rsid w:val="00A96238"/>
    <w:rsid w:val="00A97626"/>
    <w:rsid w:val="00A97CEC"/>
    <w:rsid w:val="00A97F14"/>
    <w:rsid w:val="00AA059E"/>
    <w:rsid w:val="00AA0C4E"/>
    <w:rsid w:val="00AA1647"/>
    <w:rsid w:val="00AA1D08"/>
    <w:rsid w:val="00AA1EFC"/>
    <w:rsid w:val="00AA2BF7"/>
    <w:rsid w:val="00AA3399"/>
    <w:rsid w:val="00AA343D"/>
    <w:rsid w:val="00AA3EFF"/>
    <w:rsid w:val="00AA3FE3"/>
    <w:rsid w:val="00AA400E"/>
    <w:rsid w:val="00AA4888"/>
    <w:rsid w:val="00AA4C75"/>
    <w:rsid w:val="00AA58CD"/>
    <w:rsid w:val="00AA593B"/>
    <w:rsid w:val="00AA5C6D"/>
    <w:rsid w:val="00AA5CB1"/>
    <w:rsid w:val="00AA6417"/>
    <w:rsid w:val="00AA6450"/>
    <w:rsid w:val="00AA6C80"/>
    <w:rsid w:val="00AA7EA4"/>
    <w:rsid w:val="00AB01E8"/>
    <w:rsid w:val="00AB0599"/>
    <w:rsid w:val="00AB0CC8"/>
    <w:rsid w:val="00AB14E3"/>
    <w:rsid w:val="00AB24DD"/>
    <w:rsid w:val="00AB27C2"/>
    <w:rsid w:val="00AB349E"/>
    <w:rsid w:val="00AB356D"/>
    <w:rsid w:val="00AB399D"/>
    <w:rsid w:val="00AB4B7C"/>
    <w:rsid w:val="00AB5B89"/>
    <w:rsid w:val="00AB7B4C"/>
    <w:rsid w:val="00AB7C69"/>
    <w:rsid w:val="00AB7E78"/>
    <w:rsid w:val="00AC0415"/>
    <w:rsid w:val="00AC1363"/>
    <w:rsid w:val="00AC1FFE"/>
    <w:rsid w:val="00AC2263"/>
    <w:rsid w:val="00AC2693"/>
    <w:rsid w:val="00AC3123"/>
    <w:rsid w:val="00AC3291"/>
    <w:rsid w:val="00AC3E67"/>
    <w:rsid w:val="00AC486A"/>
    <w:rsid w:val="00AC5B5C"/>
    <w:rsid w:val="00AC5D84"/>
    <w:rsid w:val="00AC748D"/>
    <w:rsid w:val="00AC75D9"/>
    <w:rsid w:val="00AD0103"/>
    <w:rsid w:val="00AD01B9"/>
    <w:rsid w:val="00AD0B09"/>
    <w:rsid w:val="00AD16A8"/>
    <w:rsid w:val="00AD2B77"/>
    <w:rsid w:val="00AD3484"/>
    <w:rsid w:val="00AD4E27"/>
    <w:rsid w:val="00AD5437"/>
    <w:rsid w:val="00AD5729"/>
    <w:rsid w:val="00AD751C"/>
    <w:rsid w:val="00AE03A5"/>
    <w:rsid w:val="00AE0922"/>
    <w:rsid w:val="00AE1B0A"/>
    <w:rsid w:val="00AE226F"/>
    <w:rsid w:val="00AE3A04"/>
    <w:rsid w:val="00AE46B0"/>
    <w:rsid w:val="00AE497C"/>
    <w:rsid w:val="00AE654B"/>
    <w:rsid w:val="00AE6859"/>
    <w:rsid w:val="00AE721B"/>
    <w:rsid w:val="00AF006B"/>
    <w:rsid w:val="00AF08BC"/>
    <w:rsid w:val="00AF09EF"/>
    <w:rsid w:val="00AF1558"/>
    <w:rsid w:val="00AF18AC"/>
    <w:rsid w:val="00AF312D"/>
    <w:rsid w:val="00AF3378"/>
    <w:rsid w:val="00AF348C"/>
    <w:rsid w:val="00AF4EB3"/>
    <w:rsid w:val="00AF5202"/>
    <w:rsid w:val="00AF5391"/>
    <w:rsid w:val="00AF5896"/>
    <w:rsid w:val="00AF601E"/>
    <w:rsid w:val="00AF6A2A"/>
    <w:rsid w:val="00AF70AF"/>
    <w:rsid w:val="00AF75F4"/>
    <w:rsid w:val="00AF77BD"/>
    <w:rsid w:val="00B00752"/>
    <w:rsid w:val="00B02104"/>
    <w:rsid w:val="00B021EF"/>
    <w:rsid w:val="00B024AB"/>
    <w:rsid w:val="00B03171"/>
    <w:rsid w:val="00B033AB"/>
    <w:rsid w:val="00B0364E"/>
    <w:rsid w:val="00B03FB5"/>
    <w:rsid w:val="00B040E8"/>
    <w:rsid w:val="00B04EB7"/>
    <w:rsid w:val="00B051C1"/>
    <w:rsid w:val="00B0560F"/>
    <w:rsid w:val="00B05744"/>
    <w:rsid w:val="00B05842"/>
    <w:rsid w:val="00B05846"/>
    <w:rsid w:val="00B0699C"/>
    <w:rsid w:val="00B06E2D"/>
    <w:rsid w:val="00B07ACD"/>
    <w:rsid w:val="00B07E50"/>
    <w:rsid w:val="00B11918"/>
    <w:rsid w:val="00B11CE2"/>
    <w:rsid w:val="00B11D25"/>
    <w:rsid w:val="00B11FDD"/>
    <w:rsid w:val="00B12E6F"/>
    <w:rsid w:val="00B12F2C"/>
    <w:rsid w:val="00B12F39"/>
    <w:rsid w:val="00B15DB6"/>
    <w:rsid w:val="00B168DC"/>
    <w:rsid w:val="00B175E5"/>
    <w:rsid w:val="00B21025"/>
    <w:rsid w:val="00B218B9"/>
    <w:rsid w:val="00B2211D"/>
    <w:rsid w:val="00B22538"/>
    <w:rsid w:val="00B22B5C"/>
    <w:rsid w:val="00B22CF0"/>
    <w:rsid w:val="00B22DAE"/>
    <w:rsid w:val="00B22EFC"/>
    <w:rsid w:val="00B23188"/>
    <w:rsid w:val="00B23E1D"/>
    <w:rsid w:val="00B24CB8"/>
    <w:rsid w:val="00B24D03"/>
    <w:rsid w:val="00B25B12"/>
    <w:rsid w:val="00B26E03"/>
    <w:rsid w:val="00B27739"/>
    <w:rsid w:val="00B30708"/>
    <w:rsid w:val="00B32A26"/>
    <w:rsid w:val="00B32C0E"/>
    <w:rsid w:val="00B347FE"/>
    <w:rsid w:val="00B34852"/>
    <w:rsid w:val="00B35BE5"/>
    <w:rsid w:val="00B35C32"/>
    <w:rsid w:val="00B35CAB"/>
    <w:rsid w:val="00B3636D"/>
    <w:rsid w:val="00B36422"/>
    <w:rsid w:val="00B36DC2"/>
    <w:rsid w:val="00B37179"/>
    <w:rsid w:val="00B3725A"/>
    <w:rsid w:val="00B405B6"/>
    <w:rsid w:val="00B40701"/>
    <w:rsid w:val="00B41969"/>
    <w:rsid w:val="00B429EF"/>
    <w:rsid w:val="00B42FD0"/>
    <w:rsid w:val="00B43432"/>
    <w:rsid w:val="00B43559"/>
    <w:rsid w:val="00B43DEA"/>
    <w:rsid w:val="00B44856"/>
    <w:rsid w:val="00B44EC3"/>
    <w:rsid w:val="00B45C04"/>
    <w:rsid w:val="00B46DF3"/>
    <w:rsid w:val="00B46FCE"/>
    <w:rsid w:val="00B47CF2"/>
    <w:rsid w:val="00B5003F"/>
    <w:rsid w:val="00B502E9"/>
    <w:rsid w:val="00B50453"/>
    <w:rsid w:val="00B52C9B"/>
    <w:rsid w:val="00B535A5"/>
    <w:rsid w:val="00B5385F"/>
    <w:rsid w:val="00B53A3D"/>
    <w:rsid w:val="00B53D33"/>
    <w:rsid w:val="00B54940"/>
    <w:rsid w:val="00B54BCC"/>
    <w:rsid w:val="00B54F82"/>
    <w:rsid w:val="00B54F83"/>
    <w:rsid w:val="00B557B0"/>
    <w:rsid w:val="00B55C0C"/>
    <w:rsid w:val="00B56311"/>
    <w:rsid w:val="00B566F2"/>
    <w:rsid w:val="00B57167"/>
    <w:rsid w:val="00B57C09"/>
    <w:rsid w:val="00B60678"/>
    <w:rsid w:val="00B6077E"/>
    <w:rsid w:val="00B60953"/>
    <w:rsid w:val="00B60EAA"/>
    <w:rsid w:val="00B61172"/>
    <w:rsid w:val="00B615B9"/>
    <w:rsid w:val="00B617C9"/>
    <w:rsid w:val="00B6291E"/>
    <w:rsid w:val="00B62CE9"/>
    <w:rsid w:val="00B633B9"/>
    <w:rsid w:val="00B63846"/>
    <w:rsid w:val="00B63C47"/>
    <w:rsid w:val="00B63D15"/>
    <w:rsid w:val="00B644C0"/>
    <w:rsid w:val="00B657DF"/>
    <w:rsid w:val="00B65A5F"/>
    <w:rsid w:val="00B65AB0"/>
    <w:rsid w:val="00B65DB4"/>
    <w:rsid w:val="00B663E5"/>
    <w:rsid w:val="00B666E9"/>
    <w:rsid w:val="00B6718B"/>
    <w:rsid w:val="00B67B8D"/>
    <w:rsid w:val="00B7011C"/>
    <w:rsid w:val="00B718B0"/>
    <w:rsid w:val="00B71BA0"/>
    <w:rsid w:val="00B71C3B"/>
    <w:rsid w:val="00B725A7"/>
    <w:rsid w:val="00B7294D"/>
    <w:rsid w:val="00B72CC5"/>
    <w:rsid w:val="00B7346E"/>
    <w:rsid w:val="00B7498C"/>
    <w:rsid w:val="00B75EC3"/>
    <w:rsid w:val="00B770C8"/>
    <w:rsid w:val="00B7768B"/>
    <w:rsid w:val="00B832C0"/>
    <w:rsid w:val="00B8364E"/>
    <w:rsid w:val="00B83F73"/>
    <w:rsid w:val="00B86973"/>
    <w:rsid w:val="00B86EDA"/>
    <w:rsid w:val="00B86FC2"/>
    <w:rsid w:val="00B87A47"/>
    <w:rsid w:val="00B9399B"/>
    <w:rsid w:val="00B93A68"/>
    <w:rsid w:val="00B93F94"/>
    <w:rsid w:val="00B9486C"/>
    <w:rsid w:val="00B94EF5"/>
    <w:rsid w:val="00B95BA7"/>
    <w:rsid w:val="00B96D78"/>
    <w:rsid w:val="00B9799F"/>
    <w:rsid w:val="00B97A37"/>
    <w:rsid w:val="00B97BFF"/>
    <w:rsid w:val="00B97D0E"/>
    <w:rsid w:val="00BA07A2"/>
    <w:rsid w:val="00BA0819"/>
    <w:rsid w:val="00BA0EF8"/>
    <w:rsid w:val="00BA2485"/>
    <w:rsid w:val="00BA3CB0"/>
    <w:rsid w:val="00BA401F"/>
    <w:rsid w:val="00BA423D"/>
    <w:rsid w:val="00BA4370"/>
    <w:rsid w:val="00BA4B71"/>
    <w:rsid w:val="00BA4E7A"/>
    <w:rsid w:val="00BA515E"/>
    <w:rsid w:val="00BA5F03"/>
    <w:rsid w:val="00BA7BB4"/>
    <w:rsid w:val="00BA7BFB"/>
    <w:rsid w:val="00BA7CBB"/>
    <w:rsid w:val="00BB0C6D"/>
    <w:rsid w:val="00BB1AA6"/>
    <w:rsid w:val="00BB1F0D"/>
    <w:rsid w:val="00BB229B"/>
    <w:rsid w:val="00BB25ED"/>
    <w:rsid w:val="00BB26E4"/>
    <w:rsid w:val="00BB2ED9"/>
    <w:rsid w:val="00BB4202"/>
    <w:rsid w:val="00BB450F"/>
    <w:rsid w:val="00BB4F02"/>
    <w:rsid w:val="00BB60B5"/>
    <w:rsid w:val="00BB65D8"/>
    <w:rsid w:val="00BB68CC"/>
    <w:rsid w:val="00BB6D2F"/>
    <w:rsid w:val="00BB6DA8"/>
    <w:rsid w:val="00BB70E2"/>
    <w:rsid w:val="00BB7674"/>
    <w:rsid w:val="00BB7BD1"/>
    <w:rsid w:val="00BC0161"/>
    <w:rsid w:val="00BC1324"/>
    <w:rsid w:val="00BC15FF"/>
    <w:rsid w:val="00BC16A8"/>
    <w:rsid w:val="00BC1B95"/>
    <w:rsid w:val="00BC213B"/>
    <w:rsid w:val="00BC38C6"/>
    <w:rsid w:val="00BC594F"/>
    <w:rsid w:val="00BC5963"/>
    <w:rsid w:val="00BC5F21"/>
    <w:rsid w:val="00BC6010"/>
    <w:rsid w:val="00BC6326"/>
    <w:rsid w:val="00BC6331"/>
    <w:rsid w:val="00BC68FE"/>
    <w:rsid w:val="00BC6920"/>
    <w:rsid w:val="00BC6B84"/>
    <w:rsid w:val="00BC7873"/>
    <w:rsid w:val="00BD115F"/>
    <w:rsid w:val="00BD1198"/>
    <w:rsid w:val="00BD13DF"/>
    <w:rsid w:val="00BD30CA"/>
    <w:rsid w:val="00BD3402"/>
    <w:rsid w:val="00BD3EE0"/>
    <w:rsid w:val="00BD4063"/>
    <w:rsid w:val="00BD44EB"/>
    <w:rsid w:val="00BD46AA"/>
    <w:rsid w:val="00BD4C38"/>
    <w:rsid w:val="00BD4C58"/>
    <w:rsid w:val="00BD4FDA"/>
    <w:rsid w:val="00BD5CE3"/>
    <w:rsid w:val="00BD618B"/>
    <w:rsid w:val="00BD66B1"/>
    <w:rsid w:val="00BD6A79"/>
    <w:rsid w:val="00BD7408"/>
    <w:rsid w:val="00BD774B"/>
    <w:rsid w:val="00BD7775"/>
    <w:rsid w:val="00BD784C"/>
    <w:rsid w:val="00BE4247"/>
    <w:rsid w:val="00BE6D21"/>
    <w:rsid w:val="00BE7D1C"/>
    <w:rsid w:val="00BF1310"/>
    <w:rsid w:val="00BF13B4"/>
    <w:rsid w:val="00BF1723"/>
    <w:rsid w:val="00BF1975"/>
    <w:rsid w:val="00BF1F3E"/>
    <w:rsid w:val="00BF2296"/>
    <w:rsid w:val="00BF2C72"/>
    <w:rsid w:val="00BF30BE"/>
    <w:rsid w:val="00BF3195"/>
    <w:rsid w:val="00BF58E2"/>
    <w:rsid w:val="00BF67B5"/>
    <w:rsid w:val="00BF6A1D"/>
    <w:rsid w:val="00BF6C99"/>
    <w:rsid w:val="00BF70F4"/>
    <w:rsid w:val="00BF7144"/>
    <w:rsid w:val="00BF725A"/>
    <w:rsid w:val="00BF7E27"/>
    <w:rsid w:val="00C00813"/>
    <w:rsid w:val="00C0083C"/>
    <w:rsid w:val="00C00DD7"/>
    <w:rsid w:val="00C00F56"/>
    <w:rsid w:val="00C017CE"/>
    <w:rsid w:val="00C02185"/>
    <w:rsid w:val="00C0264C"/>
    <w:rsid w:val="00C02859"/>
    <w:rsid w:val="00C03EFF"/>
    <w:rsid w:val="00C045BB"/>
    <w:rsid w:val="00C04B9D"/>
    <w:rsid w:val="00C04BC0"/>
    <w:rsid w:val="00C05838"/>
    <w:rsid w:val="00C05AF2"/>
    <w:rsid w:val="00C05C72"/>
    <w:rsid w:val="00C06166"/>
    <w:rsid w:val="00C06260"/>
    <w:rsid w:val="00C068A2"/>
    <w:rsid w:val="00C069E8"/>
    <w:rsid w:val="00C07B56"/>
    <w:rsid w:val="00C10498"/>
    <w:rsid w:val="00C109D3"/>
    <w:rsid w:val="00C10AB8"/>
    <w:rsid w:val="00C115BC"/>
    <w:rsid w:val="00C12BBC"/>
    <w:rsid w:val="00C12E2D"/>
    <w:rsid w:val="00C139BE"/>
    <w:rsid w:val="00C1427B"/>
    <w:rsid w:val="00C14539"/>
    <w:rsid w:val="00C148D2"/>
    <w:rsid w:val="00C14C93"/>
    <w:rsid w:val="00C1633B"/>
    <w:rsid w:val="00C206D6"/>
    <w:rsid w:val="00C20B50"/>
    <w:rsid w:val="00C214D1"/>
    <w:rsid w:val="00C22450"/>
    <w:rsid w:val="00C22CDE"/>
    <w:rsid w:val="00C24F54"/>
    <w:rsid w:val="00C26055"/>
    <w:rsid w:val="00C26D42"/>
    <w:rsid w:val="00C26E6E"/>
    <w:rsid w:val="00C27895"/>
    <w:rsid w:val="00C27B67"/>
    <w:rsid w:val="00C30E35"/>
    <w:rsid w:val="00C337B0"/>
    <w:rsid w:val="00C33C48"/>
    <w:rsid w:val="00C34AE3"/>
    <w:rsid w:val="00C352BD"/>
    <w:rsid w:val="00C3558C"/>
    <w:rsid w:val="00C358D3"/>
    <w:rsid w:val="00C3643D"/>
    <w:rsid w:val="00C367DF"/>
    <w:rsid w:val="00C36B31"/>
    <w:rsid w:val="00C36CCD"/>
    <w:rsid w:val="00C36FAD"/>
    <w:rsid w:val="00C37F99"/>
    <w:rsid w:val="00C40D22"/>
    <w:rsid w:val="00C40ED3"/>
    <w:rsid w:val="00C41FA2"/>
    <w:rsid w:val="00C4226B"/>
    <w:rsid w:val="00C4249A"/>
    <w:rsid w:val="00C42569"/>
    <w:rsid w:val="00C4260E"/>
    <w:rsid w:val="00C42870"/>
    <w:rsid w:val="00C435C2"/>
    <w:rsid w:val="00C43F0B"/>
    <w:rsid w:val="00C43F5F"/>
    <w:rsid w:val="00C443A0"/>
    <w:rsid w:val="00C4476D"/>
    <w:rsid w:val="00C45B54"/>
    <w:rsid w:val="00C45FD0"/>
    <w:rsid w:val="00C46DF3"/>
    <w:rsid w:val="00C4706D"/>
    <w:rsid w:val="00C4720A"/>
    <w:rsid w:val="00C47375"/>
    <w:rsid w:val="00C47409"/>
    <w:rsid w:val="00C474A4"/>
    <w:rsid w:val="00C501D3"/>
    <w:rsid w:val="00C503C3"/>
    <w:rsid w:val="00C507E6"/>
    <w:rsid w:val="00C51B5F"/>
    <w:rsid w:val="00C51D7D"/>
    <w:rsid w:val="00C52680"/>
    <w:rsid w:val="00C53758"/>
    <w:rsid w:val="00C53909"/>
    <w:rsid w:val="00C53CFF"/>
    <w:rsid w:val="00C547C1"/>
    <w:rsid w:val="00C564A6"/>
    <w:rsid w:val="00C56743"/>
    <w:rsid w:val="00C568AC"/>
    <w:rsid w:val="00C56A2E"/>
    <w:rsid w:val="00C56E1F"/>
    <w:rsid w:val="00C56E8A"/>
    <w:rsid w:val="00C57596"/>
    <w:rsid w:val="00C57E65"/>
    <w:rsid w:val="00C57FA9"/>
    <w:rsid w:val="00C60139"/>
    <w:rsid w:val="00C6019F"/>
    <w:rsid w:val="00C6045A"/>
    <w:rsid w:val="00C605AD"/>
    <w:rsid w:val="00C60919"/>
    <w:rsid w:val="00C61051"/>
    <w:rsid w:val="00C61717"/>
    <w:rsid w:val="00C621A1"/>
    <w:rsid w:val="00C6228C"/>
    <w:rsid w:val="00C623B0"/>
    <w:rsid w:val="00C625C9"/>
    <w:rsid w:val="00C629B9"/>
    <w:rsid w:val="00C6370E"/>
    <w:rsid w:val="00C6472A"/>
    <w:rsid w:val="00C64E53"/>
    <w:rsid w:val="00C657EF"/>
    <w:rsid w:val="00C65951"/>
    <w:rsid w:val="00C671BE"/>
    <w:rsid w:val="00C67C26"/>
    <w:rsid w:val="00C7042D"/>
    <w:rsid w:val="00C70F00"/>
    <w:rsid w:val="00C71505"/>
    <w:rsid w:val="00C724E8"/>
    <w:rsid w:val="00C72C92"/>
    <w:rsid w:val="00C73AE1"/>
    <w:rsid w:val="00C73F28"/>
    <w:rsid w:val="00C74208"/>
    <w:rsid w:val="00C74416"/>
    <w:rsid w:val="00C7446B"/>
    <w:rsid w:val="00C7480D"/>
    <w:rsid w:val="00C7515D"/>
    <w:rsid w:val="00C753E5"/>
    <w:rsid w:val="00C7541F"/>
    <w:rsid w:val="00C759BF"/>
    <w:rsid w:val="00C75EAB"/>
    <w:rsid w:val="00C76197"/>
    <w:rsid w:val="00C765DE"/>
    <w:rsid w:val="00C767AA"/>
    <w:rsid w:val="00C76C2F"/>
    <w:rsid w:val="00C76CDE"/>
    <w:rsid w:val="00C76DC9"/>
    <w:rsid w:val="00C80141"/>
    <w:rsid w:val="00C80353"/>
    <w:rsid w:val="00C81E05"/>
    <w:rsid w:val="00C824F1"/>
    <w:rsid w:val="00C83592"/>
    <w:rsid w:val="00C84617"/>
    <w:rsid w:val="00C85378"/>
    <w:rsid w:val="00C8555C"/>
    <w:rsid w:val="00C858CB"/>
    <w:rsid w:val="00C862B9"/>
    <w:rsid w:val="00C8682D"/>
    <w:rsid w:val="00C86922"/>
    <w:rsid w:val="00C873FB"/>
    <w:rsid w:val="00C902B9"/>
    <w:rsid w:val="00C90358"/>
    <w:rsid w:val="00C9109F"/>
    <w:rsid w:val="00C9190C"/>
    <w:rsid w:val="00C9193C"/>
    <w:rsid w:val="00C91D5C"/>
    <w:rsid w:val="00C91E01"/>
    <w:rsid w:val="00C91EDF"/>
    <w:rsid w:val="00C91FF6"/>
    <w:rsid w:val="00C92318"/>
    <w:rsid w:val="00C924E2"/>
    <w:rsid w:val="00C94510"/>
    <w:rsid w:val="00C94FE2"/>
    <w:rsid w:val="00C95041"/>
    <w:rsid w:val="00C95400"/>
    <w:rsid w:val="00C9559F"/>
    <w:rsid w:val="00C9581D"/>
    <w:rsid w:val="00C964C2"/>
    <w:rsid w:val="00C96AF8"/>
    <w:rsid w:val="00C96C84"/>
    <w:rsid w:val="00C96E29"/>
    <w:rsid w:val="00C97843"/>
    <w:rsid w:val="00C97C76"/>
    <w:rsid w:val="00C97F6A"/>
    <w:rsid w:val="00CA009C"/>
    <w:rsid w:val="00CA01F0"/>
    <w:rsid w:val="00CA0974"/>
    <w:rsid w:val="00CA29D3"/>
    <w:rsid w:val="00CA338A"/>
    <w:rsid w:val="00CA3456"/>
    <w:rsid w:val="00CA352D"/>
    <w:rsid w:val="00CA361A"/>
    <w:rsid w:val="00CA43FC"/>
    <w:rsid w:val="00CA4519"/>
    <w:rsid w:val="00CA4E14"/>
    <w:rsid w:val="00CA51A1"/>
    <w:rsid w:val="00CA55B1"/>
    <w:rsid w:val="00CA5D1F"/>
    <w:rsid w:val="00CA60A3"/>
    <w:rsid w:val="00CA707A"/>
    <w:rsid w:val="00CA767B"/>
    <w:rsid w:val="00CA7A2F"/>
    <w:rsid w:val="00CB076D"/>
    <w:rsid w:val="00CB14CD"/>
    <w:rsid w:val="00CB1EF3"/>
    <w:rsid w:val="00CB2117"/>
    <w:rsid w:val="00CB22FD"/>
    <w:rsid w:val="00CB3227"/>
    <w:rsid w:val="00CB38ED"/>
    <w:rsid w:val="00CB471D"/>
    <w:rsid w:val="00CB5287"/>
    <w:rsid w:val="00CB5552"/>
    <w:rsid w:val="00CB5683"/>
    <w:rsid w:val="00CB5731"/>
    <w:rsid w:val="00CB5740"/>
    <w:rsid w:val="00CB5EB5"/>
    <w:rsid w:val="00CB639E"/>
    <w:rsid w:val="00CB6860"/>
    <w:rsid w:val="00CB7522"/>
    <w:rsid w:val="00CB7BE8"/>
    <w:rsid w:val="00CC0668"/>
    <w:rsid w:val="00CC0B07"/>
    <w:rsid w:val="00CC0C21"/>
    <w:rsid w:val="00CC0D5F"/>
    <w:rsid w:val="00CC14B7"/>
    <w:rsid w:val="00CC19A6"/>
    <w:rsid w:val="00CC1A9E"/>
    <w:rsid w:val="00CC249F"/>
    <w:rsid w:val="00CC297A"/>
    <w:rsid w:val="00CC2BD2"/>
    <w:rsid w:val="00CC3116"/>
    <w:rsid w:val="00CC6271"/>
    <w:rsid w:val="00CC6667"/>
    <w:rsid w:val="00CC7078"/>
    <w:rsid w:val="00CC78CE"/>
    <w:rsid w:val="00CC7B96"/>
    <w:rsid w:val="00CD03BF"/>
    <w:rsid w:val="00CD0817"/>
    <w:rsid w:val="00CD0FAF"/>
    <w:rsid w:val="00CD1088"/>
    <w:rsid w:val="00CD16FD"/>
    <w:rsid w:val="00CD18AC"/>
    <w:rsid w:val="00CD2B7E"/>
    <w:rsid w:val="00CD3FB9"/>
    <w:rsid w:val="00CD4A20"/>
    <w:rsid w:val="00CD5151"/>
    <w:rsid w:val="00CD549E"/>
    <w:rsid w:val="00CD57BB"/>
    <w:rsid w:val="00CD6600"/>
    <w:rsid w:val="00CD6B12"/>
    <w:rsid w:val="00CD7479"/>
    <w:rsid w:val="00CD7889"/>
    <w:rsid w:val="00CD7B01"/>
    <w:rsid w:val="00CE0064"/>
    <w:rsid w:val="00CE073E"/>
    <w:rsid w:val="00CE079A"/>
    <w:rsid w:val="00CE1457"/>
    <w:rsid w:val="00CE150A"/>
    <w:rsid w:val="00CE183A"/>
    <w:rsid w:val="00CE19B2"/>
    <w:rsid w:val="00CE233C"/>
    <w:rsid w:val="00CE23EB"/>
    <w:rsid w:val="00CE24E2"/>
    <w:rsid w:val="00CE268D"/>
    <w:rsid w:val="00CE2CEA"/>
    <w:rsid w:val="00CE32C2"/>
    <w:rsid w:val="00CE330F"/>
    <w:rsid w:val="00CE350A"/>
    <w:rsid w:val="00CE3E55"/>
    <w:rsid w:val="00CE3EF2"/>
    <w:rsid w:val="00CE46F6"/>
    <w:rsid w:val="00CE489B"/>
    <w:rsid w:val="00CE4DE0"/>
    <w:rsid w:val="00CE4ED5"/>
    <w:rsid w:val="00CE5E58"/>
    <w:rsid w:val="00CE604F"/>
    <w:rsid w:val="00CE6199"/>
    <w:rsid w:val="00CE61C7"/>
    <w:rsid w:val="00CE6665"/>
    <w:rsid w:val="00CE6B3C"/>
    <w:rsid w:val="00CE7304"/>
    <w:rsid w:val="00CE75A4"/>
    <w:rsid w:val="00CE7F28"/>
    <w:rsid w:val="00CF026E"/>
    <w:rsid w:val="00CF06E2"/>
    <w:rsid w:val="00CF0E5A"/>
    <w:rsid w:val="00CF1AFF"/>
    <w:rsid w:val="00CF2858"/>
    <w:rsid w:val="00CF30FA"/>
    <w:rsid w:val="00CF36E7"/>
    <w:rsid w:val="00CF41B0"/>
    <w:rsid w:val="00CF42EA"/>
    <w:rsid w:val="00CF50DC"/>
    <w:rsid w:val="00CF66BD"/>
    <w:rsid w:val="00CF6E72"/>
    <w:rsid w:val="00CF7891"/>
    <w:rsid w:val="00D001E0"/>
    <w:rsid w:val="00D005A6"/>
    <w:rsid w:val="00D00C9B"/>
    <w:rsid w:val="00D011DE"/>
    <w:rsid w:val="00D01333"/>
    <w:rsid w:val="00D01614"/>
    <w:rsid w:val="00D01A2E"/>
    <w:rsid w:val="00D01E61"/>
    <w:rsid w:val="00D02198"/>
    <w:rsid w:val="00D0278E"/>
    <w:rsid w:val="00D02D2D"/>
    <w:rsid w:val="00D03460"/>
    <w:rsid w:val="00D03701"/>
    <w:rsid w:val="00D041B4"/>
    <w:rsid w:val="00D0551E"/>
    <w:rsid w:val="00D05569"/>
    <w:rsid w:val="00D060FC"/>
    <w:rsid w:val="00D0668A"/>
    <w:rsid w:val="00D072FA"/>
    <w:rsid w:val="00D0736C"/>
    <w:rsid w:val="00D07887"/>
    <w:rsid w:val="00D07C32"/>
    <w:rsid w:val="00D10F19"/>
    <w:rsid w:val="00D126D9"/>
    <w:rsid w:val="00D12C60"/>
    <w:rsid w:val="00D12EA0"/>
    <w:rsid w:val="00D13E1F"/>
    <w:rsid w:val="00D1455B"/>
    <w:rsid w:val="00D147C5"/>
    <w:rsid w:val="00D14F30"/>
    <w:rsid w:val="00D154D2"/>
    <w:rsid w:val="00D15961"/>
    <w:rsid w:val="00D1611B"/>
    <w:rsid w:val="00D16718"/>
    <w:rsid w:val="00D16C28"/>
    <w:rsid w:val="00D16EC6"/>
    <w:rsid w:val="00D17542"/>
    <w:rsid w:val="00D17E7B"/>
    <w:rsid w:val="00D2041E"/>
    <w:rsid w:val="00D21813"/>
    <w:rsid w:val="00D21A77"/>
    <w:rsid w:val="00D22B17"/>
    <w:rsid w:val="00D23CFB"/>
    <w:rsid w:val="00D24AFF"/>
    <w:rsid w:val="00D250D5"/>
    <w:rsid w:val="00D2607C"/>
    <w:rsid w:val="00D26FA7"/>
    <w:rsid w:val="00D27456"/>
    <w:rsid w:val="00D30877"/>
    <w:rsid w:val="00D30B3C"/>
    <w:rsid w:val="00D30B72"/>
    <w:rsid w:val="00D30E73"/>
    <w:rsid w:val="00D311CE"/>
    <w:rsid w:val="00D311F6"/>
    <w:rsid w:val="00D313F2"/>
    <w:rsid w:val="00D31585"/>
    <w:rsid w:val="00D3188B"/>
    <w:rsid w:val="00D31B4D"/>
    <w:rsid w:val="00D32039"/>
    <w:rsid w:val="00D324FD"/>
    <w:rsid w:val="00D32977"/>
    <w:rsid w:val="00D33796"/>
    <w:rsid w:val="00D33CBD"/>
    <w:rsid w:val="00D347C7"/>
    <w:rsid w:val="00D34825"/>
    <w:rsid w:val="00D350EA"/>
    <w:rsid w:val="00D360ED"/>
    <w:rsid w:val="00D36520"/>
    <w:rsid w:val="00D370C2"/>
    <w:rsid w:val="00D37369"/>
    <w:rsid w:val="00D40357"/>
    <w:rsid w:val="00D42013"/>
    <w:rsid w:val="00D422B6"/>
    <w:rsid w:val="00D422FF"/>
    <w:rsid w:val="00D42332"/>
    <w:rsid w:val="00D425CE"/>
    <w:rsid w:val="00D42A4A"/>
    <w:rsid w:val="00D43090"/>
    <w:rsid w:val="00D43909"/>
    <w:rsid w:val="00D43A3D"/>
    <w:rsid w:val="00D45A04"/>
    <w:rsid w:val="00D45DD7"/>
    <w:rsid w:val="00D463E6"/>
    <w:rsid w:val="00D46422"/>
    <w:rsid w:val="00D46575"/>
    <w:rsid w:val="00D47342"/>
    <w:rsid w:val="00D47F29"/>
    <w:rsid w:val="00D50043"/>
    <w:rsid w:val="00D50069"/>
    <w:rsid w:val="00D51CBF"/>
    <w:rsid w:val="00D52751"/>
    <w:rsid w:val="00D53556"/>
    <w:rsid w:val="00D5423F"/>
    <w:rsid w:val="00D5451A"/>
    <w:rsid w:val="00D54FD4"/>
    <w:rsid w:val="00D55651"/>
    <w:rsid w:val="00D55C19"/>
    <w:rsid w:val="00D55C52"/>
    <w:rsid w:val="00D574AB"/>
    <w:rsid w:val="00D57BCF"/>
    <w:rsid w:val="00D57DC5"/>
    <w:rsid w:val="00D60908"/>
    <w:rsid w:val="00D60991"/>
    <w:rsid w:val="00D6110A"/>
    <w:rsid w:val="00D62667"/>
    <w:rsid w:val="00D62A5E"/>
    <w:rsid w:val="00D62B86"/>
    <w:rsid w:val="00D63614"/>
    <w:rsid w:val="00D6459F"/>
    <w:rsid w:val="00D647D5"/>
    <w:rsid w:val="00D64924"/>
    <w:rsid w:val="00D64BEB"/>
    <w:rsid w:val="00D64F80"/>
    <w:rsid w:val="00D66E70"/>
    <w:rsid w:val="00D70785"/>
    <w:rsid w:val="00D70CF7"/>
    <w:rsid w:val="00D70F2D"/>
    <w:rsid w:val="00D71403"/>
    <w:rsid w:val="00D71407"/>
    <w:rsid w:val="00D71A3C"/>
    <w:rsid w:val="00D71E54"/>
    <w:rsid w:val="00D74168"/>
    <w:rsid w:val="00D74255"/>
    <w:rsid w:val="00D74AEA"/>
    <w:rsid w:val="00D74FC2"/>
    <w:rsid w:val="00D7531D"/>
    <w:rsid w:val="00D770E2"/>
    <w:rsid w:val="00D7739E"/>
    <w:rsid w:val="00D773D5"/>
    <w:rsid w:val="00D8005D"/>
    <w:rsid w:val="00D80736"/>
    <w:rsid w:val="00D8118B"/>
    <w:rsid w:val="00D81FAB"/>
    <w:rsid w:val="00D82980"/>
    <w:rsid w:val="00D83565"/>
    <w:rsid w:val="00D83568"/>
    <w:rsid w:val="00D83663"/>
    <w:rsid w:val="00D8454C"/>
    <w:rsid w:val="00D86068"/>
    <w:rsid w:val="00D862FF"/>
    <w:rsid w:val="00D900EA"/>
    <w:rsid w:val="00D906B8"/>
    <w:rsid w:val="00D916EB"/>
    <w:rsid w:val="00D91FC4"/>
    <w:rsid w:val="00D92152"/>
    <w:rsid w:val="00D92ACC"/>
    <w:rsid w:val="00D92AF3"/>
    <w:rsid w:val="00D93234"/>
    <w:rsid w:val="00D95717"/>
    <w:rsid w:val="00D95965"/>
    <w:rsid w:val="00D9622E"/>
    <w:rsid w:val="00D966EF"/>
    <w:rsid w:val="00D96920"/>
    <w:rsid w:val="00DA046C"/>
    <w:rsid w:val="00DA12F8"/>
    <w:rsid w:val="00DA1C46"/>
    <w:rsid w:val="00DA1F71"/>
    <w:rsid w:val="00DA28A0"/>
    <w:rsid w:val="00DA35DC"/>
    <w:rsid w:val="00DA5E15"/>
    <w:rsid w:val="00DA5FA6"/>
    <w:rsid w:val="00DA6C54"/>
    <w:rsid w:val="00DA7AE6"/>
    <w:rsid w:val="00DB00B6"/>
    <w:rsid w:val="00DB0812"/>
    <w:rsid w:val="00DB1EF5"/>
    <w:rsid w:val="00DB20DC"/>
    <w:rsid w:val="00DB4E0A"/>
    <w:rsid w:val="00DB50DD"/>
    <w:rsid w:val="00DB51D7"/>
    <w:rsid w:val="00DB5764"/>
    <w:rsid w:val="00DB59E6"/>
    <w:rsid w:val="00DB5A4A"/>
    <w:rsid w:val="00DB5ABC"/>
    <w:rsid w:val="00DB6F66"/>
    <w:rsid w:val="00DB78AA"/>
    <w:rsid w:val="00DC00FF"/>
    <w:rsid w:val="00DC0155"/>
    <w:rsid w:val="00DC06A1"/>
    <w:rsid w:val="00DC09FB"/>
    <w:rsid w:val="00DC1AD2"/>
    <w:rsid w:val="00DC1F2B"/>
    <w:rsid w:val="00DC23FA"/>
    <w:rsid w:val="00DC249C"/>
    <w:rsid w:val="00DC2F2C"/>
    <w:rsid w:val="00DC35BC"/>
    <w:rsid w:val="00DC37F8"/>
    <w:rsid w:val="00DC46D8"/>
    <w:rsid w:val="00DC4C8A"/>
    <w:rsid w:val="00DC5124"/>
    <w:rsid w:val="00DC58CA"/>
    <w:rsid w:val="00DC5E7C"/>
    <w:rsid w:val="00DC617C"/>
    <w:rsid w:val="00DC68F1"/>
    <w:rsid w:val="00DC725F"/>
    <w:rsid w:val="00DD04B3"/>
    <w:rsid w:val="00DD1C79"/>
    <w:rsid w:val="00DD1F1B"/>
    <w:rsid w:val="00DD28C4"/>
    <w:rsid w:val="00DD2FE0"/>
    <w:rsid w:val="00DD35C1"/>
    <w:rsid w:val="00DD373F"/>
    <w:rsid w:val="00DD3B26"/>
    <w:rsid w:val="00DD3E2D"/>
    <w:rsid w:val="00DD41C5"/>
    <w:rsid w:val="00DD4594"/>
    <w:rsid w:val="00DD50AF"/>
    <w:rsid w:val="00DD5344"/>
    <w:rsid w:val="00DD59FC"/>
    <w:rsid w:val="00DD5E1C"/>
    <w:rsid w:val="00DD5F68"/>
    <w:rsid w:val="00DD68E2"/>
    <w:rsid w:val="00DD6DC4"/>
    <w:rsid w:val="00DD743C"/>
    <w:rsid w:val="00DD7470"/>
    <w:rsid w:val="00DD7670"/>
    <w:rsid w:val="00DD7753"/>
    <w:rsid w:val="00DD79B4"/>
    <w:rsid w:val="00DD7AB2"/>
    <w:rsid w:val="00DE01FF"/>
    <w:rsid w:val="00DE0819"/>
    <w:rsid w:val="00DE0C8D"/>
    <w:rsid w:val="00DE1201"/>
    <w:rsid w:val="00DE1573"/>
    <w:rsid w:val="00DE18DD"/>
    <w:rsid w:val="00DE246B"/>
    <w:rsid w:val="00DE2759"/>
    <w:rsid w:val="00DE346C"/>
    <w:rsid w:val="00DE38C4"/>
    <w:rsid w:val="00DE3A47"/>
    <w:rsid w:val="00DE4A72"/>
    <w:rsid w:val="00DE535E"/>
    <w:rsid w:val="00DE54B9"/>
    <w:rsid w:val="00DE5BC7"/>
    <w:rsid w:val="00DE5C34"/>
    <w:rsid w:val="00DE5CE7"/>
    <w:rsid w:val="00DE5E7B"/>
    <w:rsid w:val="00DE6013"/>
    <w:rsid w:val="00DE6FBC"/>
    <w:rsid w:val="00DE6FC4"/>
    <w:rsid w:val="00DE7246"/>
    <w:rsid w:val="00DE79EB"/>
    <w:rsid w:val="00DF01D3"/>
    <w:rsid w:val="00DF0386"/>
    <w:rsid w:val="00DF0647"/>
    <w:rsid w:val="00DF10A6"/>
    <w:rsid w:val="00DF12C5"/>
    <w:rsid w:val="00DF1E3B"/>
    <w:rsid w:val="00DF2B53"/>
    <w:rsid w:val="00DF3230"/>
    <w:rsid w:val="00DF3FFA"/>
    <w:rsid w:val="00DF4EFF"/>
    <w:rsid w:val="00DF55C9"/>
    <w:rsid w:val="00DF5A2A"/>
    <w:rsid w:val="00DF5B63"/>
    <w:rsid w:val="00DF5FF3"/>
    <w:rsid w:val="00DF683E"/>
    <w:rsid w:val="00DF753C"/>
    <w:rsid w:val="00E005F6"/>
    <w:rsid w:val="00E01FC5"/>
    <w:rsid w:val="00E0371C"/>
    <w:rsid w:val="00E050F8"/>
    <w:rsid w:val="00E05806"/>
    <w:rsid w:val="00E05F31"/>
    <w:rsid w:val="00E07A5F"/>
    <w:rsid w:val="00E10AF9"/>
    <w:rsid w:val="00E113DA"/>
    <w:rsid w:val="00E11BA2"/>
    <w:rsid w:val="00E121AA"/>
    <w:rsid w:val="00E1279F"/>
    <w:rsid w:val="00E133DC"/>
    <w:rsid w:val="00E1348D"/>
    <w:rsid w:val="00E13592"/>
    <w:rsid w:val="00E14763"/>
    <w:rsid w:val="00E149D5"/>
    <w:rsid w:val="00E15097"/>
    <w:rsid w:val="00E15BCF"/>
    <w:rsid w:val="00E15F82"/>
    <w:rsid w:val="00E161B8"/>
    <w:rsid w:val="00E163EE"/>
    <w:rsid w:val="00E16585"/>
    <w:rsid w:val="00E17318"/>
    <w:rsid w:val="00E178ED"/>
    <w:rsid w:val="00E20386"/>
    <w:rsid w:val="00E2070C"/>
    <w:rsid w:val="00E20714"/>
    <w:rsid w:val="00E20A6A"/>
    <w:rsid w:val="00E2104E"/>
    <w:rsid w:val="00E21631"/>
    <w:rsid w:val="00E21CA6"/>
    <w:rsid w:val="00E21D1D"/>
    <w:rsid w:val="00E21DBD"/>
    <w:rsid w:val="00E21F7B"/>
    <w:rsid w:val="00E22402"/>
    <w:rsid w:val="00E225EA"/>
    <w:rsid w:val="00E2298E"/>
    <w:rsid w:val="00E22D0F"/>
    <w:rsid w:val="00E23120"/>
    <w:rsid w:val="00E25902"/>
    <w:rsid w:val="00E25999"/>
    <w:rsid w:val="00E261E6"/>
    <w:rsid w:val="00E26BC0"/>
    <w:rsid w:val="00E2749D"/>
    <w:rsid w:val="00E310D4"/>
    <w:rsid w:val="00E31846"/>
    <w:rsid w:val="00E333EA"/>
    <w:rsid w:val="00E338A7"/>
    <w:rsid w:val="00E342DA"/>
    <w:rsid w:val="00E34765"/>
    <w:rsid w:val="00E347FE"/>
    <w:rsid w:val="00E35449"/>
    <w:rsid w:val="00E35C96"/>
    <w:rsid w:val="00E35E38"/>
    <w:rsid w:val="00E364B9"/>
    <w:rsid w:val="00E365A0"/>
    <w:rsid w:val="00E36B72"/>
    <w:rsid w:val="00E36D48"/>
    <w:rsid w:val="00E37A9A"/>
    <w:rsid w:val="00E37D46"/>
    <w:rsid w:val="00E37D54"/>
    <w:rsid w:val="00E40A4B"/>
    <w:rsid w:val="00E41877"/>
    <w:rsid w:val="00E42462"/>
    <w:rsid w:val="00E42C77"/>
    <w:rsid w:val="00E43DEE"/>
    <w:rsid w:val="00E443DD"/>
    <w:rsid w:val="00E44D42"/>
    <w:rsid w:val="00E44F2B"/>
    <w:rsid w:val="00E450C6"/>
    <w:rsid w:val="00E456DD"/>
    <w:rsid w:val="00E4596A"/>
    <w:rsid w:val="00E45971"/>
    <w:rsid w:val="00E46A9B"/>
    <w:rsid w:val="00E474F4"/>
    <w:rsid w:val="00E47877"/>
    <w:rsid w:val="00E479C2"/>
    <w:rsid w:val="00E47FE7"/>
    <w:rsid w:val="00E5202F"/>
    <w:rsid w:val="00E526C0"/>
    <w:rsid w:val="00E526CB"/>
    <w:rsid w:val="00E52A35"/>
    <w:rsid w:val="00E52D21"/>
    <w:rsid w:val="00E52E72"/>
    <w:rsid w:val="00E54C48"/>
    <w:rsid w:val="00E55252"/>
    <w:rsid w:val="00E558FF"/>
    <w:rsid w:val="00E55E86"/>
    <w:rsid w:val="00E567C0"/>
    <w:rsid w:val="00E56877"/>
    <w:rsid w:val="00E571FD"/>
    <w:rsid w:val="00E5731B"/>
    <w:rsid w:val="00E57CFF"/>
    <w:rsid w:val="00E62092"/>
    <w:rsid w:val="00E62486"/>
    <w:rsid w:val="00E62885"/>
    <w:rsid w:val="00E62E56"/>
    <w:rsid w:val="00E63912"/>
    <w:rsid w:val="00E64AD3"/>
    <w:rsid w:val="00E656D1"/>
    <w:rsid w:val="00E66346"/>
    <w:rsid w:val="00E66C5E"/>
    <w:rsid w:val="00E66D04"/>
    <w:rsid w:val="00E66E90"/>
    <w:rsid w:val="00E67A9C"/>
    <w:rsid w:val="00E67C89"/>
    <w:rsid w:val="00E70CDF"/>
    <w:rsid w:val="00E70F62"/>
    <w:rsid w:val="00E71118"/>
    <w:rsid w:val="00E7261D"/>
    <w:rsid w:val="00E72901"/>
    <w:rsid w:val="00E72A76"/>
    <w:rsid w:val="00E73558"/>
    <w:rsid w:val="00E737EA"/>
    <w:rsid w:val="00E73D11"/>
    <w:rsid w:val="00E73EC5"/>
    <w:rsid w:val="00E742C4"/>
    <w:rsid w:val="00E75723"/>
    <w:rsid w:val="00E7698A"/>
    <w:rsid w:val="00E76992"/>
    <w:rsid w:val="00E76E73"/>
    <w:rsid w:val="00E778A9"/>
    <w:rsid w:val="00E77EF7"/>
    <w:rsid w:val="00E80218"/>
    <w:rsid w:val="00E805C1"/>
    <w:rsid w:val="00E80EBA"/>
    <w:rsid w:val="00E810B7"/>
    <w:rsid w:val="00E81800"/>
    <w:rsid w:val="00E81C4E"/>
    <w:rsid w:val="00E827AC"/>
    <w:rsid w:val="00E833F4"/>
    <w:rsid w:val="00E839BD"/>
    <w:rsid w:val="00E84007"/>
    <w:rsid w:val="00E840EA"/>
    <w:rsid w:val="00E8438F"/>
    <w:rsid w:val="00E84EC1"/>
    <w:rsid w:val="00E86294"/>
    <w:rsid w:val="00E863F8"/>
    <w:rsid w:val="00E868A2"/>
    <w:rsid w:val="00E869C4"/>
    <w:rsid w:val="00E86F0D"/>
    <w:rsid w:val="00E86FE3"/>
    <w:rsid w:val="00E8717F"/>
    <w:rsid w:val="00E905BD"/>
    <w:rsid w:val="00E9078C"/>
    <w:rsid w:val="00E90DF1"/>
    <w:rsid w:val="00E90E25"/>
    <w:rsid w:val="00E912F7"/>
    <w:rsid w:val="00E91834"/>
    <w:rsid w:val="00E91A06"/>
    <w:rsid w:val="00E91C18"/>
    <w:rsid w:val="00E935AA"/>
    <w:rsid w:val="00E95782"/>
    <w:rsid w:val="00E959BC"/>
    <w:rsid w:val="00E96355"/>
    <w:rsid w:val="00E972F9"/>
    <w:rsid w:val="00E97411"/>
    <w:rsid w:val="00E97D97"/>
    <w:rsid w:val="00EA041F"/>
    <w:rsid w:val="00EA0B0E"/>
    <w:rsid w:val="00EA0B4E"/>
    <w:rsid w:val="00EA169B"/>
    <w:rsid w:val="00EA1753"/>
    <w:rsid w:val="00EA18E7"/>
    <w:rsid w:val="00EA1EE4"/>
    <w:rsid w:val="00EA22D2"/>
    <w:rsid w:val="00EA3483"/>
    <w:rsid w:val="00EA3EF4"/>
    <w:rsid w:val="00EA4040"/>
    <w:rsid w:val="00EA4125"/>
    <w:rsid w:val="00EA4B90"/>
    <w:rsid w:val="00EA4E34"/>
    <w:rsid w:val="00EA51DF"/>
    <w:rsid w:val="00EA58EB"/>
    <w:rsid w:val="00EA5E21"/>
    <w:rsid w:val="00EA62BE"/>
    <w:rsid w:val="00EA63E6"/>
    <w:rsid w:val="00EA6BFE"/>
    <w:rsid w:val="00EA6F72"/>
    <w:rsid w:val="00EA7852"/>
    <w:rsid w:val="00EA7AA7"/>
    <w:rsid w:val="00EA7B05"/>
    <w:rsid w:val="00EB1FBB"/>
    <w:rsid w:val="00EB21FE"/>
    <w:rsid w:val="00EB23FE"/>
    <w:rsid w:val="00EB2698"/>
    <w:rsid w:val="00EB2964"/>
    <w:rsid w:val="00EB2B26"/>
    <w:rsid w:val="00EB2BA5"/>
    <w:rsid w:val="00EB3698"/>
    <w:rsid w:val="00EB3789"/>
    <w:rsid w:val="00EB393A"/>
    <w:rsid w:val="00EB3D22"/>
    <w:rsid w:val="00EB3FDB"/>
    <w:rsid w:val="00EB4463"/>
    <w:rsid w:val="00EB4529"/>
    <w:rsid w:val="00EB4D83"/>
    <w:rsid w:val="00EB5099"/>
    <w:rsid w:val="00EB5A03"/>
    <w:rsid w:val="00EB5C3F"/>
    <w:rsid w:val="00EB609C"/>
    <w:rsid w:val="00EB6BCD"/>
    <w:rsid w:val="00EB74D4"/>
    <w:rsid w:val="00EC08D6"/>
    <w:rsid w:val="00EC09F5"/>
    <w:rsid w:val="00EC0A8C"/>
    <w:rsid w:val="00EC3006"/>
    <w:rsid w:val="00EC354E"/>
    <w:rsid w:val="00EC3F57"/>
    <w:rsid w:val="00EC4BED"/>
    <w:rsid w:val="00EC5090"/>
    <w:rsid w:val="00EC511E"/>
    <w:rsid w:val="00EC5413"/>
    <w:rsid w:val="00EC5AD6"/>
    <w:rsid w:val="00EC5B6F"/>
    <w:rsid w:val="00EC69BB"/>
    <w:rsid w:val="00EC7010"/>
    <w:rsid w:val="00EC715F"/>
    <w:rsid w:val="00EC78E5"/>
    <w:rsid w:val="00ED028D"/>
    <w:rsid w:val="00ED0360"/>
    <w:rsid w:val="00ED03A9"/>
    <w:rsid w:val="00ED03D7"/>
    <w:rsid w:val="00ED0930"/>
    <w:rsid w:val="00ED0A91"/>
    <w:rsid w:val="00ED0D37"/>
    <w:rsid w:val="00ED118D"/>
    <w:rsid w:val="00ED1638"/>
    <w:rsid w:val="00ED2172"/>
    <w:rsid w:val="00ED2D5F"/>
    <w:rsid w:val="00ED2EE2"/>
    <w:rsid w:val="00ED3084"/>
    <w:rsid w:val="00ED318A"/>
    <w:rsid w:val="00ED39A1"/>
    <w:rsid w:val="00ED40EC"/>
    <w:rsid w:val="00ED53C7"/>
    <w:rsid w:val="00ED57A4"/>
    <w:rsid w:val="00ED5EF8"/>
    <w:rsid w:val="00ED66DE"/>
    <w:rsid w:val="00ED6F54"/>
    <w:rsid w:val="00ED78A9"/>
    <w:rsid w:val="00ED7CEB"/>
    <w:rsid w:val="00EE00AE"/>
    <w:rsid w:val="00EE0661"/>
    <w:rsid w:val="00EE1139"/>
    <w:rsid w:val="00EE171C"/>
    <w:rsid w:val="00EE24BF"/>
    <w:rsid w:val="00EE250E"/>
    <w:rsid w:val="00EE25BA"/>
    <w:rsid w:val="00EE2D02"/>
    <w:rsid w:val="00EE2E3E"/>
    <w:rsid w:val="00EE313A"/>
    <w:rsid w:val="00EE3260"/>
    <w:rsid w:val="00EE4EB6"/>
    <w:rsid w:val="00EE4F3C"/>
    <w:rsid w:val="00EE5363"/>
    <w:rsid w:val="00EE56BA"/>
    <w:rsid w:val="00EE6323"/>
    <w:rsid w:val="00EE68D9"/>
    <w:rsid w:val="00EE6AA1"/>
    <w:rsid w:val="00EE6F61"/>
    <w:rsid w:val="00EE7884"/>
    <w:rsid w:val="00EF035B"/>
    <w:rsid w:val="00EF0942"/>
    <w:rsid w:val="00EF1D53"/>
    <w:rsid w:val="00EF2253"/>
    <w:rsid w:val="00EF25D7"/>
    <w:rsid w:val="00EF2DA2"/>
    <w:rsid w:val="00EF33C1"/>
    <w:rsid w:val="00EF3B01"/>
    <w:rsid w:val="00EF44CD"/>
    <w:rsid w:val="00EF44E8"/>
    <w:rsid w:val="00EF4CF1"/>
    <w:rsid w:val="00EF5977"/>
    <w:rsid w:val="00EF5E9A"/>
    <w:rsid w:val="00EF6DE9"/>
    <w:rsid w:val="00EF6EC0"/>
    <w:rsid w:val="00EF70C4"/>
    <w:rsid w:val="00EF75FC"/>
    <w:rsid w:val="00EF7FB2"/>
    <w:rsid w:val="00F004A4"/>
    <w:rsid w:val="00F015CF"/>
    <w:rsid w:val="00F02298"/>
    <w:rsid w:val="00F0238F"/>
    <w:rsid w:val="00F02E87"/>
    <w:rsid w:val="00F03326"/>
    <w:rsid w:val="00F035A8"/>
    <w:rsid w:val="00F05539"/>
    <w:rsid w:val="00F057D3"/>
    <w:rsid w:val="00F067C4"/>
    <w:rsid w:val="00F06809"/>
    <w:rsid w:val="00F069D8"/>
    <w:rsid w:val="00F06C6B"/>
    <w:rsid w:val="00F07162"/>
    <w:rsid w:val="00F07880"/>
    <w:rsid w:val="00F07F2C"/>
    <w:rsid w:val="00F10230"/>
    <w:rsid w:val="00F10456"/>
    <w:rsid w:val="00F10C52"/>
    <w:rsid w:val="00F122FD"/>
    <w:rsid w:val="00F12F48"/>
    <w:rsid w:val="00F13ACF"/>
    <w:rsid w:val="00F13CE5"/>
    <w:rsid w:val="00F140FF"/>
    <w:rsid w:val="00F14120"/>
    <w:rsid w:val="00F14211"/>
    <w:rsid w:val="00F14AFE"/>
    <w:rsid w:val="00F14C5F"/>
    <w:rsid w:val="00F161F0"/>
    <w:rsid w:val="00F174A5"/>
    <w:rsid w:val="00F17A9B"/>
    <w:rsid w:val="00F17E13"/>
    <w:rsid w:val="00F216D3"/>
    <w:rsid w:val="00F21741"/>
    <w:rsid w:val="00F21D0F"/>
    <w:rsid w:val="00F21EA9"/>
    <w:rsid w:val="00F2279F"/>
    <w:rsid w:val="00F22C2E"/>
    <w:rsid w:val="00F23CAC"/>
    <w:rsid w:val="00F24065"/>
    <w:rsid w:val="00F24C5B"/>
    <w:rsid w:val="00F25303"/>
    <w:rsid w:val="00F254B4"/>
    <w:rsid w:val="00F255A4"/>
    <w:rsid w:val="00F27862"/>
    <w:rsid w:val="00F27B53"/>
    <w:rsid w:val="00F30330"/>
    <w:rsid w:val="00F31CEA"/>
    <w:rsid w:val="00F32699"/>
    <w:rsid w:val="00F33958"/>
    <w:rsid w:val="00F34570"/>
    <w:rsid w:val="00F346F3"/>
    <w:rsid w:val="00F349B4"/>
    <w:rsid w:val="00F3553C"/>
    <w:rsid w:val="00F37464"/>
    <w:rsid w:val="00F40813"/>
    <w:rsid w:val="00F4148B"/>
    <w:rsid w:val="00F41E30"/>
    <w:rsid w:val="00F429A1"/>
    <w:rsid w:val="00F42C04"/>
    <w:rsid w:val="00F432EF"/>
    <w:rsid w:val="00F448F4"/>
    <w:rsid w:val="00F44B68"/>
    <w:rsid w:val="00F44FB8"/>
    <w:rsid w:val="00F4507B"/>
    <w:rsid w:val="00F4562D"/>
    <w:rsid w:val="00F461D9"/>
    <w:rsid w:val="00F4656D"/>
    <w:rsid w:val="00F46E7A"/>
    <w:rsid w:val="00F46F25"/>
    <w:rsid w:val="00F47737"/>
    <w:rsid w:val="00F47938"/>
    <w:rsid w:val="00F5000F"/>
    <w:rsid w:val="00F50298"/>
    <w:rsid w:val="00F50630"/>
    <w:rsid w:val="00F50725"/>
    <w:rsid w:val="00F50821"/>
    <w:rsid w:val="00F50911"/>
    <w:rsid w:val="00F5103E"/>
    <w:rsid w:val="00F51A71"/>
    <w:rsid w:val="00F51EA3"/>
    <w:rsid w:val="00F52023"/>
    <w:rsid w:val="00F5251A"/>
    <w:rsid w:val="00F528A3"/>
    <w:rsid w:val="00F533F7"/>
    <w:rsid w:val="00F53520"/>
    <w:rsid w:val="00F53FB6"/>
    <w:rsid w:val="00F54D08"/>
    <w:rsid w:val="00F5550F"/>
    <w:rsid w:val="00F5567F"/>
    <w:rsid w:val="00F55DD4"/>
    <w:rsid w:val="00F5689D"/>
    <w:rsid w:val="00F574D4"/>
    <w:rsid w:val="00F57898"/>
    <w:rsid w:val="00F579D8"/>
    <w:rsid w:val="00F60618"/>
    <w:rsid w:val="00F61683"/>
    <w:rsid w:val="00F61CBD"/>
    <w:rsid w:val="00F62308"/>
    <w:rsid w:val="00F631BA"/>
    <w:rsid w:val="00F63585"/>
    <w:rsid w:val="00F63B9F"/>
    <w:rsid w:val="00F64692"/>
    <w:rsid w:val="00F6530E"/>
    <w:rsid w:val="00F6580A"/>
    <w:rsid w:val="00F66A06"/>
    <w:rsid w:val="00F67F10"/>
    <w:rsid w:val="00F708A1"/>
    <w:rsid w:val="00F70D35"/>
    <w:rsid w:val="00F71E70"/>
    <w:rsid w:val="00F729A2"/>
    <w:rsid w:val="00F72C3F"/>
    <w:rsid w:val="00F739D4"/>
    <w:rsid w:val="00F75A2A"/>
    <w:rsid w:val="00F76C1B"/>
    <w:rsid w:val="00F76D50"/>
    <w:rsid w:val="00F8038D"/>
    <w:rsid w:val="00F808C4"/>
    <w:rsid w:val="00F8156F"/>
    <w:rsid w:val="00F819BE"/>
    <w:rsid w:val="00F821CE"/>
    <w:rsid w:val="00F82552"/>
    <w:rsid w:val="00F82B7B"/>
    <w:rsid w:val="00F83BC5"/>
    <w:rsid w:val="00F83F50"/>
    <w:rsid w:val="00F842FF"/>
    <w:rsid w:val="00F84F68"/>
    <w:rsid w:val="00F84F8F"/>
    <w:rsid w:val="00F854E0"/>
    <w:rsid w:val="00F858CD"/>
    <w:rsid w:val="00F85A37"/>
    <w:rsid w:val="00F868E3"/>
    <w:rsid w:val="00F87037"/>
    <w:rsid w:val="00F9002F"/>
    <w:rsid w:val="00F90CB8"/>
    <w:rsid w:val="00F918E8"/>
    <w:rsid w:val="00F923DA"/>
    <w:rsid w:val="00F92F1B"/>
    <w:rsid w:val="00F93248"/>
    <w:rsid w:val="00F93AE3"/>
    <w:rsid w:val="00F94208"/>
    <w:rsid w:val="00F949BE"/>
    <w:rsid w:val="00F94C78"/>
    <w:rsid w:val="00F94E22"/>
    <w:rsid w:val="00F95783"/>
    <w:rsid w:val="00F95E1E"/>
    <w:rsid w:val="00F96322"/>
    <w:rsid w:val="00F96AE2"/>
    <w:rsid w:val="00F96B0F"/>
    <w:rsid w:val="00FA0363"/>
    <w:rsid w:val="00FA0509"/>
    <w:rsid w:val="00FA17FD"/>
    <w:rsid w:val="00FA19EF"/>
    <w:rsid w:val="00FA1D11"/>
    <w:rsid w:val="00FA2172"/>
    <w:rsid w:val="00FA3114"/>
    <w:rsid w:val="00FA33C2"/>
    <w:rsid w:val="00FA362C"/>
    <w:rsid w:val="00FA36A8"/>
    <w:rsid w:val="00FA4424"/>
    <w:rsid w:val="00FA482C"/>
    <w:rsid w:val="00FA4EBD"/>
    <w:rsid w:val="00FA6972"/>
    <w:rsid w:val="00FA6C1D"/>
    <w:rsid w:val="00FA6C64"/>
    <w:rsid w:val="00FA6C81"/>
    <w:rsid w:val="00FB10DB"/>
    <w:rsid w:val="00FB12D7"/>
    <w:rsid w:val="00FB1682"/>
    <w:rsid w:val="00FB1749"/>
    <w:rsid w:val="00FB1EC6"/>
    <w:rsid w:val="00FB2913"/>
    <w:rsid w:val="00FB2D78"/>
    <w:rsid w:val="00FB2DBE"/>
    <w:rsid w:val="00FB419B"/>
    <w:rsid w:val="00FB4244"/>
    <w:rsid w:val="00FB4254"/>
    <w:rsid w:val="00FB49A3"/>
    <w:rsid w:val="00FB4B1A"/>
    <w:rsid w:val="00FB4FCA"/>
    <w:rsid w:val="00FB58C3"/>
    <w:rsid w:val="00FB623C"/>
    <w:rsid w:val="00FB66DA"/>
    <w:rsid w:val="00FB689D"/>
    <w:rsid w:val="00FB6B57"/>
    <w:rsid w:val="00FB7939"/>
    <w:rsid w:val="00FB7DBF"/>
    <w:rsid w:val="00FB7EAC"/>
    <w:rsid w:val="00FC07CD"/>
    <w:rsid w:val="00FC0E13"/>
    <w:rsid w:val="00FC1015"/>
    <w:rsid w:val="00FC1AD9"/>
    <w:rsid w:val="00FC2BB0"/>
    <w:rsid w:val="00FC35E3"/>
    <w:rsid w:val="00FC4415"/>
    <w:rsid w:val="00FC48B8"/>
    <w:rsid w:val="00FC4D21"/>
    <w:rsid w:val="00FC58E8"/>
    <w:rsid w:val="00FC5AF0"/>
    <w:rsid w:val="00FC66C2"/>
    <w:rsid w:val="00FC6B3B"/>
    <w:rsid w:val="00FC7284"/>
    <w:rsid w:val="00FC7E4D"/>
    <w:rsid w:val="00FD0BA0"/>
    <w:rsid w:val="00FD1556"/>
    <w:rsid w:val="00FD18E6"/>
    <w:rsid w:val="00FD20C6"/>
    <w:rsid w:val="00FD221E"/>
    <w:rsid w:val="00FD2A4A"/>
    <w:rsid w:val="00FD2F69"/>
    <w:rsid w:val="00FD3159"/>
    <w:rsid w:val="00FD3856"/>
    <w:rsid w:val="00FD3C77"/>
    <w:rsid w:val="00FD3DFA"/>
    <w:rsid w:val="00FD44AE"/>
    <w:rsid w:val="00FD4EC0"/>
    <w:rsid w:val="00FD50D3"/>
    <w:rsid w:val="00FD5AE6"/>
    <w:rsid w:val="00FE03C4"/>
    <w:rsid w:val="00FE04CC"/>
    <w:rsid w:val="00FE08F0"/>
    <w:rsid w:val="00FE1C10"/>
    <w:rsid w:val="00FE2EC6"/>
    <w:rsid w:val="00FE3DA8"/>
    <w:rsid w:val="00FE3EE7"/>
    <w:rsid w:val="00FE4997"/>
    <w:rsid w:val="00FE58EC"/>
    <w:rsid w:val="00FE5FBF"/>
    <w:rsid w:val="00FE6135"/>
    <w:rsid w:val="00FE62F0"/>
    <w:rsid w:val="00FE77BC"/>
    <w:rsid w:val="00FF02EE"/>
    <w:rsid w:val="00FF14E4"/>
    <w:rsid w:val="00FF1D21"/>
    <w:rsid w:val="00FF1D77"/>
    <w:rsid w:val="00FF2150"/>
    <w:rsid w:val="00FF4021"/>
    <w:rsid w:val="00FF4BD1"/>
    <w:rsid w:val="00FF550F"/>
    <w:rsid w:val="00FF5D87"/>
    <w:rsid w:val="00FF6319"/>
    <w:rsid w:val="00FF64E3"/>
    <w:rsid w:val="00FF65E2"/>
    <w:rsid w:val="00FF6DF7"/>
    <w:rsid w:val="00FF771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C3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F6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4070"/>
    <w:pPr>
      <w:keepNext/>
      <w:numPr>
        <w:ilvl w:val="1"/>
        <w:numId w:val="3"/>
      </w:numPr>
      <w:spacing w:before="240" w:after="60"/>
      <w:outlineLvl w:val="1"/>
    </w:pPr>
    <w:rPr>
      <w:rFonts w:ascii="Helvetica" w:hAnsi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070"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E08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0517"/>
    <w:pPr>
      <w:tabs>
        <w:tab w:val="center" w:pos="4153"/>
        <w:tab w:val="right" w:pos="8306"/>
      </w:tabs>
    </w:pPr>
  </w:style>
  <w:style w:type="paragraph" w:customStyle="1" w:styleId="heding1">
    <w:name w:val="heding 1"/>
    <w:basedOn w:val="Normal"/>
    <w:rsid w:val="00EE3260"/>
    <w:pPr>
      <w:keepNext/>
      <w:spacing w:before="240" w:after="240"/>
      <w:jc w:val="lowKashida"/>
    </w:pPr>
    <w:rPr>
      <w:rFonts w:cs="B Zar"/>
      <w:b/>
      <w:bCs/>
      <w:sz w:val="30"/>
      <w:szCs w:val="30"/>
      <w:lang w:val="en-029"/>
    </w:rPr>
  </w:style>
  <w:style w:type="paragraph" w:customStyle="1" w:styleId="Heding2">
    <w:name w:val="Heding 2"/>
    <w:basedOn w:val="heding1"/>
    <w:rsid w:val="00EE3260"/>
    <w:rPr>
      <w:sz w:val="26"/>
      <w:szCs w:val="26"/>
    </w:rPr>
  </w:style>
  <w:style w:type="paragraph" w:customStyle="1" w:styleId="1">
    <w:name w:val="1"/>
    <w:basedOn w:val="Normal"/>
    <w:link w:val="1Char"/>
    <w:rsid w:val="00196688"/>
    <w:pPr>
      <w:spacing w:before="120" w:after="120"/>
      <w:ind w:left="567" w:hanging="567"/>
      <w:jc w:val="lowKashida"/>
    </w:pPr>
    <w:rPr>
      <w:rFonts w:cs="B Lotus"/>
      <w:b/>
      <w:bCs/>
      <w:sz w:val="28"/>
      <w:szCs w:val="28"/>
      <w:lang w:val="en-029"/>
    </w:rPr>
  </w:style>
  <w:style w:type="paragraph" w:customStyle="1" w:styleId="heding3">
    <w:name w:val="heding 3"/>
    <w:basedOn w:val="1"/>
    <w:link w:val="heding3Char"/>
    <w:rsid w:val="002C177E"/>
    <w:pPr>
      <w:keepNext/>
      <w:spacing w:before="240" w:after="240"/>
      <w:ind w:left="0" w:firstLine="0"/>
    </w:pPr>
    <w:rPr>
      <w:iCs/>
      <w:sz w:val="22"/>
    </w:rPr>
  </w:style>
  <w:style w:type="paragraph" w:styleId="Footer">
    <w:name w:val="footer"/>
    <w:basedOn w:val="Normal"/>
    <w:link w:val="FooterChar"/>
    <w:uiPriority w:val="99"/>
    <w:rsid w:val="005305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60DB1"/>
    <w:pPr>
      <w:ind w:left="284" w:hanging="284"/>
      <w:jc w:val="lowKashida"/>
    </w:pPr>
    <w:rPr>
      <w:rFonts w:ascii="B Lotus" w:hAnsi="B Lotus" w:cs="B Lotus"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944782"/>
    <w:rPr>
      <w:rFonts w:cs="B Lotus"/>
      <w:szCs w:val="24"/>
      <w:vertAlign w:val="superscript"/>
    </w:rPr>
  </w:style>
  <w:style w:type="paragraph" w:styleId="BalloonText">
    <w:name w:val="Balloon Text"/>
    <w:basedOn w:val="Normal"/>
    <w:semiHidden/>
    <w:rsid w:val="00175FED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rsid w:val="00B02104"/>
    <w:pPr>
      <w:numPr>
        <w:numId w:val="1"/>
      </w:numPr>
    </w:pPr>
  </w:style>
  <w:style w:type="paragraph" w:customStyle="1" w:styleId="1bullet">
    <w:name w:val="1 = bullet"/>
    <w:basedOn w:val="1"/>
    <w:rsid w:val="00CE073E"/>
    <w:pPr>
      <w:numPr>
        <w:numId w:val="2"/>
      </w:numPr>
    </w:pPr>
    <w:rPr>
      <w:rFonts w:ascii="Symbol" w:hAnsi="Symbol"/>
      <w:b w:val="0"/>
    </w:rPr>
  </w:style>
  <w:style w:type="paragraph" w:customStyle="1" w:styleId="1matn">
    <w:name w:val="1 = matn"/>
    <w:basedOn w:val="1bullet"/>
    <w:rsid w:val="0056169D"/>
    <w:pPr>
      <w:numPr>
        <w:numId w:val="0"/>
      </w:numPr>
    </w:pPr>
  </w:style>
  <w:style w:type="paragraph" w:customStyle="1" w:styleId="1-1">
    <w:name w:val="1-1"/>
    <w:basedOn w:val="1"/>
    <w:rsid w:val="00380CC9"/>
    <w:pPr>
      <w:ind w:left="1418" w:hanging="851"/>
    </w:pPr>
  </w:style>
  <w:style w:type="paragraph" w:customStyle="1" w:styleId="1alef">
    <w:name w:val="1 = alef"/>
    <w:basedOn w:val="1-1"/>
    <w:rsid w:val="00DE0C8D"/>
    <w:pPr>
      <w:tabs>
        <w:tab w:val="left" w:pos="340"/>
        <w:tab w:val="left" w:pos="907"/>
      </w:tabs>
      <w:ind w:left="1191" w:hanging="624"/>
    </w:pPr>
  </w:style>
  <w:style w:type="paragraph" w:customStyle="1" w:styleId="1matn0">
    <w:name w:val="1 matn"/>
    <w:basedOn w:val="1"/>
    <w:rsid w:val="0032273F"/>
    <w:pPr>
      <w:ind w:firstLine="0"/>
    </w:pPr>
  </w:style>
  <w:style w:type="paragraph" w:customStyle="1" w:styleId="alef-1">
    <w:name w:val="alef-1"/>
    <w:basedOn w:val="heding3"/>
    <w:link w:val="alef-1Char"/>
    <w:rsid w:val="00B3725A"/>
    <w:pPr>
      <w:keepNext w:val="0"/>
      <w:ind w:left="1134" w:hanging="1134"/>
    </w:pPr>
    <w:rPr>
      <w:sz w:val="28"/>
    </w:rPr>
  </w:style>
  <w:style w:type="paragraph" w:customStyle="1" w:styleId="a0">
    <w:name w:val="بالت"/>
    <w:basedOn w:val="1bullet"/>
    <w:rsid w:val="009B6A77"/>
    <w:pPr>
      <w:tabs>
        <w:tab w:val="clear" w:pos="1494"/>
        <w:tab w:val="left" w:pos="1134"/>
      </w:tabs>
      <w:spacing w:before="60" w:after="0" w:line="206" w:lineRule="auto"/>
      <w:ind w:left="1134" w:hanging="567"/>
    </w:pPr>
    <w:rPr>
      <w:rFonts w:cs="B Zar"/>
      <w:bCs w:val="0"/>
      <w:sz w:val="24"/>
      <w:szCs w:val="24"/>
    </w:rPr>
  </w:style>
  <w:style w:type="character" w:styleId="PageNumber">
    <w:name w:val="page number"/>
    <w:basedOn w:val="DefaultParagraphFont"/>
    <w:rsid w:val="00A75823"/>
  </w:style>
  <w:style w:type="paragraph" w:customStyle="1" w:styleId="1alefalef-1">
    <w:name w:val="1 = alef = alef-1"/>
    <w:basedOn w:val="1alef"/>
    <w:rsid w:val="00905382"/>
    <w:pPr>
      <w:tabs>
        <w:tab w:val="clear" w:pos="907"/>
        <w:tab w:val="left" w:pos="567"/>
      </w:tabs>
      <w:ind w:left="1758" w:hanging="567"/>
    </w:pPr>
  </w:style>
  <w:style w:type="paragraph" w:customStyle="1" w:styleId="heding4">
    <w:name w:val="heding 4"/>
    <w:basedOn w:val="heding3"/>
    <w:rsid w:val="00EE3260"/>
    <w:rPr>
      <w:sz w:val="18"/>
      <w:szCs w:val="18"/>
    </w:rPr>
  </w:style>
  <w:style w:type="paragraph" w:customStyle="1" w:styleId="alef-1alef">
    <w:name w:val="alef-1 = alef"/>
    <w:basedOn w:val="alef-1"/>
    <w:rsid w:val="00464CE9"/>
    <w:pPr>
      <w:tabs>
        <w:tab w:val="left" w:pos="1474"/>
      </w:tabs>
      <w:ind w:left="1758" w:hanging="624"/>
    </w:pPr>
  </w:style>
  <w:style w:type="paragraph" w:customStyle="1" w:styleId="1bullet0">
    <w:name w:val="1bullet"/>
    <w:basedOn w:val="1bullet"/>
    <w:rsid w:val="00BF13B4"/>
    <w:pPr>
      <w:tabs>
        <w:tab w:val="num" w:pos="1636"/>
      </w:tabs>
      <w:ind w:left="1636"/>
    </w:pPr>
  </w:style>
  <w:style w:type="paragraph" w:customStyle="1" w:styleId="1titre">
    <w:name w:val="1titre"/>
    <w:basedOn w:val="1bullet0"/>
    <w:rsid w:val="005551A5"/>
    <w:pPr>
      <w:numPr>
        <w:numId w:val="0"/>
      </w:numPr>
    </w:pPr>
    <w:rPr>
      <w:rFonts w:cs="Titr"/>
      <w:sz w:val="24"/>
      <w:szCs w:val="24"/>
      <w:lang w:eastAsia="ja-JP"/>
    </w:rPr>
  </w:style>
  <w:style w:type="paragraph" w:customStyle="1" w:styleId="alef-1-alef">
    <w:name w:val="alef-1-alef"/>
    <w:basedOn w:val="alef-1"/>
    <w:rsid w:val="009C796F"/>
    <w:pPr>
      <w:ind w:left="1418" w:hanging="1418"/>
    </w:pPr>
    <w:rPr>
      <w:lang w:eastAsia="ko-KR"/>
    </w:rPr>
  </w:style>
  <w:style w:type="paragraph" w:customStyle="1" w:styleId="alef-1-alefbullet">
    <w:name w:val="alef-1-alef = bullet"/>
    <w:basedOn w:val="a0"/>
    <w:rsid w:val="005347D9"/>
    <w:pPr>
      <w:ind w:left="1702"/>
    </w:pPr>
  </w:style>
  <w:style w:type="paragraph" w:customStyle="1" w:styleId="alef-1-alefbulletbullet">
    <w:name w:val="alef-1-alef = bullet= bullet"/>
    <w:basedOn w:val="alef-1-alefbullet"/>
    <w:rsid w:val="0068347C"/>
    <w:pPr>
      <w:ind w:left="1985"/>
    </w:pPr>
  </w:style>
  <w:style w:type="paragraph" w:styleId="Title">
    <w:name w:val="Title"/>
    <w:basedOn w:val="Normal"/>
    <w:qFormat/>
    <w:rsid w:val="00A75823"/>
    <w:pPr>
      <w:keepNext/>
      <w:spacing w:before="240" w:after="120"/>
      <w:ind w:left="567" w:hanging="567"/>
      <w:jc w:val="center"/>
    </w:pPr>
    <w:rPr>
      <w:rFonts w:eastAsia="Times New Roman" w:cs="B Zar"/>
      <w:b/>
      <w:bCs/>
      <w:szCs w:val="26"/>
    </w:rPr>
  </w:style>
  <w:style w:type="paragraph" w:customStyle="1" w:styleId="a1">
    <w:name w:val="کلیات"/>
    <w:basedOn w:val="Normal"/>
    <w:qFormat/>
    <w:rsid w:val="001D5166"/>
    <w:pPr>
      <w:spacing w:before="120" w:line="206" w:lineRule="auto"/>
    </w:pPr>
    <w:rPr>
      <w:rFonts w:cs="Titr"/>
      <w:bCs/>
      <w:sz w:val="22"/>
      <w:szCs w:val="22"/>
    </w:rPr>
  </w:style>
  <w:style w:type="paragraph" w:customStyle="1" w:styleId="a2">
    <w:name w:val="دامنه کاربرد"/>
    <w:basedOn w:val="Heding2"/>
    <w:next w:val="a1"/>
    <w:rsid w:val="00E121AA"/>
    <w:pPr>
      <w:spacing w:before="0" w:after="0"/>
    </w:pPr>
    <w:rPr>
      <w:szCs w:val="22"/>
    </w:rPr>
  </w:style>
  <w:style w:type="paragraph" w:customStyle="1" w:styleId="StyleLatinTimesNewRomanComplexZarComplex11ptLat2">
    <w:name w:val="Style (Latin) Times New Roman (Complex) Zar (Complex) 11 pt (Lat...2"/>
    <w:basedOn w:val="Normal"/>
    <w:rsid w:val="006B789E"/>
    <w:pPr>
      <w:spacing w:before="200" w:after="60"/>
      <w:ind w:left="567" w:hanging="567"/>
      <w:jc w:val="lowKashida"/>
    </w:pPr>
    <w:rPr>
      <w:rFonts w:eastAsia="Times New Roman" w:cs="B Zar"/>
      <w:b/>
      <w:bCs/>
      <w:sz w:val="22"/>
      <w:szCs w:val="22"/>
    </w:rPr>
  </w:style>
  <w:style w:type="paragraph" w:customStyle="1" w:styleId="a">
    <w:name w:val="زیر بالت توضیحات کاربردی"/>
    <w:basedOn w:val="alef-1"/>
    <w:link w:val="CharChar"/>
    <w:rsid w:val="00741755"/>
    <w:pPr>
      <w:numPr>
        <w:numId w:val="4"/>
      </w:numPr>
    </w:pPr>
    <w:rPr>
      <w:i/>
      <w:iCs w:val="0"/>
    </w:rPr>
  </w:style>
  <w:style w:type="character" w:customStyle="1" w:styleId="1Char">
    <w:name w:val="1 Char"/>
    <w:basedOn w:val="DefaultParagraphFont"/>
    <w:link w:val="1"/>
    <w:rsid w:val="00B566F2"/>
    <w:rPr>
      <w:rFonts w:eastAsia="MS Mincho" w:cs="B Lotus"/>
      <w:b/>
      <w:bCs/>
      <w:sz w:val="28"/>
      <w:szCs w:val="28"/>
      <w:lang w:val="en-029" w:eastAsia="en-US" w:bidi="fa-IR"/>
    </w:rPr>
  </w:style>
  <w:style w:type="character" w:customStyle="1" w:styleId="heding3Char">
    <w:name w:val="heding 3 Char"/>
    <w:basedOn w:val="1Char"/>
    <w:link w:val="heding3"/>
    <w:rsid w:val="00B566F2"/>
    <w:rPr>
      <w:rFonts w:eastAsia="MS Mincho" w:cs="B Lotus"/>
      <w:b/>
      <w:bCs/>
      <w:iCs/>
      <w:sz w:val="22"/>
      <w:szCs w:val="28"/>
      <w:lang w:val="en-029" w:eastAsia="en-US" w:bidi="fa-IR"/>
    </w:rPr>
  </w:style>
  <w:style w:type="character" w:customStyle="1" w:styleId="alef-1Char">
    <w:name w:val="alef-1 Char"/>
    <w:basedOn w:val="heding3Char"/>
    <w:link w:val="alef-1"/>
    <w:rsid w:val="00B566F2"/>
    <w:rPr>
      <w:rFonts w:eastAsia="MS Mincho" w:cs="B Lotus"/>
      <w:b/>
      <w:bCs/>
      <w:iCs/>
      <w:sz w:val="28"/>
      <w:szCs w:val="28"/>
      <w:lang w:val="en-029" w:eastAsia="en-US" w:bidi="fa-IR"/>
    </w:rPr>
  </w:style>
  <w:style w:type="character" w:customStyle="1" w:styleId="CharChar">
    <w:name w:val="زیر بالت توضیحات کاربردی Char Char"/>
    <w:basedOn w:val="alef-1Char"/>
    <w:link w:val="a"/>
    <w:rsid w:val="00741755"/>
    <w:rPr>
      <w:rFonts w:eastAsia="MS Mincho" w:cs="B Lotus"/>
      <w:b/>
      <w:bCs/>
      <w:i/>
      <w:iCs/>
      <w:sz w:val="28"/>
      <w:szCs w:val="28"/>
      <w:lang w:val="en-029" w:eastAsia="en-US" w:bidi="fa-IR"/>
    </w:rPr>
  </w:style>
  <w:style w:type="paragraph" w:customStyle="1" w:styleId="a3">
    <w:name w:val="پيوست"/>
    <w:basedOn w:val="Normal"/>
    <w:rsid w:val="00C70F00"/>
    <w:pPr>
      <w:keepNext/>
      <w:spacing w:before="240" w:after="120"/>
      <w:jc w:val="center"/>
    </w:pPr>
    <w:rPr>
      <w:rFonts w:eastAsia="Times New Roman" w:cs="B Titr"/>
      <w:b/>
      <w:bCs/>
      <w:sz w:val="26"/>
      <w:szCs w:val="28"/>
    </w:rPr>
  </w:style>
  <w:style w:type="paragraph" w:customStyle="1" w:styleId="Stylealef-1ItalicBefore0cmHanging127cm">
    <w:name w:val="Style alef-1 + Italic Before:  0 cm Hanging:  1.27 cm"/>
    <w:basedOn w:val="alef-1"/>
    <w:rsid w:val="008E2492"/>
    <w:rPr>
      <w:rFonts w:eastAsia="Times New Roman"/>
      <w:i/>
      <w:iCs w:val="0"/>
    </w:rPr>
  </w:style>
  <w:style w:type="paragraph" w:customStyle="1" w:styleId="Stylealef-1Italic">
    <w:name w:val="Style alef-1 + Italic"/>
    <w:basedOn w:val="alef-1"/>
    <w:rsid w:val="00EC09F5"/>
    <w:rPr>
      <w:i/>
      <w:iCs w:val="0"/>
    </w:rPr>
  </w:style>
  <w:style w:type="paragraph" w:customStyle="1" w:styleId="Stylealef-1Italic1">
    <w:name w:val="Style alef-1 + Italic1"/>
    <w:basedOn w:val="alef-1"/>
    <w:rsid w:val="00EC09F5"/>
    <w:rPr>
      <w:i/>
      <w:iCs w:val="0"/>
    </w:rPr>
  </w:style>
  <w:style w:type="paragraph" w:customStyle="1" w:styleId="1-">
    <w:name w:val="1=الف-زیر الف"/>
    <w:basedOn w:val="1alef"/>
    <w:rsid w:val="00D71407"/>
    <w:pPr>
      <w:ind w:left="2438" w:hanging="1134"/>
    </w:pPr>
  </w:style>
  <w:style w:type="character" w:customStyle="1" w:styleId="a4">
    <w:name w:val="تیر زیر تیر اصلی"/>
    <w:basedOn w:val="DefaultParagraphFont"/>
    <w:rsid w:val="00090B16"/>
    <w:rPr>
      <w:rFonts w:cs="Zar"/>
    </w:rPr>
  </w:style>
  <w:style w:type="paragraph" w:customStyle="1" w:styleId="a5">
    <w:name w:val="تیتر دوم"/>
    <w:basedOn w:val="Heading6"/>
    <w:qFormat/>
    <w:rsid w:val="001D5166"/>
    <w:pPr>
      <w:keepNext/>
      <w:spacing w:before="120" w:after="0" w:line="192" w:lineRule="auto"/>
      <w:ind w:left="567" w:hanging="567"/>
      <w:jc w:val="lowKashida"/>
    </w:pPr>
    <w:rPr>
      <w:rFonts w:ascii="Times New Roman Bold" w:eastAsia="Times New Roman" w:hAnsi="Times New Roman Bold" w:cs="B Zar"/>
      <w:sz w:val="20"/>
    </w:rPr>
  </w:style>
  <w:style w:type="paragraph" w:customStyle="1" w:styleId="a6">
    <w:name w:val="تیتر سوم"/>
    <w:basedOn w:val="Normal"/>
    <w:rsid w:val="009B6A77"/>
    <w:pPr>
      <w:keepNext/>
      <w:spacing w:before="80" w:line="206" w:lineRule="auto"/>
      <w:jc w:val="lowKashida"/>
    </w:pPr>
    <w:rPr>
      <w:rFonts w:ascii="Times New Roman Bold" w:eastAsia="Times New Roman" w:hAnsi="Times New Roman Bold" w:cs="B Zar"/>
      <w:b/>
      <w:bCs/>
      <w:iCs/>
      <w:sz w:val="20"/>
      <w:szCs w:val="20"/>
    </w:rPr>
  </w:style>
  <w:style w:type="paragraph" w:customStyle="1" w:styleId="a7">
    <w:name w:val="علامت ستاره"/>
    <w:basedOn w:val="Stylealef-1Italic1"/>
    <w:rsid w:val="00313EB6"/>
  </w:style>
  <w:style w:type="paragraph" w:styleId="PlainText">
    <w:name w:val="Plain Text"/>
    <w:basedOn w:val="Normal"/>
    <w:link w:val="PlainTextChar"/>
    <w:rsid w:val="00B43559"/>
    <w:rPr>
      <w:rFonts w:ascii="CG Times" w:eastAsia="Times New Roman" w:hAnsi="CG Times" w:cs="B Lotus"/>
      <w:bCs/>
      <w:sz w:val="20"/>
      <w:szCs w:val="28"/>
    </w:rPr>
  </w:style>
  <w:style w:type="paragraph" w:customStyle="1" w:styleId="FootnoteRefFarisNew">
    <w:name w:val="Footnote Ref Faris New"/>
    <w:basedOn w:val="Normal"/>
    <w:link w:val="FootnoteRefFarisNewChar"/>
    <w:rsid w:val="00F32699"/>
    <w:pPr>
      <w:spacing w:line="400" w:lineRule="exact"/>
      <w:ind w:left="397" w:hanging="397"/>
      <w:jc w:val="lowKashida"/>
    </w:pPr>
    <w:rPr>
      <w:rFonts w:ascii="B Lotus" w:hAnsi="B Lotus" w:cs="B Lotus"/>
      <w:b/>
      <w:bCs/>
      <w:sz w:val="22"/>
    </w:rPr>
  </w:style>
  <w:style w:type="character" w:customStyle="1" w:styleId="FootnoteRefFarisNewChar">
    <w:name w:val="Footnote Ref Faris New Char"/>
    <w:basedOn w:val="DefaultParagraphFont"/>
    <w:link w:val="FootnoteRefFarisNew"/>
    <w:rsid w:val="00F32699"/>
    <w:rPr>
      <w:rFonts w:ascii="B Lotus" w:hAnsi="B Lotus" w:cs="B Lotus"/>
      <w:b/>
      <w:bCs/>
      <w:sz w:val="22"/>
      <w:szCs w:val="24"/>
      <w:lang w:bidi="fa-IR"/>
    </w:rPr>
  </w:style>
  <w:style w:type="paragraph" w:customStyle="1" w:styleId="a8">
    <w:name w:val="الف و ب اول"/>
    <w:basedOn w:val="Normal"/>
    <w:qFormat/>
    <w:rsid w:val="001D5166"/>
    <w:pPr>
      <w:tabs>
        <w:tab w:val="left" w:pos="907"/>
        <w:tab w:val="left" w:pos="2155"/>
      </w:tabs>
      <w:spacing w:before="60" w:after="60" w:line="192" w:lineRule="auto"/>
      <w:ind w:left="1191" w:hanging="624"/>
      <w:jc w:val="lowKashida"/>
    </w:pPr>
    <w:rPr>
      <w:rFonts w:eastAsia="Times New Roman" w:cs="B Zar"/>
      <w:spacing w:val="-4"/>
    </w:rPr>
  </w:style>
  <w:style w:type="character" w:customStyle="1" w:styleId="FootnoteTextChar">
    <w:name w:val="Footnote Text Char"/>
    <w:basedOn w:val="DefaultParagraphFont"/>
    <w:link w:val="FootnoteText"/>
    <w:semiHidden/>
    <w:rsid w:val="00FC7284"/>
    <w:rPr>
      <w:rFonts w:ascii="B Lotus" w:hAnsi="B Lotus" w:cs="B Lotus"/>
      <w:bCs/>
      <w:lang w:bidi="fa-IR"/>
    </w:rPr>
  </w:style>
  <w:style w:type="paragraph" w:customStyle="1" w:styleId="FootnoteRefFaris">
    <w:name w:val="Footnote Ref Faris"/>
    <w:basedOn w:val="FootnoteText"/>
    <w:link w:val="FootnoteRefFarisChar"/>
    <w:rsid w:val="00FC7284"/>
    <w:pPr>
      <w:ind w:left="397" w:hanging="397"/>
    </w:pPr>
    <w:rPr>
      <w:b/>
      <w:sz w:val="22"/>
      <w:szCs w:val="24"/>
    </w:rPr>
  </w:style>
  <w:style w:type="character" w:customStyle="1" w:styleId="FootnoteRefFarisChar">
    <w:name w:val="Footnote Ref Faris Char"/>
    <w:basedOn w:val="DefaultParagraphFont"/>
    <w:link w:val="FootnoteRefFaris"/>
    <w:rsid w:val="00FC7284"/>
    <w:rPr>
      <w:rFonts w:ascii="B Lotus" w:hAnsi="B Lotus" w:cs="B Lotus"/>
      <w:b/>
      <w:bCs/>
      <w:sz w:val="22"/>
      <w:szCs w:val="24"/>
      <w:lang w:bidi="fa-IR"/>
    </w:rPr>
  </w:style>
  <w:style w:type="paragraph" w:customStyle="1" w:styleId="4">
    <w:name w:val="4"/>
    <w:basedOn w:val="Normal"/>
    <w:link w:val="4CharChar"/>
    <w:rsid w:val="0002468B"/>
    <w:pPr>
      <w:spacing w:before="120" w:after="120"/>
      <w:ind w:left="567" w:hanging="567"/>
      <w:jc w:val="lowKashida"/>
    </w:pPr>
    <w:rPr>
      <w:rFonts w:cs="B Lotus"/>
      <w:b/>
      <w:bCs/>
      <w:sz w:val="28"/>
      <w:szCs w:val="28"/>
      <w:lang w:val="en-029"/>
    </w:rPr>
  </w:style>
  <w:style w:type="character" w:customStyle="1" w:styleId="4CharChar">
    <w:name w:val="4 Char Char"/>
    <w:basedOn w:val="DefaultParagraphFont"/>
    <w:link w:val="4"/>
    <w:rsid w:val="0002468B"/>
    <w:rPr>
      <w:rFonts w:cs="B Lotus"/>
      <w:b/>
      <w:bCs/>
      <w:sz w:val="28"/>
      <w:szCs w:val="28"/>
      <w:lang w:val="en-029" w:bidi="fa-IR"/>
    </w:rPr>
  </w:style>
  <w:style w:type="paragraph" w:customStyle="1" w:styleId="StyleComplexBLotusBefore08cmHanging1cmAfter6">
    <w:name w:val="Style (Complex) B Lotus Before:  0.8 cm Hanging:  1 cm After:  6..."/>
    <w:basedOn w:val="Normal"/>
    <w:rsid w:val="0002468B"/>
    <w:pPr>
      <w:spacing w:after="120"/>
      <w:ind w:left="1293" w:hanging="737"/>
      <w:jc w:val="lowKashida"/>
    </w:pPr>
    <w:rPr>
      <w:rFonts w:eastAsia="Times New Roman" w:cs="B Lotus"/>
      <w:b/>
      <w:bCs/>
      <w:szCs w:val="28"/>
    </w:rPr>
  </w:style>
  <w:style w:type="paragraph" w:customStyle="1" w:styleId="TitreVastPage">
    <w:name w:val="Titr e Vast Page"/>
    <w:rsid w:val="004F3B82"/>
    <w:pPr>
      <w:bidi/>
      <w:jc w:val="center"/>
    </w:pPr>
    <w:rPr>
      <w:rFonts w:ascii="Times" w:hAnsi="Times" w:cs="Titr"/>
      <w:bCs/>
      <w:szCs w:val="30"/>
      <w:lang w:bidi="fa-IR"/>
    </w:rPr>
  </w:style>
  <w:style w:type="paragraph" w:customStyle="1" w:styleId="a9">
    <w:name w:val="شماره شماره"/>
    <w:rsid w:val="001D5166"/>
    <w:pPr>
      <w:tabs>
        <w:tab w:val="left" w:pos="567"/>
      </w:tabs>
      <w:spacing w:before="120" w:line="206" w:lineRule="auto"/>
      <w:ind w:left="567" w:hanging="567"/>
      <w:jc w:val="lowKashida"/>
    </w:pPr>
    <w:rPr>
      <w:rFonts w:cs="B Zar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3D5257"/>
    <w:rPr>
      <w:sz w:val="24"/>
      <w:szCs w:val="24"/>
      <w:lang w:bidi="fa-IR"/>
    </w:rPr>
  </w:style>
  <w:style w:type="character" w:customStyle="1" w:styleId="PlainTextChar">
    <w:name w:val="Plain Text Char"/>
    <w:link w:val="PlainText"/>
    <w:locked/>
    <w:rsid w:val="00653098"/>
    <w:rPr>
      <w:rFonts w:ascii="CG Times" w:eastAsia="Times New Roman" w:hAnsi="CG Times" w:cs="B Lotus"/>
      <w:bCs/>
      <w:szCs w:val="28"/>
      <w:lang w:bidi="fa-IR"/>
    </w:rPr>
  </w:style>
  <w:style w:type="paragraph" w:customStyle="1" w:styleId="NormalBase">
    <w:name w:val="Normal Base"/>
    <w:basedOn w:val="Normal"/>
    <w:rsid w:val="00653098"/>
    <w:pPr>
      <w:jc w:val="lowKashida"/>
    </w:pPr>
    <w:rPr>
      <w:rFonts w:ascii="Times" w:eastAsia="Times New Roman" w:hAnsi="Times" w:cs="Lotus"/>
      <w:b/>
      <w:bCs/>
      <w:sz w:val="22"/>
      <w:szCs w:val="28"/>
      <w:lang w:bidi="ar-SA"/>
    </w:rPr>
  </w:style>
  <w:style w:type="character" w:customStyle="1" w:styleId="aa">
    <w:name w:val="کاراکتر"/>
    <w:basedOn w:val="DefaultParagraphFont"/>
    <w:uiPriority w:val="1"/>
    <w:qFormat/>
    <w:rsid w:val="009B6A77"/>
    <w:rPr>
      <w:rFonts w:cs="B Traffic"/>
      <w:sz w:val="16"/>
      <w:szCs w:val="20"/>
    </w:rPr>
  </w:style>
  <w:style w:type="paragraph" w:customStyle="1" w:styleId="ab">
    <w:name w:val="بالت دوم"/>
    <w:basedOn w:val="a0"/>
    <w:qFormat/>
    <w:rsid w:val="009B6A77"/>
    <w:pPr>
      <w:tabs>
        <w:tab w:val="clear" w:pos="1134"/>
        <w:tab w:val="left" w:pos="1701"/>
      </w:tabs>
      <w:ind w:left="170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C3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F6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4070"/>
    <w:pPr>
      <w:keepNext/>
      <w:numPr>
        <w:ilvl w:val="1"/>
        <w:numId w:val="3"/>
      </w:numPr>
      <w:spacing w:before="240" w:after="60"/>
      <w:outlineLvl w:val="1"/>
    </w:pPr>
    <w:rPr>
      <w:rFonts w:ascii="Helvetica" w:hAnsi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070"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E08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0517"/>
    <w:pPr>
      <w:tabs>
        <w:tab w:val="center" w:pos="4153"/>
        <w:tab w:val="right" w:pos="8306"/>
      </w:tabs>
    </w:pPr>
  </w:style>
  <w:style w:type="paragraph" w:customStyle="1" w:styleId="heding1">
    <w:name w:val="heding 1"/>
    <w:basedOn w:val="Normal"/>
    <w:rsid w:val="00EE3260"/>
    <w:pPr>
      <w:keepNext/>
      <w:spacing w:before="240" w:after="240"/>
      <w:jc w:val="lowKashida"/>
    </w:pPr>
    <w:rPr>
      <w:rFonts w:cs="B Zar"/>
      <w:b/>
      <w:bCs/>
      <w:sz w:val="30"/>
      <w:szCs w:val="30"/>
      <w:lang w:val="en-029"/>
    </w:rPr>
  </w:style>
  <w:style w:type="paragraph" w:customStyle="1" w:styleId="Heding2">
    <w:name w:val="Heding 2"/>
    <w:basedOn w:val="heding1"/>
    <w:rsid w:val="00EE3260"/>
    <w:rPr>
      <w:sz w:val="26"/>
      <w:szCs w:val="26"/>
    </w:rPr>
  </w:style>
  <w:style w:type="paragraph" w:customStyle="1" w:styleId="1">
    <w:name w:val="1"/>
    <w:basedOn w:val="Normal"/>
    <w:link w:val="1Char"/>
    <w:rsid w:val="00196688"/>
    <w:pPr>
      <w:spacing w:before="120" w:after="120"/>
      <w:ind w:left="567" w:hanging="567"/>
      <w:jc w:val="lowKashida"/>
    </w:pPr>
    <w:rPr>
      <w:rFonts w:cs="B Lotus"/>
      <w:b/>
      <w:bCs/>
      <w:sz w:val="28"/>
      <w:szCs w:val="28"/>
      <w:lang w:val="en-029"/>
    </w:rPr>
  </w:style>
  <w:style w:type="paragraph" w:customStyle="1" w:styleId="heding3">
    <w:name w:val="heding 3"/>
    <w:basedOn w:val="1"/>
    <w:link w:val="heding3Char"/>
    <w:rsid w:val="002C177E"/>
    <w:pPr>
      <w:keepNext/>
      <w:spacing w:before="240" w:after="240"/>
      <w:ind w:left="0" w:firstLine="0"/>
    </w:pPr>
    <w:rPr>
      <w:iCs/>
      <w:sz w:val="22"/>
    </w:rPr>
  </w:style>
  <w:style w:type="paragraph" w:styleId="Footer">
    <w:name w:val="footer"/>
    <w:basedOn w:val="Normal"/>
    <w:link w:val="FooterChar"/>
    <w:uiPriority w:val="99"/>
    <w:rsid w:val="005305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60DB1"/>
    <w:pPr>
      <w:ind w:left="284" w:hanging="284"/>
      <w:jc w:val="lowKashida"/>
    </w:pPr>
    <w:rPr>
      <w:rFonts w:ascii="B Lotus" w:hAnsi="B Lotus" w:cs="B Lotus"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944782"/>
    <w:rPr>
      <w:rFonts w:cs="B Lotus"/>
      <w:szCs w:val="24"/>
      <w:vertAlign w:val="superscript"/>
    </w:rPr>
  </w:style>
  <w:style w:type="paragraph" w:styleId="BalloonText">
    <w:name w:val="Balloon Text"/>
    <w:basedOn w:val="Normal"/>
    <w:semiHidden/>
    <w:rsid w:val="00175FED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rsid w:val="00B02104"/>
    <w:pPr>
      <w:numPr>
        <w:numId w:val="1"/>
      </w:numPr>
    </w:pPr>
  </w:style>
  <w:style w:type="paragraph" w:customStyle="1" w:styleId="1bullet">
    <w:name w:val="1 = bullet"/>
    <w:basedOn w:val="1"/>
    <w:rsid w:val="00CE073E"/>
    <w:pPr>
      <w:numPr>
        <w:numId w:val="2"/>
      </w:numPr>
    </w:pPr>
    <w:rPr>
      <w:rFonts w:ascii="Symbol" w:hAnsi="Symbol"/>
      <w:b w:val="0"/>
    </w:rPr>
  </w:style>
  <w:style w:type="paragraph" w:customStyle="1" w:styleId="1matn">
    <w:name w:val="1 = matn"/>
    <w:basedOn w:val="1bullet"/>
    <w:rsid w:val="0056169D"/>
    <w:pPr>
      <w:numPr>
        <w:numId w:val="0"/>
      </w:numPr>
    </w:pPr>
  </w:style>
  <w:style w:type="paragraph" w:customStyle="1" w:styleId="1-1">
    <w:name w:val="1-1"/>
    <w:basedOn w:val="1"/>
    <w:rsid w:val="00380CC9"/>
    <w:pPr>
      <w:ind w:left="1418" w:hanging="851"/>
    </w:pPr>
  </w:style>
  <w:style w:type="paragraph" w:customStyle="1" w:styleId="1alef">
    <w:name w:val="1 = alef"/>
    <w:basedOn w:val="1-1"/>
    <w:rsid w:val="00DE0C8D"/>
    <w:pPr>
      <w:tabs>
        <w:tab w:val="left" w:pos="340"/>
        <w:tab w:val="left" w:pos="907"/>
      </w:tabs>
      <w:ind w:left="1191" w:hanging="624"/>
    </w:pPr>
  </w:style>
  <w:style w:type="paragraph" w:customStyle="1" w:styleId="1matn0">
    <w:name w:val="1 matn"/>
    <w:basedOn w:val="1"/>
    <w:rsid w:val="0032273F"/>
    <w:pPr>
      <w:ind w:firstLine="0"/>
    </w:pPr>
  </w:style>
  <w:style w:type="paragraph" w:customStyle="1" w:styleId="alef-1">
    <w:name w:val="alef-1"/>
    <w:basedOn w:val="heding3"/>
    <w:link w:val="alef-1Char"/>
    <w:rsid w:val="00B3725A"/>
    <w:pPr>
      <w:keepNext w:val="0"/>
      <w:ind w:left="1134" w:hanging="1134"/>
    </w:pPr>
    <w:rPr>
      <w:sz w:val="28"/>
    </w:rPr>
  </w:style>
  <w:style w:type="paragraph" w:customStyle="1" w:styleId="a0">
    <w:name w:val="بالت"/>
    <w:basedOn w:val="1bullet"/>
    <w:rsid w:val="009B6A77"/>
    <w:pPr>
      <w:tabs>
        <w:tab w:val="clear" w:pos="1494"/>
        <w:tab w:val="left" w:pos="1134"/>
      </w:tabs>
      <w:spacing w:before="60" w:after="0" w:line="206" w:lineRule="auto"/>
      <w:ind w:left="1134" w:hanging="567"/>
    </w:pPr>
    <w:rPr>
      <w:rFonts w:cs="B Zar"/>
      <w:bCs w:val="0"/>
      <w:sz w:val="24"/>
      <w:szCs w:val="24"/>
    </w:rPr>
  </w:style>
  <w:style w:type="character" w:styleId="PageNumber">
    <w:name w:val="page number"/>
    <w:basedOn w:val="DefaultParagraphFont"/>
    <w:rsid w:val="00A75823"/>
  </w:style>
  <w:style w:type="paragraph" w:customStyle="1" w:styleId="1alefalef-1">
    <w:name w:val="1 = alef = alef-1"/>
    <w:basedOn w:val="1alef"/>
    <w:rsid w:val="00905382"/>
    <w:pPr>
      <w:tabs>
        <w:tab w:val="clear" w:pos="907"/>
        <w:tab w:val="left" w:pos="567"/>
      </w:tabs>
      <w:ind w:left="1758" w:hanging="567"/>
    </w:pPr>
  </w:style>
  <w:style w:type="paragraph" w:customStyle="1" w:styleId="heding4">
    <w:name w:val="heding 4"/>
    <w:basedOn w:val="heding3"/>
    <w:rsid w:val="00EE3260"/>
    <w:rPr>
      <w:sz w:val="18"/>
      <w:szCs w:val="18"/>
    </w:rPr>
  </w:style>
  <w:style w:type="paragraph" w:customStyle="1" w:styleId="alef-1alef">
    <w:name w:val="alef-1 = alef"/>
    <w:basedOn w:val="alef-1"/>
    <w:rsid w:val="00464CE9"/>
    <w:pPr>
      <w:tabs>
        <w:tab w:val="left" w:pos="1474"/>
      </w:tabs>
      <w:ind w:left="1758" w:hanging="624"/>
    </w:pPr>
  </w:style>
  <w:style w:type="paragraph" w:customStyle="1" w:styleId="1bullet0">
    <w:name w:val="1bullet"/>
    <w:basedOn w:val="1bullet"/>
    <w:rsid w:val="00BF13B4"/>
    <w:pPr>
      <w:tabs>
        <w:tab w:val="num" w:pos="1636"/>
      </w:tabs>
      <w:ind w:left="1636"/>
    </w:pPr>
  </w:style>
  <w:style w:type="paragraph" w:customStyle="1" w:styleId="1titre">
    <w:name w:val="1titre"/>
    <w:basedOn w:val="1bullet0"/>
    <w:rsid w:val="005551A5"/>
    <w:pPr>
      <w:numPr>
        <w:numId w:val="0"/>
      </w:numPr>
    </w:pPr>
    <w:rPr>
      <w:rFonts w:cs="Titr"/>
      <w:sz w:val="24"/>
      <w:szCs w:val="24"/>
      <w:lang w:eastAsia="ja-JP"/>
    </w:rPr>
  </w:style>
  <w:style w:type="paragraph" w:customStyle="1" w:styleId="alef-1-alef">
    <w:name w:val="alef-1-alef"/>
    <w:basedOn w:val="alef-1"/>
    <w:rsid w:val="009C796F"/>
    <w:pPr>
      <w:ind w:left="1418" w:hanging="1418"/>
    </w:pPr>
    <w:rPr>
      <w:lang w:eastAsia="ko-KR"/>
    </w:rPr>
  </w:style>
  <w:style w:type="paragraph" w:customStyle="1" w:styleId="alef-1-alefbullet">
    <w:name w:val="alef-1-alef = bullet"/>
    <w:basedOn w:val="a0"/>
    <w:rsid w:val="005347D9"/>
    <w:pPr>
      <w:ind w:left="1702"/>
    </w:pPr>
  </w:style>
  <w:style w:type="paragraph" w:customStyle="1" w:styleId="alef-1-alefbulletbullet">
    <w:name w:val="alef-1-alef = bullet= bullet"/>
    <w:basedOn w:val="alef-1-alefbullet"/>
    <w:rsid w:val="0068347C"/>
    <w:pPr>
      <w:ind w:left="1985"/>
    </w:pPr>
  </w:style>
  <w:style w:type="paragraph" w:styleId="Title">
    <w:name w:val="Title"/>
    <w:basedOn w:val="Normal"/>
    <w:qFormat/>
    <w:rsid w:val="00A75823"/>
    <w:pPr>
      <w:keepNext/>
      <w:spacing w:before="240" w:after="120"/>
      <w:ind w:left="567" w:hanging="567"/>
      <w:jc w:val="center"/>
    </w:pPr>
    <w:rPr>
      <w:rFonts w:eastAsia="Times New Roman" w:cs="B Zar"/>
      <w:b/>
      <w:bCs/>
      <w:szCs w:val="26"/>
    </w:rPr>
  </w:style>
  <w:style w:type="paragraph" w:customStyle="1" w:styleId="a1">
    <w:name w:val="کلیات"/>
    <w:basedOn w:val="Normal"/>
    <w:qFormat/>
    <w:rsid w:val="001D5166"/>
    <w:pPr>
      <w:spacing w:before="120" w:line="206" w:lineRule="auto"/>
    </w:pPr>
    <w:rPr>
      <w:rFonts w:cs="Titr"/>
      <w:bCs/>
      <w:sz w:val="22"/>
      <w:szCs w:val="22"/>
    </w:rPr>
  </w:style>
  <w:style w:type="paragraph" w:customStyle="1" w:styleId="a2">
    <w:name w:val="دامنه کاربرد"/>
    <w:basedOn w:val="Heding2"/>
    <w:next w:val="a1"/>
    <w:rsid w:val="00E121AA"/>
    <w:pPr>
      <w:spacing w:before="0" w:after="0"/>
    </w:pPr>
    <w:rPr>
      <w:szCs w:val="22"/>
    </w:rPr>
  </w:style>
  <w:style w:type="paragraph" w:customStyle="1" w:styleId="StyleLatinTimesNewRomanComplexZarComplex11ptLat2">
    <w:name w:val="Style (Latin) Times New Roman (Complex) Zar (Complex) 11 pt (Lat...2"/>
    <w:basedOn w:val="Normal"/>
    <w:rsid w:val="006B789E"/>
    <w:pPr>
      <w:spacing w:before="200" w:after="60"/>
      <w:ind w:left="567" w:hanging="567"/>
      <w:jc w:val="lowKashida"/>
    </w:pPr>
    <w:rPr>
      <w:rFonts w:eastAsia="Times New Roman" w:cs="B Zar"/>
      <w:b/>
      <w:bCs/>
      <w:sz w:val="22"/>
      <w:szCs w:val="22"/>
    </w:rPr>
  </w:style>
  <w:style w:type="paragraph" w:customStyle="1" w:styleId="a">
    <w:name w:val="زیر بالت توضیحات کاربردی"/>
    <w:basedOn w:val="alef-1"/>
    <w:link w:val="CharChar"/>
    <w:rsid w:val="00741755"/>
    <w:pPr>
      <w:numPr>
        <w:numId w:val="4"/>
      </w:numPr>
    </w:pPr>
    <w:rPr>
      <w:i/>
      <w:iCs w:val="0"/>
    </w:rPr>
  </w:style>
  <w:style w:type="character" w:customStyle="1" w:styleId="1Char">
    <w:name w:val="1 Char"/>
    <w:basedOn w:val="DefaultParagraphFont"/>
    <w:link w:val="1"/>
    <w:rsid w:val="00B566F2"/>
    <w:rPr>
      <w:rFonts w:eastAsia="MS Mincho" w:cs="B Lotus"/>
      <w:b/>
      <w:bCs/>
      <w:sz w:val="28"/>
      <w:szCs w:val="28"/>
      <w:lang w:val="en-029" w:eastAsia="en-US" w:bidi="fa-IR"/>
    </w:rPr>
  </w:style>
  <w:style w:type="character" w:customStyle="1" w:styleId="heding3Char">
    <w:name w:val="heding 3 Char"/>
    <w:basedOn w:val="1Char"/>
    <w:link w:val="heding3"/>
    <w:rsid w:val="00B566F2"/>
    <w:rPr>
      <w:rFonts w:eastAsia="MS Mincho" w:cs="B Lotus"/>
      <w:b/>
      <w:bCs/>
      <w:iCs/>
      <w:sz w:val="22"/>
      <w:szCs w:val="28"/>
      <w:lang w:val="en-029" w:eastAsia="en-US" w:bidi="fa-IR"/>
    </w:rPr>
  </w:style>
  <w:style w:type="character" w:customStyle="1" w:styleId="alef-1Char">
    <w:name w:val="alef-1 Char"/>
    <w:basedOn w:val="heding3Char"/>
    <w:link w:val="alef-1"/>
    <w:rsid w:val="00B566F2"/>
    <w:rPr>
      <w:rFonts w:eastAsia="MS Mincho" w:cs="B Lotus"/>
      <w:b/>
      <w:bCs/>
      <w:iCs/>
      <w:sz w:val="28"/>
      <w:szCs w:val="28"/>
      <w:lang w:val="en-029" w:eastAsia="en-US" w:bidi="fa-IR"/>
    </w:rPr>
  </w:style>
  <w:style w:type="character" w:customStyle="1" w:styleId="CharChar">
    <w:name w:val="زیر بالت توضیحات کاربردی Char Char"/>
    <w:basedOn w:val="alef-1Char"/>
    <w:link w:val="a"/>
    <w:rsid w:val="00741755"/>
    <w:rPr>
      <w:rFonts w:eastAsia="MS Mincho" w:cs="B Lotus"/>
      <w:b/>
      <w:bCs/>
      <w:i/>
      <w:iCs/>
      <w:sz w:val="28"/>
      <w:szCs w:val="28"/>
      <w:lang w:val="en-029" w:eastAsia="en-US" w:bidi="fa-IR"/>
    </w:rPr>
  </w:style>
  <w:style w:type="paragraph" w:customStyle="1" w:styleId="a3">
    <w:name w:val="پيوست"/>
    <w:basedOn w:val="Normal"/>
    <w:rsid w:val="00C70F00"/>
    <w:pPr>
      <w:keepNext/>
      <w:spacing w:before="240" w:after="120"/>
      <w:jc w:val="center"/>
    </w:pPr>
    <w:rPr>
      <w:rFonts w:eastAsia="Times New Roman" w:cs="B Titr"/>
      <w:b/>
      <w:bCs/>
      <w:sz w:val="26"/>
      <w:szCs w:val="28"/>
    </w:rPr>
  </w:style>
  <w:style w:type="paragraph" w:customStyle="1" w:styleId="Stylealef-1ItalicBefore0cmHanging127cm">
    <w:name w:val="Style alef-1 + Italic Before:  0 cm Hanging:  1.27 cm"/>
    <w:basedOn w:val="alef-1"/>
    <w:rsid w:val="008E2492"/>
    <w:rPr>
      <w:rFonts w:eastAsia="Times New Roman"/>
      <w:i/>
      <w:iCs w:val="0"/>
    </w:rPr>
  </w:style>
  <w:style w:type="paragraph" w:customStyle="1" w:styleId="Stylealef-1Italic">
    <w:name w:val="Style alef-1 + Italic"/>
    <w:basedOn w:val="alef-1"/>
    <w:rsid w:val="00EC09F5"/>
    <w:rPr>
      <w:i/>
      <w:iCs w:val="0"/>
    </w:rPr>
  </w:style>
  <w:style w:type="paragraph" w:customStyle="1" w:styleId="Stylealef-1Italic1">
    <w:name w:val="Style alef-1 + Italic1"/>
    <w:basedOn w:val="alef-1"/>
    <w:rsid w:val="00EC09F5"/>
    <w:rPr>
      <w:i/>
      <w:iCs w:val="0"/>
    </w:rPr>
  </w:style>
  <w:style w:type="paragraph" w:customStyle="1" w:styleId="1-">
    <w:name w:val="1=الف-زیر الف"/>
    <w:basedOn w:val="1alef"/>
    <w:rsid w:val="00D71407"/>
    <w:pPr>
      <w:ind w:left="2438" w:hanging="1134"/>
    </w:pPr>
  </w:style>
  <w:style w:type="character" w:customStyle="1" w:styleId="a4">
    <w:name w:val="تیر زیر تیر اصلی"/>
    <w:basedOn w:val="DefaultParagraphFont"/>
    <w:rsid w:val="00090B16"/>
    <w:rPr>
      <w:rFonts w:cs="Zar"/>
    </w:rPr>
  </w:style>
  <w:style w:type="paragraph" w:customStyle="1" w:styleId="a5">
    <w:name w:val="تیتر دوم"/>
    <w:basedOn w:val="Heading6"/>
    <w:qFormat/>
    <w:rsid w:val="001D5166"/>
    <w:pPr>
      <w:keepNext/>
      <w:spacing w:before="120" w:after="0" w:line="192" w:lineRule="auto"/>
      <w:ind w:left="567" w:hanging="567"/>
      <w:jc w:val="lowKashida"/>
    </w:pPr>
    <w:rPr>
      <w:rFonts w:ascii="Times New Roman Bold" w:eastAsia="Times New Roman" w:hAnsi="Times New Roman Bold" w:cs="B Zar"/>
      <w:sz w:val="20"/>
    </w:rPr>
  </w:style>
  <w:style w:type="paragraph" w:customStyle="1" w:styleId="a6">
    <w:name w:val="تیتر سوم"/>
    <w:basedOn w:val="Normal"/>
    <w:rsid w:val="009B6A77"/>
    <w:pPr>
      <w:keepNext/>
      <w:spacing w:before="80" w:line="206" w:lineRule="auto"/>
      <w:jc w:val="lowKashida"/>
    </w:pPr>
    <w:rPr>
      <w:rFonts w:ascii="Times New Roman Bold" w:eastAsia="Times New Roman" w:hAnsi="Times New Roman Bold" w:cs="B Zar"/>
      <w:b/>
      <w:bCs/>
      <w:iCs/>
      <w:sz w:val="20"/>
      <w:szCs w:val="20"/>
    </w:rPr>
  </w:style>
  <w:style w:type="paragraph" w:customStyle="1" w:styleId="a7">
    <w:name w:val="علامت ستاره"/>
    <w:basedOn w:val="Stylealef-1Italic1"/>
    <w:rsid w:val="00313EB6"/>
  </w:style>
  <w:style w:type="paragraph" w:styleId="PlainText">
    <w:name w:val="Plain Text"/>
    <w:basedOn w:val="Normal"/>
    <w:link w:val="PlainTextChar"/>
    <w:rsid w:val="00B43559"/>
    <w:rPr>
      <w:rFonts w:ascii="CG Times" w:eastAsia="Times New Roman" w:hAnsi="CG Times" w:cs="B Lotus"/>
      <w:bCs/>
      <w:sz w:val="20"/>
      <w:szCs w:val="28"/>
    </w:rPr>
  </w:style>
  <w:style w:type="paragraph" w:customStyle="1" w:styleId="FootnoteRefFarisNew">
    <w:name w:val="Footnote Ref Faris New"/>
    <w:basedOn w:val="Normal"/>
    <w:link w:val="FootnoteRefFarisNewChar"/>
    <w:rsid w:val="00F32699"/>
    <w:pPr>
      <w:spacing w:line="400" w:lineRule="exact"/>
      <w:ind w:left="397" w:hanging="397"/>
      <w:jc w:val="lowKashida"/>
    </w:pPr>
    <w:rPr>
      <w:rFonts w:ascii="B Lotus" w:hAnsi="B Lotus" w:cs="B Lotus"/>
      <w:b/>
      <w:bCs/>
      <w:sz w:val="22"/>
    </w:rPr>
  </w:style>
  <w:style w:type="character" w:customStyle="1" w:styleId="FootnoteRefFarisNewChar">
    <w:name w:val="Footnote Ref Faris New Char"/>
    <w:basedOn w:val="DefaultParagraphFont"/>
    <w:link w:val="FootnoteRefFarisNew"/>
    <w:rsid w:val="00F32699"/>
    <w:rPr>
      <w:rFonts w:ascii="B Lotus" w:hAnsi="B Lotus" w:cs="B Lotus"/>
      <w:b/>
      <w:bCs/>
      <w:sz w:val="22"/>
      <w:szCs w:val="24"/>
      <w:lang w:bidi="fa-IR"/>
    </w:rPr>
  </w:style>
  <w:style w:type="paragraph" w:customStyle="1" w:styleId="a8">
    <w:name w:val="الف و ب اول"/>
    <w:basedOn w:val="Normal"/>
    <w:qFormat/>
    <w:rsid w:val="001D5166"/>
    <w:pPr>
      <w:tabs>
        <w:tab w:val="left" w:pos="907"/>
        <w:tab w:val="left" w:pos="2155"/>
      </w:tabs>
      <w:spacing w:before="60" w:after="60" w:line="192" w:lineRule="auto"/>
      <w:ind w:left="1191" w:hanging="624"/>
      <w:jc w:val="lowKashida"/>
    </w:pPr>
    <w:rPr>
      <w:rFonts w:eastAsia="Times New Roman" w:cs="B Zar"/>
      <w:spacing w:val="-4"/>
    </w:rPr>
  </w:style>
  <w:style w:type="character" w:customStyle="1" w:styleId="FootnoteTextChar">
    <w:name w:val="Footnote Text Char"/>
    <w:basedOn w:val="DefaultParagraphFont"/>
    <w:link w:val="FootnoteText"/>
    <w:semiHidden/>
    <w:rsid w:val="00FC7284"/>
    <w:rPr>
      <w:rFonts w:ascii="B Lotus" w:hAnsi="B Lotus" w:cs="B Lotus"/>
      <w:bCs/>
      <w:lang w:bidi="fa-IR"/>
    </w:rPr>
  </w:style>
  <w:style w:type="paragraph" w:customStyle="1" w:styleId="FootnoteRefFaris">
    <w:name w:val="Footnote Ref Faris"/>
    <w:basedOn w:val="FootnoteText"/>
    <w:link w:val="FootnoteRefFarisChar"/>
    <w:rsid w:val="00FC7284"/>
    <w:pPr>
      <w:ind w:left="397" w:hanging="397"/>
    </w:pPr>
    <w:rPr>
      <w:b/>
      <w:sz w:val="22"/>
      <w:szCs w:val="24"/>
    </w:rPr>
  </w:style>
  <w:style w:type="character" w:customStyle="1" w:styleId="FootnoteRefFarisChar">
    <w:name w:val="Footnote Ref Faris Char"/>
    <w:basedOn w:val="DefaultParagraphFont"/>
    <w:link w:val="FootnoteRefFaris"/>
    <w:rsid w:val="00FC7284"/>
    <w:rPr>
      <w:rFonts w:ascii="B Lotus" w:hAnsi="B Lotus" w:cs="B Lotus"/>
      <w:b/>
      <w:bCs/>
      <w:sz w:val="22"/>
      <w:szCs w:val="24"/>
      <w:lang w:bidi="fa-IR"/>
    </w:rPr>
  </w:style>
  <w:style w:type="paragraph" w:customStyle="1" w:styleId="4">
    <w:name w:val="4"/>
    <w:basedOn w:val="Normal"/>
    <w:link w:val="4CharChar"/>
    <w:rsid w:val="0002468B"/>
    <w:pPr>
      <w:spacing w:before="120" w:after="120"/>
      <w:ind w:left="567" w:hanging="567"/>
      <w:jc w:val="lowKashida"/>
    </w:pPr>
    <w:rPr>
      <w:rFonts w:cs="B Lotus"/>
      <w:b/>
      <w:bCs/>
      <w:sz w:val="28"/>
      <w:szCs w:val="28"/>
      <w:lang w:val="en-029"/>
    </w:rPr>
  </w:style>
  <w:style w:type="character" w:customStyle="1" w:styleId="4CharChar">
    <w:name w:val="4 Char Char"/>
    <w:basedOn w:val="DefaultParagraphFont"/>
    <w:link w:val="4"/>
    <w:rsid w:val="0002468B"/>
    <w:rPr>
      <w:rFonts w:cs="B Lotus"/>
      <w:b/>
      <w:bCs/>
      <w:sz w:val="28"/>
      <w:szCs w:val="28"/>
      <w:lang w:val="en-029" w:bidi="fa-IR"/>
    </w:rPr>
  </w:style>
  <w:style w:type="paragraph" w:customStyle="1" w:styleId="StyleComplexBLotusBefore08cmHanging1cmAfter6">
    <w:name w:val="Style (Complex) B Lotus Before:  0.8 cm Hanging:  1 cm After:  6..."/>
    <w:basedOn w:val="Normal"/>
    <w:rsid w:val="0002468B"/>
    <w:pPr>
      <w:spacing w:after="120"/>
      <w:ind w:left="1293" w:hanging="737"/>
      <w:jc w:val="lowKashida"/>
    </w:pPr>
    <w:rPr>
      <w:rFonts w:eastAsia="Times New Roman" w:cs="B Lotus"/>
      <w:b/>
      <w:bCs/>
      <w:szCs w:val="28"/>
    </w:rPr>
  </w:style>
  <w:style w:type="paragraph" w:customStyle="1" w:styleId="TitreVastPage">
    <w:name w:val="Titr e Vast Page"/>
    <w:rsid w:val="004F3B82"/>
    <w:pPr>
      <w:bidi/>
      <w:jc w:val="center"/>
    </w:pPr>
    <w:rPr>
      <w:rFonts w:ascii="Times" w:hAnsi="Times" w:cs="Titr"/>
      <w:bCs/>
      <w:szCs w:val="30"/>
      <w:lang w:bidi="fa-IR"/>
    </w:rPr>
  </w:style>
  <w:style w:type="paragraph" w:customStyle="1" w:styleId="a9">
    <w:name w:val="شماره شماره"/>
    <w:rsid w:val="001D5166"/>
    <w:pPr>
      <w:tabs>
        <w:tab w:val="left" w:pos="567"/>
      </w:tabs>
      <w:spacing w:before="120" w:line="206" w:lineRule="auto"/>
      <w:ind w:left="567" w:hanging="567"/>
      <w:jc w:val="lowKashida"/>
    </w:pPr>
    <w:rPr>
      <w:rFonts w:cs="B Zar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3D5257"/>
    <w:rPr>
      <w:sz w:val="24"/>
      <w:szCs w:val="24"/>
      <w:lang w:bidi="fa-IR"/>
    </w:rPr>
  </w:style>
  <w:style w:type="character" w:customStyle="1" w:styleId="PlainTextChar">
    <w:name w:val="Plain Text Char"/>
    <w:link w:val="PlainText"/>
    <w:locked/>
    <w:rsid w:val="00653098"/>
    <w:rPr>
      <w:rFonts w:ascii="CG Times" w:eastAsia="Times New Roman" w:hAnsi="CG Times" w:cs="B Lotus"/>
      <w:bCs/>
      <w:szCs w:val="28"/>
      <w:lang w:bidi="fa-IR"/>
    </w:rPr>
  </w:style>
  <w:style w:type="paragraph" w:customStyle="1" w:styleId="NormalBase">
    <w:name w:val="Normal Base"/>
    <w:basedOn w:val="Normal"/>
    <w:rsid w:val="00653098"/>
    <w:pPr>
      <w:jc w:val="lowKashida"/>
    </w:pPr>
    <w:rPr>
      <w:rFonts w:ascii="Times" w:eastAsia="Times New Roman" w:hAnsi="Times" w:cs="Lotus"/>
      <w:b/>
      <w:bCs/>
      <w:sz w:val="22"/>
      <w:szCs w:val="28"/>
      <w:lang w:bidi="ar-SA"/>
    </w:rPr>
  </w:style>
  <w:style w:type="character" w:customStyle="1" w:styleId="aa">
    <w:name w:val="کاراکتر"/>
    <w:basedOn w:val="DefaultParagraphFont"/>
    <w:uiPriority w:val="1"/>
    <w:qFormat/>
    <w:rsid w:val="009B6A77"/>
    <w:rPr>
      <w:rFonts w:cs="B Traffic"/>
      <w:sz w:val="16"/>
      <w:szCs w:val="20"/>
    </w:rPr>
  </w:style>
  <w:style w:type="paragraph" w:customStyle="1" w:styleId="ab">
    <w:name w:val="بالت دوم"/>
    <w:basedOn w:val="a0"/>
    <w:qFormat/>
    <w:rsid w:val="009B6A77"/>
    <w:pPr>
      <w:tabs>
        <w:tab w:val="clear" w:pos="1134"/>
        <w:tab w:val="left" w:pos="1701"/>
      </w:tabs>
      <w:ind w:lef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34B3-D3EF-423E-B24C-610F3D21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14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 250, Consideration of laws and Regulation in on Audit of Financial Statements July 2008</vt:lpstr>
    </vt:vector>
  </TitlesOfParts>
  <Company>iriao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250, Consideration of laws and Regulation in on Audit of Financial Statements July 2008</dc:title>
  <dc:creator>Ahmadi</dc:creator>
  <cp:lastModifiedBy>لیلا گنجی</cp:lastModifiedBy>
  <cp:revision>112</cp:revision>
  <cp:lastPrinted>2019-04-30T13:13:00Z</cp:lastPrinted>
  <dcterms:created xsi:type="dcterms:W3CDTF">2018-01-03T09:08:00Z</dcterms:created>
  <dcterms:modified xsi:type="dcterms:W3CDTF">2019-11-11T10:58:00Z</dcterms:modified>
</cp:coreProperties>
</file>